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ABAA2" w14:textId="165275E1" w:rsidR="00B37DEC" w:rsidRPr="00FD4813" w:rsidRDefault="009A2853" w:rsidP="00A92BA4">
      <w:pPr>
        <w:spacing w:after="0" w:line="240" w:lineRule="auto"/>
        <w:rPr>
          <w:rFonts w:ascii="Cambria" w:hAnsi="Cambria"/>
          <w:b/>
          <w:lang w:val="fr-FR"/>
        </w:rPr>
      </w:pPr>
      <w:proofErr w:type="spellStart"/>
      <w:r w:rsidRPr="00FD4813">
        <w:rPr>
          <w:rFonts w:ascii="Cambria" w:hAnsi="Cambria"/>
          <w:b/>
          <w:lang w:val="fr-FR"/>
        </w:rPr>
        <w:t>Guía</w:t>
      </w:r>
      <w:proofErr w:type="spellEnd"/>
      <w:r w:rsidRPr="00FD4813">
        <w:rPr>
          <w:rFonts w:ascii="Cambria" w:hAnsi="Cambria"/>
          <w:b/>
          <w:lang w:val="fr-FR"/>
        </w:rPr>
        <w:t xml:space="preserve"> para los </w:t>
      </w:r>
      <w:proofErr w:type="spellStart"/>
      <w:r w:rsidRPr="00FD4813">
        <w:rPr>
          <w:rFonts w:ascii="Cambria" w:hAnsi="Cambria"/>
          <w:b/>
          <w:lang w:val="fr-FR"/>
        </w:rPr>
        <w:t>autores</w:t>
      </w:r>
      <w:proofErr w:type="spellEnd"/>
      <w:r w:rsidRPr="00FD4813">
        <w:rPr>
          <w:rFonts w:ascii="Cambria" w:hAnsi="Cambria"/>
          <w:b/>
          <w:lang w:val="fr-FR"/>
        </w:rPr>
        <w:t xml:space="preserve"> de </w:t>
      </w:r>
      <w:proofErr w:type="spellStart"/>
      <w:r w:rsidRPr="00FD4813">
        <w:rPr>
          <w:rStyle w:val="Accentuation"/>
          <w:rFonts w:ascii="Cambria" w:hAnsi="Cambria"/>
          <w:b/>
          <w:lang w:val="fr-FR"/>
        </w:rPr>
        <w:t>Harmful</w:t>
      </w:r>
      <w:proofErr w:type="spellEnd"/>
      <w:r w:rsidRPr="00FD4813">
        <w:rPr>
          <w:rStyle w:val="Accentuation"/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Style w:val="Accentuation"/>
          <w:rFonts w:ascii="Cambria" w:hAnsi="Cambria"/>
          <w:b/>
          <w:lang w:val="fr-FR"/>
        </w:rPr>
        <w:t>Algae</w:t>
      </w:r>
      <w:proofErr w:type="spellEnd"/>
      <w:r w:rsidRPr="00FD4813">
        <w:rPr>
          <w:rStyle w:val="Accentuation"/>
          <w:rFonts w:ascii="Cambria" w:hAnsi="Cambria"/>
          <w:b/>
          <w:lang w:val="fr-FR"/>
        </w:rPr>
        <w:t xml:space="preserve"> News</w:t>
      </w:r>
      <w:r w:rsidRPr="00FD4813">
        <w:rPr>
          <w:rFonts w:ascii="Cambria" w:hAnsi="Cambria"/>
          <w:b/>
          <w:lang w:val="fr-FR"/>
        </w:rPr>
        <w:t xml:space="preserve"> (</w:t>
      </w:r>
      <w:proofErr w:type="spellStart"/>
      <w:r w:rsidRPr="00FD4813">
        <w:rPr>
          <w:rFonts w:ascii="Cambria" w:hAnsi="Cambria"/>
          <w:b/>
          <w:lang w:val="fr-FR"/>
        </w:rPr>
        <w:t>actualizada</w:t>
      </w:r>
      <w:proofErr w:type="spellEnd"/>
      <w:r w:rsidRPr="00FD4813">
        <w:rPr>
          <w:rFonts w:ascii="Cambria" w:hAnsi="Cambria"/>
          <w:b/>
          <w:lang w:val="fr-FR"/>
        </w:rPr>
        <w:t xml:space="preserve"> el </w:t>
      </w:r>
      <w:r w:rsidR="00984281">
        <w:rPr>
          <w:rFonts w:ascii="Cambria" w:hAnsi="Cambria"/>
          <w:b/>
          <w:lang w:val="fr-FR"/>
        </w:rPr>
        <w:t>8</w:t>
      </w:r>
      <w:r w:rsidRPr="00FD4813">
        <w:rPr>
          <w:rFonts w:ascii="Cambria" w:hAnsi="Cambria"/>
          <w:b/>
          <w:lang w:val="fr-FR"/>
        </w:rPr>
        <w:t>/</w:t>
      </w:r>
      <w:r w:rsidR="00984281">
        <w:rPr>
          <w:rFonts w:ascii="Cambria" w:hAnsi="Cambria"/>
          <w:b/>
          <w:lang w:val="fr-FR"/>
        </w:rPr>
        <w:t>09/2025</w:t>
      </w:r>
      <w:r w:rsidRPr="00FD4813">
        <w:rPr>
          <w:rFonts w:ascii="Cambria" w:hAnsi="Cambria"/>
          <w:b/>
          <w:lang w:val="fr-FR"/>
        </w:rPr>
        <w:t>)</w:t>
      </w:r>
    </w:p>
    <w:p w14:paraId="2F098D3D" w14:textId="77777777" w:rsidR="009A2853" w:rsidRPr="00FD4813" w:rsidRDefault="009A2853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3528E173" w14:textId="77504BDD" w:rsidR="006B3ACA" w:rsidRDefault="009A2853" w:rsidP="00A92BA4">
      <w:pPr>
        <w:spacing w:after="0" w:line="240" w:lineRule="auto"/>
        <w:rPr>
          <w:rFonts w:ascii="Cambria" w:hAnsi="Cambria"/>
          <w:lang w:val="fr-FR"/>
        </w:rPr>
      </w:pPr>
      <w:r w:rsidRPr="00FD4813">
        <w:rPr>
          <w:rFonts w:ascii="Cambria" w:hAnsi="Cambria"/>
          <w:lang w:val="fr-FR"/>
        </w:rPr>
        <w:t xml:space="preserve">Su </w:t>
      </w:r>
      <w:proofErr w:type="spellStart"/>
      <w:r w:rsidRPr="00FD4813">
        <w:rPr>
          <w:rFonts w:ascii="Cambria" w:hAnsi="Cambria"/>
          <w:lang w:val="fr-FR"/>
        </w:rPr>
        <w:t>envío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deberá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consistir</w:t>
      </w:r>
      <w:proofErr w:type="spellEnd"/>
      <w:r w:rsidRPr="00FD4813">
        <w:rPr>
          <w:rFonts w:ascii="Cambria" w:hAnsi="Cambria"/>
          <w:lang w:val="fr-FR"/>
        </w:rPr>
        <w:t xml:space="preserve"> en </w:t>
      </w:r>
      <w:proofErr w:type="spellStart"/>
      <w:r w:rsidRPr="00FD4813">
        <w:rPr>
          <w:rFonts w:ascii="Cambria" w:hAnsi="Cambria"/>
          <w:lang w:val="fr-FR"/>
        </w:rPr>
        <w:t>varios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archivos</w:t>
      </w:r>
      <w:proofErr w:type="spellEnd"/>
      <w:r w:rsidRPr="00FD4813">
        <w:rPr>
          <w:rFonts w:ascii="Cambria" w:hAnsi="Cambria"/>
          <w:lang w:val="fr-FR"/>
        </w:rPr>
        <w:t>:</w:t>
      </w:r>
    </w:p>
    <w:p w14:paraId="5E7B6162" w14:textId="77777777" w:rsidR="00A92BA4" w:rsidRPr="00FD4813" w:rsidRDefault="00A92BA4" w:rsidP="00A92BA4">
      <w:pPr>
        <w:spacing w:after="0" w:line="240" w:lineRule="auto"/>
        <w:rPr>
          <w:rFonts w:ascii="Cambria" w:hAnsi="Cambria"/>
          <w:lang w:val="fr-FR"/>
        </w:rPr>
      </w:pPr>
    </w:p>
    <w:p w14:paraId="151D25A6" w14:textId="77777777" w:rsidR="009A2853" w:rsidRPr="00FD4813" w:rsidRDefault="009A2853" w:rsidP="00A92BA4">
      <w:pPr>
        <w:pStyle w:val="Paragraphedeliste"/>
        <w:numPr>
          <w:ilvl w:val="0"/>
          <w:numId w:val="5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FD4813">
        <w:rPr>
          <w:rFonts w:ascii="Cambria" w:eastAsia="Times New Roman" w:hAnsi="Cambria"/>
          <w:b/>
          <w:bCs/>
          <w:sz w:val="24"/>
          <w:szCs w:val="24"/>
          <w:lang w:val="fr-FR"/>
        </w:rPr>
        <w:t>Resumen</w:t>
      </w:r>
      <w:proofErr w:type="spellEnd"/>
      <w:r w:rsidRPr="00FD4813">
        <w:rPr>
          <w:rFonts w:ascii="Cambria" w:eastAsia="Times New Roman" w:hAnsi="Cambria"/>
          <w:b/>
          <w:bCs/>
          <w:sz w:val="24"/>
          <w:szCs w:val="24"/>
          <w:lang w:val="fr-FR"/>
        </w:rPr>
        <w:t xml:space="preserve"> y palabras clave</w:t>
      </w:r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, SOLO para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artículos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que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comuniquen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nuevo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evento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FD4813">
        <w:rPr>
          <w:rFonts w:ascii="Cambria" w:eastAsia="Times New Roman" w:hAnsi="Cambria"/>
          <w:sz w:val="24"/>
          <w:szCs w:val="24"/>
          <w:lang w:val="fr-FR"/>
        </w:rPr>
        <w:t>de HAB</w:t>
      </w:r>
      <w:proofErr w:type="gram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o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resultado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científico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.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Estos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artículos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tendrán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un DOI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individual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. Este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archivo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guardarse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documento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WORD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nombrado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con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apellido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primer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FD4813">
        <w:rPr>
          <w:rFonts w:ascii="Cambria" w:eastAsia="Times New Roman" w:hAnsi="Cambria"/>
          <w:i/>
          <w:iCs/>
          <w:sz w:val="24"/>
          <w:szCs w:val="24"/>
          <w:lang w:val="fr-FR"/>
        </w:rPr>
        <w:t>Dupont_Abstract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263C2058" w14:textId="77777777" w:rsidR="009A2853" w:rsidRPr="00FD4813" w:rsidRDefault="009A2853" w:rsidP="00A92BA4">
      <w:pPr>
        <w:pStyle w:val="Paragraphedeliste"/>
        <w:numPr>
          <w:ilvl w:val="0"/>
          <w:numId w:val="5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proofErr w:type="spellStart"/>
      <w:r w:rsidRPr="00FD4813">
        <w:rPr>
          <w:rFonts w:ascii="Cambria" w:eastAsia="Times New Roman" w:hAnsi="Cambria"/>
          <w:b/>
          <w:bCs/>
          <w:sz w:val="24"/>
          <w:szCs w:val="24"/>
          <w:lang w:val="en-US"/>
        </w:rPr>
        <w:t>Texto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guardado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FD4813">
        <w:rPr>
          <w:rFonts w:ascii="Cambria" w:eastAsia="Times New Roman" w:hAnsi="Cambria"/>
          <w:sz w:val="24"/>
          <w:szCs w:val="24"/>
          <w:lang w:val="en-US"/>
        </w:rPr>
        <w:t>como</w:t>
      </w:r>
      <w:proofErr w:type="spellEnd"/>
      <w:proofErr w:type="gram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documento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WORD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nombrado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con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apellido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del primer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autor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por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ejemplo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: </w:t>
      </w:r>
      <w:proofErr w:type="spellStart"/>
      <w:r w:rsidRPr="00FD4813">
        <w:rPr>
          <w:rFonts w:ascii="Cambria" w:eastAsia="Times New Roman" w:hAnsi="Cambria"/>
          <w:i/>
          <w:iCs/>
          <w:sz w:val="24"/>
          <w:szCs w:val="24"/>
          <w:lang w:val="en-US"/>
        </w:rPr>
        <w:t>Dupont_Text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>.</w:t>
      </w:r>
    </w:p>
    <w:p w14:paraId="38B55306" w14:textId="77777777" w:rsidR="009A2853" w:rsidRPr="00FD4813" w:rsidRDefault="009A2853" w:rsidP="00A92BA4">
      <w:pPr>
        <w:pStyle w:val="Paragraphedeliste"/>
        <w:numPr>
          <w:ilvl w:val="0"/>
          <w:numId w:val="5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FD4813">
        <w:rPr>
          <w:rFonts w:ascii="Cambria" w:eastAsia="Times New Roman" w:hAnsi="Cambria"/>
          <w:b/>
          <w:bCs/>
          <w:sz w:val="24"/>
          <w:szCs w:val="24"/>
          <w:lang w:val="en-US"/>
        </w:rPr>
        <w:t>Figuras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cada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figura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debe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enviarse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FD4813">
        <w:rPr>
          <w:rFonts w:ascii="Cambria" w:eastAsia="Times New Roman" w:hAnsi="Cambria"/>
          <w:sz w:val="24"/>
          <w:szCs w:val="24"/>
          <w:lang w:val="en-US"/>
        </w:rPr>
        <w:t>como</w:t>
      </w:r>
      <w:proofErr w:type="spellEnd"/>
      <w:proofErr w:type="gram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archivo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gráfico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INDEPENDIENTE (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por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ejemplo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: JPEG, PNG, GIF, TIFF, PSD). Los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nombres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los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archivos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deben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seguir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formato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gramStart"/>
      <w:r w:rsidRPr="00FD4813">
        <w:rPr>
          <w:rFonts w:ascii="Cambria" w:eastAsia="Times New Roman" w:hAnsi="Cambria"/>
          <w:sz w:val="24"/>
          <w:szCs w:val="24"/>
          <w:lang w:val="en-US"/>
        </w:rPr>
        <w:t>del</w:t>
      </w:r>
      <w:proofErr w:type="gram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apellido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del primer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autor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y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número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de la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figura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por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en-US"/>
        </w:rPr>
        <w:t>ejemplo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: </w:t>
      </w:r>
      <w:r w:rsidRPr="00FD4813">
        <w:rPr>
          <w:rFonts w:ascii="Cambria" w:eastAsia="Times New Roman" w:hAnsi="Cambria"/>
          <w:i/>
          <w:iCs/>
          <w:sz w:val="24"/>
          <w:szCs w:val="24"/>
          <w:lang w:val="en-US"/>
        </w:rPr>
        <w:t>Dupont_Fig1</w:t>
      </w:r>
      <w:r w:rsidRPr="00FD4813">
        <w:rPr>
          <w:rFonts w:ascii="Cambria" w:eastAsia="Times New Roman" w:hAnsi="Cambria"/>
          <w:sz w:val="24"/>
          <w:szCs w:val="24"/>
          <w:lang w:val="en-US"/>
        </w:rPr>
        <w:t xml:space="preserve">. </w:t>
      </w:r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Las figuras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numerarse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manera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secuencial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(1, 2, etc.). Cuando se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utilicen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varias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imágenes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una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misma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figura,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etiquételas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A, B, etc.</w:t>
      </w:r>
    </w:p>
    <w:p w14:paraId="27134B41" w14:textId="3E53CF6F" w:rsidR="009A2853" w:rsidRDefault="009A2853" w:rsidP="00A92BA4">
      <w:pPr>
        <w:pStyle w:val="Paragraphedeliste"/>
        <w:numPr>
          <w:ilvl w:val="0"/>
          <w:numId w:val="5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FD4813">
        <w:rPr>
          <w:rFonts w:ascii="Cambria" w:eastAsia="Times New Roman" w:hAnsi="Cambria"/>
          <w:b/>
          <w:bCs/>
          <w:sz w:val="24"/>
          <w:szCs w:val="24"/>
          <w:lang w:val="fr-FR"/>
        </w:rPr>
        <w:t>Tablas</w:t>
      </w:r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tabla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guardarse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en un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documento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WORD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separado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, y el nombre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archivo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seguir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formato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apellido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y el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número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de la tabla,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FD4813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r w:rsidRPr="00FD4813">
        <w:rPr>
          <w:rFonts w:ascii="Cambria" w:eastAsia="Times New Roman" w:hAnsi="Cambria"/>
          <w:i/>
          <w:iCs/>
          <w:sz w:val="24"/>
          <w:szCs w:val="24"/>
          <w:lang w:val="fr-FR"/>
        </w:rPr>
        <w:t>Dupont_Table1</w:t>
      </w:r>
      <w:r w:rsidRPr="00FD4813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30499F34" w14:textId="77777777" w:rsidR="00A92BA4" w:rsidRPr="00FD4813" w:rsidRDefault="00A92BA4" w:rsidP="00A92BA4">
      <w:pPr>
        <w:pStyle w:val="Paragraphedeliste"/>
        <w:spacing w:after="0" w:line="240" w:lineRule="auto"/>
        <w:ind w:left="360"/>
        <w:rPr>
          <w:rFonts w:ascii="Cambria" w:eastAsia="Times New Roman" w:hAnsi="Cambria"/>
          <w:sz w:val="24"/>
          <w:szCs w:val="24"/>
          <w:lang w:val="fr-FR"/>
        </w:rPr>
      </w:pPr>
    </w:p>
    <w:p w14:paraId="69FCDBF9" w14:textId="136D6B7B" w:rsidR="00E03D4D" w:rsidRDefault="00E03D4D" w:rsidP="00A92BA4">
      <w:pPr>
        <w:pStyle w:val="NormalWeb"/>
        <w:spacing w:before="0" w:beforeAutospacing="0" w:after="0" w:afterAutospacing="0"/>
        <w:rPr>
          <w:rFonts w:ascii="Cambria" w:hAnsi="Cambria"/>
          <w:lang w:val="fr-FR"/>
        </w:rPr>
      </w:pPr>
      <w:proofErr w:type="spellStart"/>
      <w:r w:rsidRPr="00FD4813">
        <w:rPr>
          <w:rFonts w:ascii="Cambria" w:hAnsi="Cambria"/>
          <w:lang w:val="fr-FR"/>
        </w:rPr>
        <w:t>Cómo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formatear</w:t>
      </w:r>
      <w:proofErr w:type="spellEnd"/>
      <w:r w:rsidRPr="00FD4813">
        <w:rPr>
          <w:rFonts w:ascii="Cambria" w:hAnsi="Cambria"/>
          <w:lang w:val="fr-FR"/>
        </w:rPr>
        <w:t xml:space="preserve"> los </w:t>
      </w:r>
      <w:proofErr w:type="spellStart"/>
      <w:r w:rsidRPr="00FD4813">
        <w:rPr>
          <w:rFonts w:ascii="Cambria" w:hAnsi="Cambria"/>
          <w:lang w:val="fr-FR"/>
        </w:rPr>
        <w:t>cuatro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tipos</w:t>
      </w:r>
      <w:proofErr w:type="spellEnd"/>
      <w:r w:rsidRPr="00FD4813">
        <w:rPr>
          <w:rFonts w:ascii="Cambria" w:hAnsi="Cambria"/>
          <w:lang w:val="fr-FR"/>
        </w:rPr>
        <w:t xml:space="preserve"> de </w:t>
      </w:r>
      <w:proofErr w:type="spellStart"/>
      <w:r w:rsidRPr="00FD4813">
        <w:rPr>
          <w:rFonts w:ascii="Cambria" w:hAnsi="Cambria"/>
          <w:lang w:val="fr-FR"/>
        </w:rPr>
        <w:t>archivos</w:t>
      </w:r>
      <w:proofErr w:type="spellEnd"/>
      <w:r w:rsidRPr="00FD4813">
        <w:rPr>
          <w:rFonts w:ascii="Cambria" w:hAnsi="Cambria"/>
          <w:lang w:val="fr-FR"/>
        </w:rPr>
        <w:t xml:space="preserve"> se discute en las </w:t>
      </w:r>
      <w:proofErr w:type="spellStart"/>
      <w:r w:rsidRPr="00FD4813">
        <w:rPr>
          <w:rFonts w:ascii="Cambria" w:hAnsi="Cambria"/>
          <w:lang w:val="fr-FR"/>
        </w:rPr>
        <w:t>respectivas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secciones</w:t>
      </w:r>
      <w:proofErr w:type="spellEnd"/>
      <w:r w:rsidRPr="00FD4813">
        <w:rPr>
          <w:rFonts w:ascii="Cambria" w:hAnsi="Cambria"/>
          <w:lang w:val="fr-FR"/>
        </w:rPr>
        <w:t xml:space="preserve"> a </w:t>
      </w:r>
      <w:proofErr w:type="spellStart"/>
      <w:r w:rsidRPr="00FD4813">
        <w:rPr>
          <w:rFonts w:ascii="Cambria" w:hAnsi="Cambria"/>
          <w:lang w:val="fr-FR"/>
        </w:rPr>
        <w:t>continuación</w:t>
      </w:r>
      <w:proofErr w:type="spellEnd"/>
      <w:r w:rsidRPr="00FD4813">
        <w:rPr>
          <w:rFonts w:ascii="Cambria" w:hAnsi="Cambria"/>
          <w:lang w:val="fr-FR"/>
        </w:rPr>
        <w:t>.</w:t>
      </w:r>
    </w:p>
    <w:p w14:paraId="67C0FC23" w14:textId="77777777" w:rsidR="00A92BA4" w:rsidRPr="00FD4813" w:rsidRDefault="00A92BA4" w:rsidP="00A92BA4">
      <w:pPr>
        <w:pStyle w:val="NormalWeb"/>
        <w:spacing w:before="0" w:beforeAutospacing="0" w:after="0" w:afterAutospacing="0"/>
        <w:rPr>
          <w:rFonts w:ascii="Cambria" w:hAnsi="Cambria"/>
          <w:lang w:val="fr-FR"/>
        </w:rPr>
      </w:pPr>
    </w:p>
    <w:p w14:paraId="3338197D" w14:textId="7195BC3A" w:rsidR="00E03D4D" w:rsidRDefault="00E03D4D" w:rsidP="00A92BA4">
      <w:pPr>
        <w:pStyle w:val="NormalWeb"/>
        <w:spacing w:before="0" w:beforeAutospacing="0" w:after="0" w:afterAutospacing="0"/>
        <w:rPr>
          <w:rFonts w:ascii="Cambria" w:hAnsi="Cambria"/>
          <w:lang w:val="fr-FR"/>
        </w:rPr>
      </w:pPr>
      <w:r w:rsidRPr="00FD4813">
        <w:rPr>
          <w:rFonts w:ascii="Cambria" w:hAnsi="Cambria"/>
          <w:lang w:val="fr-FR"/>
        </w:rPr>
        <w:t xml:space="preserve">1. </w:t>
      </w:r>
      <w:proofErr w:type="spellStart"/>
      <w:r w:rsidRPr="00FD4813">
        <w:rPr>
          <w:rStyle w:val="lev"/>
          <w:rFonts w:ascii="Cambria" w:hAnsi="Cambria"/>
          <w:lang w:val="fr-FR"/>
        </w:rPr>
        <w:t>Resumen</w:t>
      </w:r>
      <w:proofErr w:type="spellEnd"/>
      <w:r w:rsidRPr="00FD4813">
        <w:rPr>
          <w:rStyle w:val="lev"/>
          <w:rFonts w:ascii="Cambria" w:hAnsi="Cambria"/>
          <w:lang w:val="fr-FR"/>
        </w:rPr>
        <w:t xml:space="preserve"> y palabras clave.</w:t>
      </w:r>
      <w:r w:rsidRPr="00FD4813">
        <w:rPr>
          <w:rFonts w:ascii="Cambria" w:hAnsi="Cambria"/>
          <w:lang w:val="fr-FR"/>
        </w:rPr>
        <w:t xml:space="preserve"> </w:t>
      </w:r>
      <w:r w:rsidRPr="00FD4813">
        <w:rPr>
          <w:rStyle w:val="lev"/>
          <w:rFonts w:ascii="Cambria" w:hAnsi="Cambria"/>
          <w:lang w:val="fr-FR"/>
        </w:rPr>
        <w:t>SOLO</w:t>
      </w:r>
      <w:r w:rsidRPr="00FD4813">
        <w:rPr>
          <w:rFonts w:ascii="Cambria" w:hAnsi="Cambria"/>
          <w:lang w:val="fr-FR"/>
        </w:rPr>
        <w:t xml:space="preserve"> para </w:t>
      </w:r>
      <w:proofErr w:type="spellStart"/>
      <w:r w:rsidRPr="00FD4813">
        <w:rPr>
          <w:rFonts w:ascii="Cambria" w:hAnsi="Cambria"/>
          <w:lang w:val="fr-FR"/>
        </w:rPr>
        <w:t>artículos</w:t>
      </w:r>
      <w:proofErr w:type="spellEnd"/>
      <w:r w:rsidRPr="00FD4813">
        <w:rPr>
          <w:rFonts w:ascii="Cambria" w:hAnsi="Cambria"/>
          <w:lang w:val="fr-FR"/>
        </w:rPr>
        <w:t xml:space="preserve"> que </w:t>
      </w:r>
      <w:proofErr w:type="spellStart"/>
      <w:r w:rsidRPr="00FD4813">
        <w:rPr>
          <w:rFonts w:ascii="Cambria" w:hAnsi="Cambria"/>
          <w:lang w:val="fr-FR"/>
        </w:rPr>
        <w:t>comuniquen</w:t>
      </w:r>
      <w:proofErr w:type="spellEnd"/>
      <w:r w:rsidRPr="00FD4813">
        <w:rPr>
          <w:rFonts w:ascii="Cambria" w:hAnsi="Cambria"/>
          <w:lang w:val="fr-FR"/>
        </w:rPr>
        <w:t xml:space="preserve"> un </w:t>
      </w:r>
      <w:proofErr w:type="spellStart"/>
      <w:r w:rsidRPr="00FD4813">
        <w:rPr>
          <w:rFonts w:ascii="Cambria" w:hAnsi="Cambria"/>
          <w:lang w:val="fr-FR"/>
        </w:rPr>
        <w:t>nuevo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evento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gramStart"/>
      <w:r w:rsidRPr="00FD4813">
        <w:rPr>
          <w:rFonts w:ascii="Cambria" w:hAnsi="Cambria"/>
          <w:lang w:val="fr-FR"/>
        </w:rPr>
        <w:t>de HAB</w:t>
      </w:r>
      <w:proofErr w:type="gramEnd"/>
      <w:r w:rsidRPr="00FD4813">
        <w:rPr>
          <w:rFonts w:ascii="Cambria" w:hAnsi="Cambria"/>
          <w:lang w:val="fr-FR"/>
        </w:rPr>
        <w:t xml:space="preserve"> o un </w:t>
      </w:r>
      <w:proofErr w:type="spellStart"/>
      <w:r w:rsidRPr="00FD4813">
        <w:rPr>
          <w:rFonts w:ascii="Cambria" w:hAnsi="Cambria"/>
          <w:lang w:val="fr-FR"/>
        </w:rPr>
        <w:t>resultado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científico</w:t>
      </w:r>
      <w:proofErr w:type="spellEnd"/>
      <w:r w:rsidRPr="00FD4813">
        <w:rPr>
          <w:rFonts w:ascii="Cambria" w:hAnsi="Cambria"/>
          <w:lang w:val="fr-FR"/>
        </w:rPr>
        <w:t xml:space="preserve">. </w:t>
      </w:r>
      <w:proofErr w:type="spellStart"/>
      <w:r w:rsidRPr="00FD4813">
        <w:rPr>
          <w:rFonts w:ascii="Cambria" w:hAnsi="Cambria"/>
          <w:lang w:val="fr-FR"/>
        </w:rPr>
        <w:t>Por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favor</w:t>
      </w:r>
      <w:proofErr w:type="spellEnd"/>
      <w:r w:rsidRPr="00FD4813">
        <w:rPr>
          <w:rFonts w:ascii="Cambria" w:hAnsi="Cambria"/>
          <w:lang w:val="fr-FR"/>
        </w:rPr>
        <w:t xml:space="preserve">, </w:t>
      </w:r>
      <w:proofErr w:type="spellStart"/>
      <w:r w:rsidRPr="00FD4813">
        <w:rPr>
          <w:rFonts w:ascii="Cambria" w:hAnsi="Cambria"/>
          <w:lang w:val="fr-FR"/>
        </w:rPr>
        <w:t>proporcione</w:t>
      </w:r>
      <w:proofErr w:type="spellEnd"/>
      <w:r w:rsidRPr="00FD4813">
        <w:rPr>
          <w:rFonts w:ascii="Cambria" w:hAnsi="Cambria"/>
          <w:lang w:val="fr-FR"/>
        </w:rPr>
        <w:t xml:space="preserve"> un </w:t>
      </w:r>
      <w:proofErr w:type="spellStart"/>
      <w:r w:rsidRPr="00FD4813">
        <w:rPr>
          <w:rFonts w:ascii="Cambria" w:hAnsi="Cambria"/>
          <w:lang w:val="fr-FR"/>
        </w:rPr>
        <w:t>resumen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breve</w:t>
      </w:r>
      <w:proofErr w:type="spellEnd"/>
      <w:r w:rsidRPr="00FD4813">
        <w:rPr>
          <w:rFonts w:ascii="Cambria" w:hAnsi="Cambria"/>
          <w:lang w:val="fr-FR"/>
        </w:rPr>
        <w:t xml:space="preserve"> (</w:t>
      </w:r>
      <w:proofErr w:type="spellStart"/>
      <w:r w:rsidRPr="00FD4813">
        <w:rPr>
          <w:rFonts w:ascii="Cambria" w:hAnsi="Cambria"/>
          <w:lang w:val="fr-FR"/>
        </w:rPr>
        <w:t>máximo</w:t>
      </w:r>
      <w:proofErr w:type="spellEnd"/>
      <w:r w:rsidRPr="00FD4813">
        <w:rPr>
          <w:rFonts w:ascii="Cambria" w:hAnsi="Cambria"/>
          <w:lang w:val="fr-FR"/>
        </w:rPr>
        <w:t xml:space="preserve"> de 250 palabras) y palabras clave (</w:t>
      </w:r>
      <w:proofErr w:type="spellStart"/>
      <w:r w:rsidRPr="00FD4813">
        <w:rPr>
          <w:rFonts w:ascii="Cambria" w:hAnsi="Cambria"/>
          <w:lang w:val="fr-FR"/>
        </w:rPr>
        <w:t>máximo</w:t>
      </w:r>
      <w:proofErr w:type="spellEnd"/>
      <w:r w:rsidRPr="00FD4813">
        <w:rPr>
          <w:rFonts w:ascii="Cambria" w:hAnsi="Cambria"/>
          <w:lang w:val="fr-FR"/>
        </w:rPr>
        <w:t xml:space="preserve"> de 10).</w:t>
      </w:r>
    </w:p>
    <w:p w14:paraId="18630465" w14:textId="77777777" w:rsidR="00A92BA4" w:rsidRPr="00FD4813" w:rsidRDefault="00A92BA4" w:rsidP="00A92BA4">
      <w:pPr>
        <w:pStyle w:val="NormalWeb"/>
        <w:spacing w:before="0" w:beforeAutospacing="0" w:after="0" w:afterAutospacing="0"/>
        <w:rPr>
          <w:rFonts w:ascii="Cambria" w:hAnsi="Cambria"/>
          <w:lang w:val="fr-FR"/>
        </w:rPr>
      </w:pPr>
    </w:p>
    <w:p w14:paraId="38093ED2" w14:textId="525CA4D6" w:rsidR="00E03D4D" w:rsidRPr="00FD4813" w:rsidRDefault="00E03D4D" w:rsidP="00A92BA4">
      <w:pPr>
        <w:pStyle w:val="NormalWeb"/>
        <w:spacing w:before="0" w:beforeAutospacing="0" w:after="0" w:afterAutospacing="0"/>
        <w:rPr>
          <w:rFonts w:ascii="Cambria" w:hAnsi="Cambria"/>
          <w:b/>
          <w:lang w:val="fr-FR"/>
        </w:rPr>
      </w:pPr>
      <w:r w:rsidRPr="00FD4813">
        <w:rPr>
          <w:rFonts w:ascii="Cambria" w:hAnsi="Cambria"/>
          <w:lang w:val="fr-FR"/>
        </w:rPr>
        <w:t xml:space="preserve">2. </w:t>
      </w:r>
      <w:r w:rsidRPr="00FD4813">
        <w:rPr>
          <w:rStyle w:val="lev"/>
          <w:rFonts w:ascii="Cambria" w:hAnsi="Cambria"/>
          <w:lang w:val="fr-FR"/>
        </w:rPr>
        <w:t>Texto.</w:t>
      </w:r>
      <w:r w:rsidRPr="00FD4813">
        <w:rPr>
          <w:rFonts w:ascii="Cambria" w:hAnsi="Cambria"/>
          <w:lang w:val="fr-FR"/>
        </w:rPr>
        <w:t xml:space="preserve"> Este </w:t>
      </w:r>
      <w:proofErr w:type="spellStart"/>
      <w:r w:rsidRPr="00FD4813">
        <w:rPr>
          <w:rFonts w:ascii="Cambria" w:hAnsi="Cambria"/>
          <w:lang w:val="fr-FR"/>
        </w:rPr>
        <w:t>consistirá</w:t>
      </w:r>
      <w:proofErr w:type="spellEnd"/>
      <w:r w:rsidRPr="00FD4813">
        <w:rPr>
          <w:rFonts w:ascii="Cambria" w:hAnsi="Cambria"/>
          <w:lang w:val="fr-FR"/>
        </w:rPr>
        <w:t xml:space="preserve"> en varias </w:t>
      </w:r>
      <w:proofErr w:type="spellStart"/>
      <w:r w:rsidRPr="00FD4813">
        <w:rPr>
          <w:rFonts w:ascii="Cambria" w:hAnsi="Cambria"/>
          <w:lang w:val="fr-FR"/>
        </w:rPr>
        <w:t>secciones</w:t>
      </w:r>
      <w:proofErr w:type="spellEnd"/>
      <w:r w:rsidRPr="00FD4813">
        <w:rPr>
          <w:rFonts w:ascii="Cambria" w:hAnsi="Cambria"/>
          <w:lang w:val="fr-FR"/>
        </w:rPr>
        <w:t xml:space="preserve">: </w:t>
      </w:r>
      <w:proofErr w:type="spellStart"/>
      <w:r w:rsidRPr="00FD4813">
        <w:rPr>
          <w:rFonts w:ascii="Cambria" w:hAnsi="Cambria"/>
          <w:b/>
          <w:lang w:val="fr-FR"/>
        </w:rPr>
        <w:t>Título</w:t>
      </w:r>
      <w:proofErr w:type="spellEnd"/>
      <w:r w:rsidRPr="00FD4813">
        <w:rPr>
          <w:rFonts w:ascii="Cambria" w:hAnsi="Cambria"/>
          <w:b/>
          <w:lang w:val="fr-FR"/>
        </w:rPr>
        <w:t xml:space="preserve">, Texto principal, </w:t>
      </w:r>
      <w:proofErr w:type="spellStart"/>
      <w:r w:rsidRPr="00FD4813">
        <w:rPr>
          <w:rFonts w:ascii="Cambria" w:hAnsi="Cambria"/>
          <w:b/>
          <w:lang w:val="fr-FR"/>
        </w:rPr>
        <w:t>Agradecimientos</w:t>
      </w:r>
      <w:proofErr w:type="spellEnd"/>
      <w:r w:rsidRPr="00FD4813">
        <w:rPr>
          <w:rFonts w:ascii="Cambria" w:hAnsi="Cambria"/>
          <w:b/>
          <w:lang w:val="fr-FR"/>
        </w:rPr>
        <w:t xml:space="preserve">, </w:t>
      </w:r>
      <w:proofErr w:type="spellStart"/>
      <w:r w:rsidRPr="00FD4813">
        <w:rPr>
          <w:rFonts w:ascii="Cambria" w:hAnsi="Cambria"/>
          <w:b/>
          <w:lang w:val="fr-FR"/>
        </w:rPr>
        <w:t>Referencias</w:t>
      </w:r>
      <w:proofErr w:type="spellEnd"/>
      <w:r w:rsidRPr="00FD4813">
        <w:rPr>
          <w:rFonts w:ascii="Cambria" w:hAnsi="Cambria"/>
          <w:b/>
          <w:lang w:val="fr-FR"/>
        </w:rPr>
        <w:t xml:space="preserve">, </w:t>
      </w:r>
      <w:proofErr w:type="spellStart"/>
      <w:r w:rsidRPr="00FD4813">
        <w:rPr>
          <w:rFonts w:ascii="Cambria" w:hAnsi="Cambria"/>
          <w:b/>
          <w:lang w:val="fr-FR"/>
        </w:rPr>
        <w:t>Autores</w:t>
      </w:r>
      <w:proofErr w:type="spellEnd"/>
      <w:r w:rsidRPr="00FD4813">
        <w:rPr>
          <w:rFonts w:ascii="Cambria" w:hAnsi="Cambria"/>
          <w:b/>
          <w:lang w:val="fr-FR"/>
        </w:rPr>
        <w:t xml:space="preserve"> y </w:t>
      </w:r>
      <w:proofErr w:type="spellStart"/>
      <w:r w:rsidRPr="00FD4813">
        <w:rPr>
          <w:rFonts w:ascii="Cambria" w:hAnsi="Cambria"/>
          <w:b/>
          <w:lang w:val="fr-FR"/>
        </w:rPr>
        <w:t>Leyendas</w:t>
      </w:r>
      <w:proofErr w:type="spellEnd"/>
      <w:r w:rsidRPr="00FD4813">
        <w:rPr>
          <w:rFonts w:ascii="Cambria" w:hAnsi="Cambria"/>
          <w:b/>
          <w:lang w:val="fr-FR"/>
        </w:rPr>
        <w:t xml:space="preserve"> de las figuras.</w:t>
      </w:r>
    </w:p>
    <w:p w14:paraId="3CBEF7B5" w14:textId="77777777" w:rsidR="00CB0E85" w:rsidRPr="00FD4813" w:rsidRDefault="00CB0E85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0531BC64" w14:textId="01224412" w:rsidR="00CB0E85" w:rsidRPr="00FD4813" w:rsidRDefault="00CB0E85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 xml:space="preserve">- </w:t>
      </w:r>
      <w:proofErr w:type="spellStart"/>
      <w:r w:rsidR="00E03D4D" w:rsidRPr="00FD4813">
        <w:rPr>
          <w:rStyle w:val="lev"/>
          <w:rFonts w:ascii="Cambria" w:hAnsi="Cambria"/>
          <w:lang w:val="fr-FR"/>
        </w:rPr>
        <w:t>Título</w:t>
      </w:r>
      <w:proofErr w:type="spellEnd"/>
      <w:r w:rsidR="00E03D4D" w:rsidRPr="00FD4813">
        <w:rPr>
          <w:rStyle w:val="lev"/>
          <w:rFonts w:ascii="Cambria" w:hAnsi="Cambria"/>
          <w:lang w:val="fr-FR"/>
        </w:rPr>
        <w:t>:</w:t>
      </w:r>
      <w:r w:rsidR="00E03D4D" w:rsidRPr="00FD4813">
        <w:rPr>
          <w:rFonts w:ascii="Cambria" w:hAnsi="Cambria"/>
          <w:lang w:val="fr-FR"/>
        </w:rPr>
        <w:t xml:space="preserve"> El </w:t>
      </w:r>
      <w:proofErr w:type="spellStart"/>
      <w:r w:rsidR="00E03D4D" w:rsidRPr="00FD4813">
        <w:rPr>
          <w:rFonts w:ascii="Cambria" w:hAnsi="Cambria"/>
          <w:lang w:val="fr-FR"/>
        </w:rPr>
        <w:t>título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estar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negrita</w:t>
      </w:r>
      <w:proofErr w:type="spellEnd"/>
      <w:r w:rsidR="00E03D4D" w:rsidRPr="00FD4813">
        <w:rPr>
          <w:rFonts w:ascii="Cambria" w:hAnsi="Cambria"/>
          <w:lang w:val="fr-FR"/>
        </w:rPr>
        <w:t xml:space="preserve"> y en </w:t>
      </w:r>
      <w:proofErr w:type="spellStart"/>
      <w:r w:rsidR="00E03D4D" w:rsidRPr="00FD4813">
        <w:rPr>
          <w:rFonts w:ascii="Cambria" w:hAnsi="Cambria"/>
          <w:lang w:val="fr-FR"/>
        </w:rPr>
        <w:t>fuente</w:t>
      </w:r>
      <w:proofErr w:type="spellEnd"/>
      <w:r w:rsidR="00E03D4D" w:rsidRPr="00FD4813">
        <w:rPr>
          <w:rFonts w:ascii="Cambria" w:hAnsi="Cambria"/>
          <w:lang w:val="fr-FR"/>
        </w:rPr>
        <w:t xml:space="preserve"> Cambria de 14 </w:t>
      </w:r>
      <w:proofErr w:type="spellStart"/>
      <w:r w:rsidR="00E03D4D" w:rsidRPr="00FD4813">
        <w:rPr>
          <w:rFonts w:ascii="Cambria" w:hAnsi="Cambria"/>
          <w:lang w:val="fr-FR"/>
        </w:rPr>
        <w:t>puntos</w:t>
      </w:r>
      <w:proofErr w:type="spellEnd"/>
      <w:r w:rsidR="00E03D4D" w:rsidRPr="00FD4813">
        <w:rPr>
          <w:rFonts w:ascii="Cambria" w:hAnsi="Cambria"/>
          <w:lang w:val="fr-FR"/>
        </w:rPr>
        <w:t xml:space="preserve">, </w:t>
      </w:r>
      <w:proofErr w:type="spellStart"/>
      <w:r w:rsidR="00E03D4D" w:rsidRPr="00FD4813">
        <w:rPr>
          <w:rFonts w:ascii="Cambria" w:hAnsi="Cambria"/>
          <w:lang w:val="fr-FR"/>
        </w:rPr>
        <w:t>por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ejemplo</w:t>
      </w:r>
      <w:proofErr w:type="spellEnd"/>
      <w:r w:rsidR="00E03D4D" w:rsidRPr="00FD4813">
        <w:rPr>
          <w:rFonts w:ascii="Cambria" w:hAnsi="Cambria"/>
          <w:lang w:val="fr-FR"/>
        </w:rPr>
        <w:t>:</w:t>
      </w:r>
    </w:p>
    <w:p w14:paraId="6014EF70" w14:textId="77777777" w:rsidR="00CB0E85" w:rsidRPr="00FD4813" w:rsidRDefault="00CB0E85" w:rsidP="00A92BA4">
      <w:pPr>
        <w:spacing w:after="0" w:line="240" w:lineRule="auto"/>
        <w:rPr>
          <w:rFonts w:ascii="Cambria" w:eastAsia="Times New Roman" w:hAnsi="Cambria"/>
          <w:b/>
          <w:sz w:val="28"/>
          <w:szCs w:val="28"/>
          <w:lang w:eastAsia="en-GB"/>
        </w:rPr>
      </w:pPr>
      <w:r w:rsidRPr="00FD4813">
        <w:rPr>
          <w:rFonts w:ascii="Cambria" w:eastAsia="Times New Roman" w:hAnsi="Cambria"/>
          <w:b/>
          <w:sz w:val="28"/>
          <w:szCs w:val="28"/>
          <w:lang w:eastAsia="en-GB"/>
        </w:rPr>
        <w:t xml:space="preserve">Harmful Algal Blooms of </w:t>
      </w:r>
      <w:r w:rsidRPr="00FD4813">
        <w:rPr>
          <w:rFonts w:ascii="Cambria" w:eastAsia="Times New Roman" w:hAnsi="Cambria"/>
          <w:b/>
          <w:i/>
          <w:sz w:val="28"/>
          <w:szCs w:val="28"/>
          <w:lang w:eastAsia="en-GB"/>
        </w:rPr>
        <w:t xml:space="preserve">Alexandrium minutum </w:t>
      </w:r>
      <w:r w:rsidRPr="00FD4813">
        <w:rPr>
          <w:rFonts w:ascii="Cambria" w:eastAsia="Times New Roman" w:hAnsi="Cambria"/>
          <w:b/>
          <w:sz w:val="28"/>
          <w:szCs w:val="28"/>
          <w:lang w:eastAsia="en-GB"/>
        </w:rPr>
        <w:t xml:space="preserve">in the Bay of Brest, France </w:t>
      </w:r>
    </w:p>
    <w:p w14:paraId="1E3294D9" w14:textId="77777777" w:rsidR="00CB0E85" w:rsidRPr="00FD4813" w:rsidRDefault="00CB0E85" w:rsidP="00A92BA4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FD4813">
        <w:rPr>
          <w:rFonts w:ascii="Cambria" w:hAnsi="Cambria"/>
          <w:b/>
          <w:sz w:val="24"/>
          <w:szCs w:val="24"/>
        </w:rPr>
        <w:t xml:space="preserve"> </w:t>
      </w:r>
    </w:p>
    <w:p w14:paraId="6DDAF3FE" w14:textId="086470D3" w:rsidR="00FE027A" w:rsidRPr="00FD4813" w:rsidRDefault="00CB0E85" w:rsidP="00A92BA4">
      <w:pPr>
        <w:spacing w:after="0" w:line="240" w:lineRule="auto"/>
        <w:rPr>
          <w:rFonts w:ascii="Cambria" w:hAnsi="Cambria"/>
          <w:lang w:val="fr-FR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 xml:space="preserve">- </w:t>
      </w:r>
      <w:r w:rsidR="00E03D4D" w:rsidRPr="00FD4813">
        <w:rPr>
          <w:rStyle w:val="lev"/>
          <w:rFonts w:ascii="Cambria" w:hAnsi="Cambria"/>
          <w:lang w:val="fr-FR"/>
        </w:rPr>
        <w:t>Texto principal</w:t>
      </w:r>
      <w:r w:rsidR="00E03D4D" w:rsidRPr="00FD4813">
        <w:rPr>
          <w:rFonts w:ascii="Cambria" w:hAnsi="Cambria"/>
          <w:lang w:val="fr-FR"/>
        </w:rPr>
        <w:br/>
        <w:t xml:space="preserve">Los </w:t>
      </w:r>
      <w:proofErr w:type="spellStart"/>
      <w:r w:rsidR="00E03D4D" w:rsidRPr="00FD4813">
        <w:rPr>
          <w:rFonts w:ascii="Cambria" w:hAnsi="Cambria"/>
          <w:lang w:val="fr-FR"/>
        </w:rPr>
        <w:t>artículos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estar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redactados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inglés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conciso</w:t>
      </w:r>
      <w:proofErr w:type="spellEnd"/>
      <w:r w:rsidR="00E03D4D" w:rsidRPr="00FD4813">
        <w:rPr>
          <w:rFonts w:ascii="Cambria" w:hAnsi="Cambria"/>
          <w:lang w:val="fr-FR"/>
        </w:rPr>
        <w:t xml:space="preserve"> y directo (</w:t>
      </w:r>
      <w:proofErr w:type="spellStart"/>
      <w:r w:rsidR="00E03D4D" w:rsidRPr="00FD4813">
        <w:rPr>
          <w:rFonts w:ascii="Cambria" w:hAnsi="Cambria"/>
          <w:lang w:val="fr-FR"/>
        </w:rPr>
        <w:t>británico</w:t>
      </w:r>
      <w:proofErr w:type="spellEnd"/>
      <w:r w:rsidR="00E03D4D" w:rsidRPr="00FD4813">
        <w:rPr>
          <w:rFonts w:ascii="Cambria" w:hAnsi="Cambria"/>
          <w:lang w:val="fr-FR"/>
        </w:rPr>
        <w:t xml:space="preserve"> o </w:t>
      </w:r>
      <w:proofErr w:type="spellStart"/>
      <w:r w:rsidR="00E03D4D" w:rsidRPr="00FD4813">
        <w:rPr>
          <w:rFonts w:ascii="Cambria" w:hAnsi="Cambria"/>
          <w:lang w:val="fr-FR"/>
        </w:rPr>
        <w:t>estadounidense</w:t>
      </w:r>
      <w:proofErr w:type="spellEnd"/>
      <w:r w:rsidR="00E03D4D" w:rsidRPr="00FD4813">
        <w:rPr>
          <w:rFonts w:ascii="Cambria" w:hAnsi="Cambria"/>
          <w:lang w:val="fr-FR"/>
        </w:rPr>
        <w:t xml:space="preserve">, </w:t>
      </w:r>
      <w:proofErr w:type="spellStart"/>
      <w:r w:rsidR="00E03D4D" w:rsidRPr="00FD4813">
        <w:rPr>
          <w:rFonts w:ascii="Cambria" w:hAnsi="Cambria"/>
          <w:lang w:val="fr-FR"/>
        </w:rPr>
        <w:t>pero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manteniendo</w:t>
      </w:r>
      <w:proofErr w:type="spellEnd"/>
      <w:r w:rsidR="00E03D4D" w:rsidRPr="00FD4813">
        <w:rPr>
          <w:rFonts w:ascii="Cambria" w:hAnsi="Cambria"/>
          <w:lang w:val="fr-FR"/>
        </w:rPr>
        <w:t xml:space="preserve"> la </w:t>
      </w:r>
      <w:proofErr w:type="spellStart"/>
      <w:r w:rsidR="00E03D4D" w:rsidRPr="00FD4813">
        <w:rPr>
          <w:rFonts w:ascii="Cambria" w:hAnsi="Cambria"/>
          <w:lang w:val="fr-FR"/>
        </w:rPr>
        <w:t>consistencia</w:t>
      </w:r>
      <w:proofErr w:type="spellEnd"/>
      <w:r w:rsidR="00E03D4D" w:rsidRPr="00FD4813">
        <w:rPr>
          <w:rFonts w:ascii="Cambria" w:hAnsi="Cambria"/>
          <w:lang w:val="fr-FR"/>
        </w:rPr>
        <w:t xml:space="preserve">), </w:t>
      </w:r>
      <w:proofErr w:type="spellStart"/>
      <w:r w:rsidR="00E03D4D" w:rsidRPr="00FD4813">
        <w:rPr>
          <w:rFonts w:ascii="Cambria" w:hAnsi="Cambria"/>
          <w:lang w:val="fr-FR"/>
        </w:rPr>
        <w:t>comprensible</w:t>
      </w:r>
      <w:proofErr w:type="spellEnd"/>
      <w:r w:rsidR="00E03D4D" w:rsidRPr="00FD4813">
        <w:rPr>
          <w:rFonts w:ascii="Cambria" w:hAnsi="Cambria"/>
          <w:lang w:val="fr-FR"/>
        </w:rPr>
        <w:t xml:space="preserve"> para </w:t>
      </w:r>
      <w:proofErr w:type="spellStart"/>
      <w:r w:rsidR="00E03D4D" w:rsidRPr="00FD4813">
        <w:rPr>
          <w:rFonts w:ascii="Cambria" w:hAnsi="Cambria"/>
          <w:lang w:val="fr-FR"/>
        </w:rPr>
        <w:t>científicos</w:t>
      </w:r>
      <w:proofErr w:type="spellEnd"/>
      <w:r w:rsidR="00E03D4D" w:rsidRPr="00FD4813">
        <w:rPr>
          <w:rFonts w:ascii="Cambria" w:hAnsi="Cambria"/>
          <w:lang w:val="fr-FR"/>
        </w:rPr>
        <w:t xml:space="preserve">, </w:t>
      </w:r>
      <w:proofErr w:type="spellStart"/>
      <w:r w:rsidR="00E03D4D" w:rsidRPr="00FD4813">
        <w:rPr>
          <w:rFonts w:ascii="Cambria" w:hAnsi="Cambria"/>
          <w:lang w:val="fr-FR"/>
        </w:rPr>
        <w:t>gestores</w:t>
      </w:r>
      <w:proofErr w:type="spellEnd"/>
      <w:r w:rsidR="00E03D4D" w:rsidRPr="00FD4813">
        <w:rPr>
          <w:rFonts w:ascii="Cambria" w:hAnsi="Cambria"/>
          <w:lang w:val="fr-FR"/>
        </w:rPr>
        <w:t xml:space="preserve"> y </w:t>
      </w:r>
      <w:proofErr w:type="spellStart"/>
      <w:r w:rsidR="00E03D4D" w:rsidRPr="00FD4813">
        <w:rPr>
          <w:rFonts w:ascii="Cambria" w:hAnsi="Cambria"/>
          <w:lang w:val="fr-FR"/>
        </w:rPr>
        <w:t>una</w:t>
      </w:r>
      <w:proofErr w:type="spellEnd"/>
      <w:r w:rsidR="00E03D4D" w:rsidRPr="00FD4813">
        <w:rPr>
          <w:rFonts w:ascii="Cambria" w:hAnsi="Cambria"/>
          <w:lang w:val="fr-FR"/>
        </w:rPr>
        <w:t xml:space="preserve"> audiencia </w:t>
      </w:r>
      <w:proofErr w:type="spellStart"/>
      <w:r w:rsidR="00E03D4D" w:rsidRPr="00FD4813">
        <w:rPr>
          <w:rFonts w:ascii="Cambria" w:hAnsi="Cambria"/>
          <w:lang w:val="fr-FR"/>
        </w:rPr>
        <w:t>amplia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interesada</w:t>
      </w:r>
      <w:proofErr w:type="spellEnd"/>
      <w:r w:rsidR="00E03D4D" w:rsidRPr="00FD4813">
        <w:rPr>
          <w:rFonts w:ascii="Cambria" w:hAnsi="Cambria"/>
          <w:lang w:val="fr-FR"/>
        </w:rPr>
        <w:t xml:space="preserve"> en los </w:t>
      </w:r>
      <w:proofErr w:type="spellStart"/>
      <w:r w:rsidR="00E03D4D" w:rsidRPr="00FD4813">
        <w:rPr>
          <w:rFonts w:ascii="Cambria" w:hAnsi="Cambria"/>
          <w:lang w:val="fr-FR"/>
        </w:rPr>
        <w:t>HABs</w:t>
      </w:r>
      <w:proofErr w:type="spellEnd"/>
      <w:r w:rsidR="00E03D4D" w:rsidRPr="00FD4813">
        <w:rPr>
          <w:rFonts w:ascii="Cambria" w:hAnsi="Cambria"/>
          <w:lang w:val="fr-FR"/>
        </w:rPr>
        <w:t>.</w:t>
      </w:r>
    </w:p>
    <w:p w14:paraId="10490BCC" w14:textId="77777777" w:rsidR="00E03D4D" w:rsidRPr="00FD4813" w:rsidRDefault="00E03D4D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401D25F4" w14:textId="4909BF19" w:rsidR="00FE027A" w:rsidRPr="00984281" w:rsidRDefault="00E03D4D" w:rsidP="00A92BA4">
      <w:pPr>
        <w:spacing w:after="0" w:line="240" w:lineRule="auto"/>
        <w:rPr>
          <w:rFonts w:ascii="Cambria" w:hAnsi="Cambria"/>
          <w:lang w:val="fr-FR"/>
        </w:rPr>
      </w:pPr>
      <w:r w:rsidRPr="00FD4813">
        <w:rPr>
          <w:rFonts w:ascii="Cambria" w:hAnsi="Cambria"/>
          <w:b/>
          <w:lang w:val="fr-FR"/>
        </w:rPr>
        <w:t xml:space="preserve">La </w:t>
      </w:r>
      <w:proofErr w:type="spellStart"/>
      <w:r w:rsidRPr="00FD4813">
        <w:rPr>
          <w:rFonts w:ascii="Cambria" w:hAnsi="Cambria"/>
          <w:b/>
          <w:lang w:val="fr-FR"/>
        </w:rPr>
        <w:t>extensión</w:t>
      </w:r>
      <w:proofErr w:type="spellEnd"/>
      <w:r w:rsidRPr="00FD4813">
        <w:rPr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Fonts w:ascii="Cambria" w:hAnsi="Cambria"/>
          <w:b/>
          <w:lang w:val="fr-FR"/>
        </w:rPr>
        <w:t>recomendada</w:t>
      </w:r>
      <w:proofErr w:type="spellEnd"/>
      <w:r w:rsidRPr="00FD4813">
        <w:rPr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Fonts w:ascii="Cambria" w:hAnsi="Cambria"/>
          <w:b/>
          <w:lang w:val="fr-FR"/>
        </w:rPr>
        <w:t>debe</w:t>
      </w:r>
      <w:proofErr w:type="spellEnd"/>
      <w:r w:rsidRPr="00FD4813">
        <w:rPr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Fonts w:ascii="Cambria" w:hAnsi="Cambria"/>
          <w:b/>
          <w:lang w:val="fr-FR"/>
        </w:rPr>
        <w:t>ser</w:t>
      </w:r>
      <w:proofErr w:type="spellEnd"/>
      <w:r w:rsidRPr="00FD4813">
        <w:rPr>
          <w:rFonts w:ascii="Cambria" w:hAnsi="Cambria"/>
          <w:b/>
          <w:lang w:val="fr-FR"/>
        </w:rPr>
        <w:t xml:space="preserve"> de </w:t>
      </w:r>
      <w:proofErr w:type="spellStart"/>
      <w:r w:rsidRPr="00FD4813">
        <w:rPr>
          <w:rFonts w:ascii="Cambria" w:hAnsi="Cambria"/>
          <w:b/>
          <w:lang w:val="fr-FR"/>
        </w:rPr>
        <w:t>aproximadamente</w:t>
      </w:r>
      <w:proofErr w:type="spellEnd"/>
      <w:r w:rsidRPr="00FD4813">
        <w:rPr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Fonts w:ascii="Cambria" w:hAnsi="Cambria"/>
          <w:b/>
          <w:lang w:val="fr-FR"/>
        </w:rPr>
        <w:t>una</w:t>
      </w:r>
      <w:proofErr w:type="spellEnd"/>
      <w:r w:rsidRPr="00FD4813">
        <w:rPr>
          <w:rFonts w:ascii="Cambria" w:hAnsi="Cambria"/>
          <w:b/>
          <w:lang w:val="fr-FR"/>
        </w:rPr>
        <w:t xml:space="preserve"> a </w:t>
      </w:r>
      <w:proofErr w:type="spellStart"/>
      <w:r w:rsidRPr="00FD4813">
        <w:rPr>
          <w:rFonts w:ascii="Cambria" w:hAnsi="Cambria"/>
          <w:b/>
          <w:lang w:val="fr-FR"/>
        </w:rPr>
        <w:t>tres</w:t>
      </w:r>
      <w:proofErr w:type="spellEnd"/>
      <w:r w:rsidRPr="00FD4813">
        <w:rPr>
          <w:rFonts w:ascii="Cambria" w:hAnsi="Cambria"/>
          <w:b/>
          <w:lang w:val="fr-FR"/>
        </w:rPr>
        <w:t xml:space="preserve"> </w:t>
      </w:r>
      <w:proofErr w:type="spellStart"/>
      <w:r w:rsidRPr="00FD4813">
        <w:rPr>
          <w:rFonts w:ascii="Cambria" w:hAnsi="Cambria"/>
          <w:b/>
          <w:lang w:val="fr-FR"/>
        </w:rPr>
        <w:t>páginas</w:t>
      </w:r>
      <w:proofErr w:type="spellEnd"/>
      <w:r w:rsidRPr="00FD4813">
        <w:rPr>
          <w:rFonts w:ascii="Cambria" w:hAnsi="Cambria"/>
          <w:b/>
          <w:lang w:val="fr-FR"/>
        </w:rPr>
        <w:t xml:space="preserve"> (</w:t>
      </w:r>
      <w:proofErr w:type="spellStart"/>
      <w:r w:rsidRPr="00FD4813">
        <w:rPr>
          <w:rFonts w:ascii="Cambria" w:hAnsi="Cambria"/>
          <w:b/>
          <w:lang w:val="fr-FR"/>
        </w:rPr>
        <w:t>a</w:t>
      </w:r>
      <w:proofErr w:type="spellEnd"/>
      <w:r w:rsidRPr="00FD4813">
        <w:rPr>
          <w:rFonts w:ascii="Cambria" w:hAnsi="Cambria"/>
          <w:b/>
          <w:lang w:val="fr-FR"/>
        </w:rPr>
        <w:t xml:space="preserve"> un </w:t>
      </w:r>
      <w:proofErr w:type="spellStart"/>
      <w:r w:rsidRPr="00FD4813">
        <w:rPr>
          <w:rFonts w:ascii="Cambria" w:hAnsi="Cambria"/>
          <w:b/>
          <w:lang w:val="fr-FR"/>
        </w:rPr>
        <w:t>espacio</w:t>
      </w:r>
      <w:proofErr w:type="spellEnd"/>
      <w:r w:rsidRPr="00FD4813">
        <w:rPr>
          <w:rFonts w:ascii="Cambria" w:hAnsi="Cambria"/>
          <w:b/>
          <w:lang w:val="fr-FR"/>
        </w:rPr>
        <w:t xml:space="preserve">, </w:t>
      </w:r>
      <w:proofErr w:type="spellStart"/>
      <w:r w:rsidRPr="00FD4813">
        <w:rPr>
          <w:rFonts w:ascii="Cambria" w:hAnsi="Cambria"/>
          <w:b/>
          <w:lang w:val="fr-FR"/>
        </w:rPr>
        <w:t>fuente</w:t>
      </w:r>
      <w:proofErr w:type="spellEnd"/>
      <w:r w:rsidRPr="00FD4813">
        <w:rPr>
          <w:rFonts w:ascii="Cambria" w:hAnsi="Cambria"/>
          <w:b/>
          <w:lang w:val="fr-FR"/>
        </w:rPr>
        <w:t xml:space="preserve"> Cambria de 12 </w:t>
      </w:r>
      <w:proofErr w:type="spellStart"/>
      <w:r w:rsidRPr="00FD4813">
        <w:rPr>
          <w:rFonts w:ascii="Cambria" w:hAnsi="Cambria"/>
          <w:b/>
          <w:lang w:val="fr-FR"/>
        </w:rPr>
        <w:t>puntos</w:t>
      </w:r>
      <w:proofErr w:type="spellEnd"/>
      <w:r w:rsidRPr="00FD4813">
        <w:rPr>
          <w:rFonts w:ascii="Cambria" w:hAnsi="Cambria"/>
          <w:b/>
          <w:lang w:val="fr-FR"/>
        </w:rPr>
        <w:t xml:space="preserve">, </w:t>
      </w:r>
      <w:proofErr w:type="spellStart"/>
      <w:r w:rsidRPr="00FD4813">
        <w:rPr>
          <w:rFonts w:ascii="Cambria" w:hAnsi="Cambria"/>
          <w:b/>
          <w:lang w:val="fr-FR"/>
        </w:rPr>
        <w:t>excepto</w:t>
      </w:r>
      <w:proofErr w:type="spellEnd"/>
      <w:r w:rsidRPr="00FD4813">
        <w:rPr>
          <w:rFonts w:ascii="Cambria" w:hAnsi="Cambria"/>
          <w:b/>
          <w:lang w:val="fr-FR"/>
        </w:rPr>
        <w:t xml:space="preserve"> el </w:t>
      </w:r>
      <w:proofErr w:type="spellStart"/>
      <w:r w:rsidRPr="00FD4813">
        <w:rPr>
          <w:rFonts w:ascii="Cambria" w:hAnsi="Cambria"/>
          <w:b/>
          <w:lang w:val="fr-FR"/>
        </w:rPr>
        <w:t>título</w:t>
      </w:r>
      <w:proofErr w:type="spellEnd"/>
      <w:r w:rsidRPr="00FD4813">
        <w:rPr>
          <w:rFonts w:ascii="Cambria" w:hAnsi="Cambria"/>
          <w:b/>
          <w:lang w:val="fr-FR"/>
        </w:rPr>
        <w:t xml:space="preserve"> y los </w:t>
      </w:r>
      <w:proofErr w:type="spellStart"/>
      <w:r w:rsidRPr="00FD4813">
        <w:rPr>
          <w:rFonts w:ascii="Cambria" w:hAnsi="Cambria"/>
          <w:b/>
          <w:lang w:val="fr-FR"/>
        </w:rPr>
        <w:t>agradecimientos</w:t>
      </w:r>
      <w:proofErr w:type="spellEnd"/>
      <w:r w:rsidRPr="00FD4813">
        <w:rPr>
          <w:rFonts w:ascii="Cambria" w:hAnsi="Cambria"/>
          <w:b/>
          <w:lang w:val="fr-FR"/>
        </w:rPr>
        <w:t xml:space="preserve">, que </w:t>
      </w:r>
      <w:proofErr w:type="spellStart"/>
      <w:r w:rsidRPr="00FD4813">
        <w:rPr>
          <w:rFonts w:ascii="Cambria" w:hAnsi="Cambria"/>
          <w:b/>
          <w:lang w:val="fr-FR"/>
        </w:rPr>
        <w:t>serán</w:t>
      </w:r>
      <w:proofErr w:type="spellEnd"/>
      <w:r w:rsidRPr="00FD4813">
        <w:rPr>
          <w:rFonts w:ascii="Cambria" w:hAnsi="Cambria"/>
          <w:b/>
          <w:lang w:val="fr-FR"/>
        </w:rPr>
        <w:t xml:space="preserve"> de 14 </w:t>
      </w:r>
      <w:proofErr w:type="spellStart"/>
      <w:r w:rsidRPr="00FD4813">
        <w:rPr>
          <w:rFonts w:ascii="Cambria" w:hAnsi="Cambria"/>
          <w:b/>
          <w:lang w:val="fr-FR"/>
        </w:rPr>
        <w:t>puntos</w:t>
      </w:r>
      <w:proofErr w:type="spellEnd"/>
      <w:r w:rsidRPr="00FD4813">
        <w:rPr>
          <w:rFonts w:ascii="Cambria" w:hAnsi="Cambria"/>
          <w:b/>
          <w:lang w:val="fr-FR"/>
        </w:rPr>
        <w:t>).</w:t>
      </w:r>
      <w:r w:rsidRPr="00FD4813">
        <w:rPr>
          <w:rFonts w:ascii="Cambria" w:hAnsi="Cambria"/>
          <w:lang w:val="fr-FR"/>
        </w:rPr>
        <w:t xml:space="preserve"> </w:t>
      </w:r>
      <w:r w:rsidRPr="00984281">
        <w:rPr>
          <w:rFonts w:ascii="Cambria" w:hAnsi="Cambria"/>
          <w:lang w:val="fr-FR"/>
        </w:rPr>
        <w:t xml:space="preserve">Una </w:t>
      </w:r>
      <w:proofErr w:type="spellStart"/>
      <w:r w:rsidRPr="00984281">
        <w:rPr>
          <w:rFonts w:ascii="Cambria" w:hAnsi="Cambria"/>
          <w:lang w:val="fr-FR"/>
        </w:rPr>
        <w:t>página</w:t>
      </w:r>
      <w:proofErr w:type="spellEnd"/>
      <w:r w:rsidRPr="00984281">
        <w:rPr>
          <w:rFonts w:ascii="Cambria" w:hAnsi="Cambria"/>
          <w:lang w:val="fr-FR"/>
        </w:rPr>
        <w:t xml:space="preserve"> corresponde </w:t>
      </w:r>
      <w:proofErr w:type="spellStart"/>
      <w:r w:rsidRPr="00984281">
        <w:rPr>
          <w:rFonts w:ascii="Cambria" w:hAnsi="Cambria"/>
          <w:lang w:val="fr-FR"/>
        </w:rPr>
        <w:t>aproximadamente</w:t>
      </w:r>
      <w:proofErr w:type="spellEnd"/>
      <w:r w:rsidRPr="00984281">
        <w:rPr>
          <w:rFonts w:ascii="Cambria" w:hAnsi="Cambria"/>
          <w:lang w:val="fr-FR"/>
        </w:rPr>
        <w:t xml:space="preserve"> a 900 palabras (sin </w:t>
      </w:r>
      <w:proofErr w:type="spellStart"/>
      <w:r w:rsidRPr="00984281">
        <w:rPr>
          <w:rFonts w:ascii="Cambria" w:hAnsi="Cambria"/>
          <w:lang w:val="fr-FR"/>
        </w:rPr>
        <w:t>incluir</w:t>
      </w:r>
      <w:proofErr w:type="spellEnd"/>
      <w:r w:rsidRPr="00984281">
        <w:rPr>
          <w:rFonts w:ascii="Cambria" w:hAnsi="Cambria"/>
          <w:lang w:val="fr-FR"/>
        </w:rPr>
        <w:t xml:space="preserve"> figuras).</w:t>
      </w:r>
    </w:p>
    <w:p w14:paraId="15F50B95" w14:textId="77777777" w:rsidR="00E03D4D" w:rsidRPr="00984281" w:rsidRDefault="00E03D4D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46B73E3A" w14:textId="0F5C7569" w:rsidR="00FE027A" w:rsidRPr="00FD4813" w:rsidRDefault="00E03D4D" w:rsidP="00A92BA4">
      <w:pPr>
        <w:spacing w:after="0" w:line="240" w:lineRule="auto"/>
        <w:rPr>
          <w:rFonts w:ascii="Cambria" w:hAnsi="Cambria"/>
          <w:lang w:val="fr-FR"/>
        </w:rPr>
      </w:pPr>
      <w:r w:rsidRPr="00FD4813">
        <w:rPr>
          <w:rFonts w:ascii="Cambria" w:hAnsi="Cambria"/>
          <w:lang w:val="fr-FR"/>
        </w:rPr>
        <w:t xml:space="preserve">La </w:t>
      </w:r>
      <w:proofErr w:type="spellStart"/>
      <w:r w:rsidRPr="00FD4813">
        <w:rPr>
          <w:rFonts w:ascii="Cambria" w:hAnsi="Cambria"/>
          <w:lang w:val="fr-FR"/>
        </w:rPr>
        <w:t>estructura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debe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asemejarse</w:t>
      </w:r>
      <w:proofErr w:type="spellEnd"/>
      <w:r w:rsidRPr="00FD4813">
        <w:rPr>
          <w:rFonts w:ascii="Cambria" w:hAnsi="Cambria"/>
          <w:lang w:val="fr-FR"/>
        </w:rPr>
        <w:t xml:space="preserve"> a </w:t>
      </w:r>
      <w:proofErr w:type="spellStart"/>
      <w:r w:rsidRPr="00FD4813">
        <w:rPr>
          <w:rFonts w:ascii="Cambria" w:hAnsi="Cambria"/>
          <w:lang w:val="fr-FR"/>
        </w:rPr>
        <w:t>una</w:t>
      </w:r>
      <w:proofErr w:type="spellEnd"/>
      <w:r w:rsidRPr="00FD4813">
        <w:rPr>
          <w:rFonts w:ascii="Cambria" w:hAnsi="Cambria"/>
          <w:lang w:val="fr-FR"/>
        </w:rPr>
        <w:t xml:space="preserve"> nota o </w:t>
      </w:r>
      <w:proofErr w:type="spellStart"/>
      <w:r w:rsidRPr="00FD4813">
        <w:rPr>
          <w:rFonts w:ascii="Cambria" w:hAnsi="Cambria"/>
          <w:lang w:val="fr-FR"/>
        </w:rPr>
        <w:t>comunicación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breve</w:t>
      </w:r>
      <w:proofErr w:type="spellEnd"/>
      <w:r w:rsidRPr="00FD4813">
        <w:rPr>
          <w:rFonts w:ascii="Cambria" w:hAnsi="Cambria"/>
          <w:lang w:val="fr-FR"/>
        </w:rPr>
        <w:t xml:space="preserve"> para </w:t>
      </w:r>
      <w:proofErr w:type="spellStart"/>
      <w:r w:rsidRPr="00FD4813">
        <w:rPr>
          <w:rFonts w:ascii="Cambria" w:hAnsi="Cambria"/>
          <w:lang w:val="fr-FR"/>
        </w:rPr>
        <w:t>una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revista</w:t>
      </w:r>
      <w:proofErr w:type="spellEnd"/>
      <w:r w:rsidRPr="00FD4813">
        <w:rPr>
          <w:rFonts w:ascii="Cambria" w:hAnsi="Cambria"/>
          <w:lang w:val="fr-FR"/>
        </w:rPr>
        <w:t xml:space="preserve">, es </w:t>
      </w:r>
      <w:proofErr w:type="spellStart"/>
      <w:r w:rsidRPr="00FD4813">
        <w:rPr>
          <w:rFonts w:ascii="Cambria" w:hAnsi="Cambria"/>
          <w:lang w:val="fr-FR"/>
        </w:rPr>
        <w:t>decir</w:t>
      </w:r>
      <w:proofErr w:type="spellEnd"/>
      <w:r w:rsidRPr="00FD4813">
        <w:rPr>
          <w:rFonts w:ascii="Cambria" w:hAnsi="Cambria"/>
          <w:lang w:val="fr-FR"/>
        </w:rPr>
        <w:t xml:space="preserve">, </w:t>
      </w:r>
      <w:r w:rsidRPr="00FD4813">
        <w:rPr>
          <w:rFonts w:ascii="Cambria" w:hAnsi="Cambria"/>
          <w:b/>
          <w:lang w:val="fr-FR"/>
        </w:rPr>
        <w:t xml:space="preserve">sin </w:t>
      </w:r>
      <w:proofErr w:type="spellStart"/>
      <w:r w:rsidRPr="00FD4813">
        <w:rPr>
          <w:rFonts w:ascii="Cambria" w:hAnsi="Cambria"/>
          <w:b/>
          <w:lang w:val="fr-FR"/>
        </w:rPr>
        <w:t>encabezados</w:t>
      </w:r>
      <w:proofErr w:type="spellEnd"/>
      <w:r w:rsidRPr="00FD4813">
        <w:rPr>
          <w:rFonts w:ascii="Cambria" w:hAnsi="Cambria"/>
          <w:b/>
          <w:lang w:val="fr-FR"/>
        </w:rPr>
        <w:t xml:space="preserve"> de </w:t>
      </w:r>
      <w:proofErr w:type="spellStart"/>
      <w:r w:rsidRPr="00FD4813">
        <w:rPr>
          <w:rFonts w:ascii="Cambria" w:hAnsi="Cambria"/>
          <w:b/>
          <w:lang w:val="fr-FR"/>
        </w:rPr>
        <w:t>sección</w:t>
      </w:r>
      <w:proofErr w:type="spellEnd"/>
      <w:r w:rsidRPr="00FD4813">
        <w:rPr>
          <w:rFonts w:ascii="Cambria" w:hAnsi="Cambria"/>
          <w:b/>
          <w:lang w:val="fr-FR"/>
        </w:rPr>
        <w:t xml:space="preserve"> (p. </w:t>
      </w:r>
      <w:proofErr w:type="spellStart"/>
      <w:r w:rsidRPr="00FD4813">
        <w:rPr>
          <w:rFonts w:ascii="Cambria" w:hAnsi="Cambria"/>
          <w:b/>
          <w:lang w:val="fr-FR"/>
        </w:rPr>
        <w:t>ej</w:t>
      </w:r>
      <w:proofErr w:type="spellEnd"/>
      <w:r w:rsidRPr="00FD4813">
        <w:rPr>
          <w:rFonts w:ascii="Cambria" w:hAnsi="Cambria"/>
          <w:b/>
          <w:lang w:val="fr-FR"/>
        </w:rPr>
        <w:t xml:space="preserve">., </w:t>
      </w:r>
      <w:proofErr w:type="spellStart"/>
      <w:r w:rsidRPr="00FD4813">
        <w:rPr>
          <w:rFonts w:ascii="Cambria" w:hAnsi="Cambria"/>
          <w:b/>
          <w:lang w:val="fr-FR"/>
        </w:rPr>
        <w:t>introducción</w:t>
      </w:r>
      <w:proofErr w:type="spellEnd"/>
      <w:r w:rsidRPr="00FD4813">
        <w:rPr>
          <w:rFonts w:ascii="Cambria" w:hAnsi="Cambria"/>
          <w:b/>
          <w:lang w:val="fr-FR"/>
        </w:rPr>
        <w:t xml:space="preserve">, </w:t>
      </w:r>
      <w:proofErr w:type="spellStart"/>
      <w:r w:rsidRPr="00FD4813">
        <w:rPr>
          <w:rFonts w:ascii="Cambria" w:hAnsi="Cambria"/>
          <w:b/>
          <w:lang w:val="fr-FR"/>
        </w:rPr>
        <w:t>materiales</w:t>
      </w:r>
      <w:proofErr w:type="spellEnd"/>
      <w:r w:rsidRPr="00FD4813">
        <w:rPr>
          <w:rFonts w:ascii="Cambria" w:hAnsi="Cambria"/>
          <w:b/>
          <w:lang w:val="fr-FR"/>
        </w:rPr>
        <w:t xml:space="preserve"> y </w:t>
      </w:r>
      <w:proofErr w:type="spellStart"/>
      <w:r w:rsidRPr="00FD4813">
        <w:rPr>
          <w:rFonts w:ascii="Cambria" w:hAnsi="Cambria"/>
          <w:b/>
          <w:lang w:val="fr-FR"/>
        </w:rPr>
        <w:t>métodos</w:t>
      </w:r>
      <w:proofErr w:type="spellEnd"/>
      <w:r w:rsidRPr="00FD4813">
        <w:rPr>
          <w:rFonts w:ascii="Cambria" w:hAnsi="Cambria"/>
          <w:b/>
          <w:lang w:val="fr-FR"/>
        </w:rPr>
        <w:t xml:space="preserve">, etc.) y sin </w:t>
      </w:r>
      <w:proofErr w:type="spellStart"/>
      <w:r w:rsidRPr="00FD4813">
        <w:rPr>
          <w:rFonts w:ascii="Cambria" w:hAnsi="Cambria"/>
          <w:b/>
          <w:lang w:val="fr-FR"/>
        </w:rPr>
        <w:t>resumen</w:t>
      </w:r>
      <w:proofErr w:type="spellEnd"/>
      <w:r w:rsidRPr="00FD4813">
        <w:rPr>
          <w:rFonts w:ascii="Cambria" w:hAnsi="Cambria"/>
          <w:b/>
          <w:lang w:val="fr-FR"/>
        </w:rPr>
        <w:t>.</w:t>
      </w:r>
    </w:p>
    <w:p w14:paraId="6910E694" w14:textId="77777777" w:rsidR="00E03D4D" w:rsidRPr="00FD4813" w:rsidRDefault="00E03D4D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74F1C709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Las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referencias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el texto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citarse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utilizando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entre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corchetes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[1], [2, 3], [4–6]. Las citas de figuras en el texto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siguiente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manera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Fig. 1, </w:t>
      </w:r>
      <w:r w:rsidRPr="00E03D4D">
        <w:rPr>
          <w:rFonts w:ascii="Cambria" w:eastAsia="Times New Roman" w:hAnsi="Cambria"/>
          <w:sz w:val="24"/>
          <w:szCs w:val="24"/>
          <w:lang w:val="fr-FR"/>
        </w:rPr>
        <w:lastRenderedPageBreak/>
        <w:t xml:space="preserve">Fig. 2,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Figs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2–3, etc. Los nombres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taxones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latín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cursiva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excepto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las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leyendas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las figuras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donde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aparecer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fuente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normal,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se use "cf." o "ex". 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pueden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mencionarse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si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desea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y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estilo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AlgaeBase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use "&amp;"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haya dos nombres, sin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espacios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entre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iniciales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y sin comas.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FD4813">
        <w:rPr>
          <w:rFonts w:ascii="Cambria" w:eastAsia="Times New Roman" w:hAnsi="Cambria"/>
          <w:i/>
          <w:iCs/>
          <w:sz w:val="24"/>
          <w:szCs w:val="24"/>
          <w:lang w:val="fr-FR"/>
        </w:rPr>
        <w:t>Phalacroma</w:t>
      </w:r>
      <w:proofErr w:type="spellEnd"/>
      <w:r w:rsidRPr="00FD4813">
        <w:rPr>
          <w:rFonts w:ascii="Cambria" w:eastAsia="Times New Roman" w:hAnsi="Cambria"/>
          <w:i/>
          <w:iCs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eastAsia="Times New Roman" w:hAnsi="Cambria"/>
          <w:i/>
          <w:iCs/>
          <w:sz w:val="24"/>
          <w:szCs w:val="24"/>
          <w:lang w:val="fr-FR"/>
        </w:rPr>
        <w:t>rotundatum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(Claparède &amp; Lachmann) Kofoid &amp;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J.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R.Michener</w:t>
      </w:r>
      <w:proofErr w:type="spellEnd"/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1911.</w:t>
      </w:r>
    </w:p>
    <w:p w14:paraId="7A6DA3CB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Use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(–, que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pueden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escribir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con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atajo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teclado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"ctrl+-") para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especificar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rangos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no use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espacios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antes ni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después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"There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were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10–12 cells·L</w:t>
      </w:r>
      <w:bookmarkStart w:id="0" w:name="_GoBack"/>
      <w:r w:rsidRPr="00984281">
        <w:rPr>
          <w:rFonts w:ascii="Cambria" w:eastAsia="Times New Roman" w:hAnsi="Cambria"/>
          <w:sz w:val="24"/>
          <w:szCs w:val="24"/>
          <w:vertAlign w:val="superscript"/>
          <w:lang w:val="fr-FR"/>
        </w:rPr>
        <w:t>-1</w:t>
      </w:r>
      <w:bookmarkEnd w:id="0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". </w:t>
      </w:r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guiones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largos (—)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pueden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usarse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para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reemplazar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comas,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paréntesis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o dos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puntos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(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atajo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teclado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"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ctrl+alt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+-"),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ejemplo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>: "Harmful algal bloom species — and non-harmful species — are interesting model organisms.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en-US"/>
        </w:rPr>
        <w:t>".</w:t>
      </w:r>
      <w:proofErr w:type="gramEnd"/>
    </w:p>
    <w:p w14:paraId="5B31A8F1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uno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nueve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escribirse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palabras,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10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adelante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cifras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Al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utilizar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"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", use: "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e.g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.,". "etc." no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cursiva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1B2B0BAE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Cuando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mencione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concentraciones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celulares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utilice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siguiente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notación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 56.1×10</w:t>
      </w:r>
      <w:r w:rsidRPr="00984281">
        <w:rPr>
          <w:rFonts w:ascii="Cambria" w:eastAsia="Times New Roman" w:hAnsi="Cambria"/>
          <w:sz w:val="24"/>
          <w:szCs w:val="24"/>
          <w:vertAlign w:val="superscript"/>
          <w:lang w:val="fr-FR"/>
        </w:rPr>
        <w:t>6</w:t>
      </w: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cells·L</w:t>
      </w:r>
      <w:r w:rsidRPr="00984281">
        <w:rPr>
          <w:rFonts w:ascii="Cambria" w:eastAsia="Times New Roman" w:hAnsi="Cambria"/>
          <w:sz w:val="24"/>
          <w:szCs w:val="24"/>
          <w:vertAlign w:val="superscript"/>
          <w:lang w:val="fr-FR"/>
        </w:rPr>
        <w:t>-1</w:t>
      </w: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Para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temperaturas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utilice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grados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Celsius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nótelo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 "20.5 °C" (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incluya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espacio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). Para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salinidades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no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utilizan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unidades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Las distancias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anotan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kilómetros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metros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(no en millas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náuticas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, millas, etc.).</w:t>
      </w:r>
    </w:p>
    <w:p w14:paraId="5D6BDBCA" w14:textId="29AC4BF8" w:rsid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Cuando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mencione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tiempo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use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horas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minutos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segundos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completos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Las latitudes y longitudes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anotarse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grados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minutos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segundos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(DMS):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ejemplo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Latitud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40°26'46" N,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Longitud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 79°58'56" W.</w:t>
      </w:r>
    </w:p>
    <w:p w14:paraId="51EB2230" w14:textId="77777777" w:rsidR="00A92BA4" w:rsidRPr="00E03D4D" w:rsidRDefault="00A92BA4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</w:p>
    <w:p w14:paraId="384A3BC2" w14:textId="2924B03C" w:rsidR="00CB0E85" w:rsidRPr="00984281" w:rsidRDefault="00CB0E85" w:rsidP="00A92BA4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>-</w:t>
      </w:r>
      <w:r w:rsidR="00773E2E" w:rsidRPr="00FD4813">
        <w:rPr>
          <w:rFonts w:ascii="Cambria" w:hAnsi="Cambria"/>
          <w:b/>
          <w:sz w:val="24"/>
          <w:szCs w:val="24"/>
          <w:lang w:val="fr-FR"/>
        </w:rPr>
        <w:t xml:space="preserve"> </w:t>
      </w:r>
      <w:proofErr w:type="spellStart"/>
      <w:r w:rsidR="00E03D4D" w:rsidRPr="00FD4813">
        <w:rPr>
          <w:rStyle w:val="lev"/>
          <w:rFonts w:ascii="Cambria" w:hAnsi="Cambria"/>
          <w:lang w:val="fr-FR"/>
        </w:rPr>
        <w:t>Agradecimientos</w:t>
      </w:r>
      <w:proofErr w:type="spellEnd"/>
      <w:r w:rsidR="00E03D4D" w:rsidRPr="00FD4813">
        <w:rPr>
          <w:rFonts w:ascii="Cambria" w:hAnsi="Cambria"/>
          <w:lang w:val="fr-FR"/>
        </w:rPr>
        <w:t xml:space="preserve">: El </w:t>
      </w:r>
      <w:proofErr w:type="spellStart"/>
      <w:r w:rsidR="00E03D4D" w:rsidRPr="00FD4813">
        <w:rPr>
          <w:rFonts w:ascii="Cambria" w:hAnsi="Cambria"/>
          <w:lang w:val="fr-FR"/>
        </w:rPr>
        <w:t>título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tener</w:t>
      </w:r>
      <w:proofErr w:type="spellEnd"/>
      <w:r w:rsidR="00E03D4D" w:rsidRPr="00FD4813">
        <w:rPr>
          <w:rFonts w:ascii="Cambria" w:hAnsi="Cambria"/>
          <w:lang w:val="fr-FR"/>
        </w:rPr>
        <w:t xml:space="preserve"> un </w:t>
      </w:r>
      <w:proofErr w:type="spellStart"/>
      <w:r w:rsidR="00E03D4D" w:rsidRPr="00FD4813">
        <w:rPr>
          <w:rFonts w:ascii="Cambria" w:hAnsi="Cambria"/>
          <w:lang w:val="fr-FR"/>
        </w:rPr>
        <w:t>tamaño</w:t>
      </w:r>
      <w:proofErr w:type="spellEnd"/>
      <w:r w:rsidR="00E03D4D" w:rsidRPr="00FD4813">
        <w:rPr>
          <w:rFonts w:ascii="Cambria" w:hAnsi="Cambria"/>
          <w:lang w:val="fr-FR"/>
        </w:rPr>
        <w:t xml:space="preserve"> de </w:t>
      </w:r>
      <w:proofErr w:type="spellStart"/>
      <w:r w:rsidR="00E03D4D" w:rsidRPr="00FD4813">
        <w:rPr>
          <w:rFonts w:ascii="Cambria" w:hAnsi="Cambria"/>
          <w:lang w:val="fr-FR"/>
        </w:rPr>
        <w:t>fuente</w:t>
      </w:r>
      <w:proofErr w:type="spellEnd"/>
      <w:r w:rsidR="00E03D4D" w:rsidRPr="00FD4813">
        <w:rPr>
          <w:rFonts w:ascii="Cambria" w:hAnsi="Cambria"/>
          <w:lang w:val="fr-FR"/>
        </w:rPr>
        <w:t xml:space="preserve"> 14, el texto </w:t>
      </w:r>
      <w:proofErr w:type="spellStart"/>
      <w:r w:rsidR="00E03D4D" w:rsidRPr="00FD4813">
        <w:rPr>
          <w:rFonts w:ascii="Cambria" w:hAnsi="Cambria"/>
          <w:lang w:val="fr-FR"/>
        </w:rPr>
        <w:t>debe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estar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tamaño</w:t>
      </w:r>
      <w:proofErr w:type="spellEnd"/>
      <w:r w:rsidR="00E03D4D" w:rsidRPr="00FD4813">
        <w:rPr>
          <w:rFonts w:ascii="Cambria" w:hAnsi="Cambria"/>
          <w:lang w:val="fr-FR"/>
        </w:rPr>
        <w:t xml:space="preserve"> de </w:t>
      </w:r>
      <w:proofErr w:type="spellStart"/>
      <w:r w:rsidR="00E03D4D" w:rsidRPr="00FD4813">
        <w:rPr>
          <w:rFonts w:ascii="Cambria" w:hAnsi="Cambria"/>
          <w:lang w:val="fr-FR"/>
        </w:rPr>
        <w:t>fuente</w:t>
      </w:r>
      <w:proofErr w:type="spellEnd"/>
      <w:r w:rsidR="00E03D4D" w:rsidRPr="00FD4813">
        <w:rPr>
          <w:rFonts w:ascii="Cambria" w:hAnsi="Cambria"/>
          <w:lang w:val="fr-FR"/>
        </w:rPr>
        <w:t xml:space="preserve"> 12. </w:t>
      </w:r>
      <w:proofErr w:type="spellStart"/>
      <w:r w:rsidR="00E03D4D" w:rsidRPr="00984281">
        <w:rPr>
          <w:rFonts w:ascii="Cambria" w:hAnsi="Cambria"/>
          <w:lang w:val="en-US"/>
        </w:rPr>
        <w:t>Por</w:t>
      </w:r>
      <w:proofErr w:type="spellEnd"/>
      <w:r w:rsidR="00E03D4D" w:rsidRPr="00984281">
        <w:rPr>
          <w:rFonts w:ascii="Cambria" w:hAnsi="Cambria"/>
          <w:lang w:val="en-US"/>
        </w:rPr>
        <w:t xml:space="preserve"> </w:t>
      </w:r>
      <w:proofErr w:type="spellStart"/>
      <w:r w:rsidR="00E03D4D" w:rsidRPr="00984281">
        <w:rPr>
          <w:rFonts w:ascii="Cambria" w:hAnsi="Cambria"/>
          <w:lang w:val="en-US"/>
        </w:rPr>
        <w:t>ejemplo</w:t>
      </w:r>
      <w:proofErr w:type="spellEnd"/>
      <w:r w:rsidR="00E03D4D" w:rsidRPr="00984281">
        <w:rPr>
          <w:rFonts w:ascii="Cambria" w:hAnsi="Cambria"/>
          <w:lang w:val="en-US"/>
        </w:rPr>
        <w:t>:</w:t>
      </w:r>
    </w:p>
    <w:p w14:paraId="12E34B82" w14:textId="77777777" w:rsidR="00CB0E85" w:rsidRPr="00984281" w:rsidRDefault="00CB0E85" w:rsidP="00A92BA4">
      <w:pPr>
        <w:spacing w:after="0" w:line="240" w:lineRule="auto"/>
        <w:rPr>
          <w:rFonts w:ascii="Cambria" w:hAnsi="Cambria"/>
          <w:b/>
          <w:sz w:val="24"/>
          <w:szCs w:val="24"/>
          <w:lang w:val="en-US"/>
        </w:rPr>
      </w:pPr>
    </w:p>
    <w:p w14:paraId="34D47F63" w14:textId="77777777" w:rsidR="00CB0E85" w:rsidRPr="00FD4813" w:rsidRDefault="00CB0E85" w:rsidP="00A92BA4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FD4813">
        <w:rPr>
          <w:rFonts w:ascii="Cambria" w:hAnsi="Cambria"/>
          <w:b/>
          <w:sz w:val="28"/>
          <w:szCs w:val="28"/>
        </w:rPr>
        <w:t>Acknowledgements</w:t>
      </w:r>
    </w:p>
    <w:p w14:paraId="5727C58A" w14:textId="448B7503" w:rsidR="00CB0E85" w:rsidRDefault="00CB0E85" w:rsidP="00A92BA4">
      <w:pPr>
        <w:spacing w:after="0" w:line="240" w:lineRule="auto"/>
        <w:rPr>
          <w:rFonts w:ascii="Cambria" w:hAnsi="Cambria"/>
          <w:sz w:val="24"/>
          <w:szCs w:val="24"/>
        </w:rPr>
      </w:pPr>
      <w:r w:rsidRPr="00FD4813">
        <w:rPr>
          <w:rFonts w:ascii="Cambria" w:hAnsi="Cambria"/>
          <w:sz w:val="24"/>
          <w:szCs w:val="24"/>
        </w:rPr>
        <w:t xml:space="preserve">We are grateful to </w:t>
      </w:r>
      <w:proofErr w:type="spellStart"/>
      <w:r w:rsidRPr="00FD4813">
        <w:rPr>
          <w:rFonts w:ascii="Cambria" w:hAnsi="Cambria"/>
          <w:sz w:val="24"/>
          <w:szCs w:val="24"/>
        </w:rPr>
        <w:t>Prof.</w:t>
      </w:r>
      <w:proofErr w:type="spellEnd"/>
      <w:r w:rsidRPr="00FD4813">
        <w:rPr>
          <w:rFonts w:ascii="Cambria" w:hAnsi="Cambria"/>
          <w:sz w:val="24"/>
          <w:szCs w:val="24"/>
        </w:rPr>
        <w:t xml:space="preserve"> </w:t>
      </w:r>
      <w:proofErr w:type="spellStart"/>
      <w:r w:rsidR="00C6178E" w:rsidRPr="00FD4813">
        <w:rPr>
          <w:rFonts w:ascii="Cambria" w:hAnsi="Cambria"/>
          <w:sz w:val="24"/>
          <w:szCs w:val="24"/>
        </w:rPr>
        <w:t>Eugène</w:t>
      </w:r>
      <w:proofErr w:type="spellEnd"/>
      <w:r w:rsidR="00C6178E" w:rsidRPr="00FD4813">
        <w:rPr>
          <w:rFonts w:ascii="Cambria" w:hAnsi="Cambria"/>
          <w:sz w:val="24"/>
          <w:szCs w:val="24"/>
        </w:rPr>
        <w:t xml:space="preserve"> </w:t>
      </w:r>
      <w:r w:rsidRPr="00FD4813">
        <w:rPr>
          <w:rFonts w:ascii="Cambria" w:hAnsi="Cambria"/>
          <w:sz w:val="24"/>
          <w:szCs w:val="24"/>
        </w:rPr>
        <w:t>Pompidou for his assistance in the toxin analyses.</w:t>
      </w:r>
    </w:p>
    <w:p w14:paraId="3514CB4F" w14:textId="77777777" w:rsidR="00A92BA4" w:rsidRPr="00FD4813" w:rsidRDefault="00A92BA4" w:rsidP="00A92BA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BD901E" w14:textId="77777777" w:rsidR="00A92BA4" w:rsidRDefault="00FD4813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>
        <w:rPr>
          <w:rFonts w:ascii="Cambria" w:eastAsia="Times New Roman" w:hAnsi="Cambria"/>
          <w:b/>
          <w:bCs/>
          <w:sz w:val="24"/>
          <w:szCs w:val="24"/>
          <w:lang w:val="fr-FR"/>
        </w:rPr>
        <w:t xml:space="preserve">- </w:t>
      </w:r>
      <w:proofErr w:type="spellStart"/>
      <w:r w:rsidR="00E03D4D" w:rsidRPr="00FD4813">
        <w:rPr>
          <w:rFonts w:ascii="Cambria" w:eastAsia="Times New Roman" w:hAnsi="Cambria"/>
          <w:b/>
          <w:bCs/>
          <w:sz w:val="24"/>
          <w:szCs w:val="24"/>
          <w:lang w:val="fr-FR"/>
        </w:rPr>
        <w:t>Referencias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: las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referencias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deben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estar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cursiva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y con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tamaño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fuente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12, con un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máximo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recomendado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 xml:space="preserve"> de 10 </w:t>
      </w:r>
      <w:proofErr w:type="spellStart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referencias</w:t>
      </w:r>
      <w:proofErr w:type="spellEnd"/>
      <w:r w:rsidR="00E03D4D"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7DB7F438" w14:textId="6C37CCED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br/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referencia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 </w:t>
      </w:r>
      <w:proofErr w:type="spellStart"/>
      <w:r w:rsidRPr="00E03D4D">
        <w:rPr>
          <w:rFonts w:ascii="Cambria" w:eastAsia="Times New Roman" w:hAnsi="Cambria"/>
          <w:b/>
          <w:sz w:val="24"/>
          <w:szCs w:val="24"/>
          <w:lang w:val="fr-FR"/>
        </w:rPr>
        <w:t>una</w:t>
      </w:r>
      <w:proofErr w:type="spellEnd"/>
      <w:r w:rsidRPr="00E03D4D">
        <w:rPr>
          <w:rFonts w:ascii="Cambria" w:eastAsia="Times New Roman" w:hAnsi="Cambria"/>
          <w:b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b/>
          <w:sz w:val="24"/>
          <w:szCs w:val="24"/>
          <w:lang w:val="fr-FR"/>
        </w:rPr>
        <w:t>revista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componerse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siguiente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manera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</w:t>
      </w:r>
    </w:p>
    <w:p w14:paraId="15210D6C" w14:textId="77777777" w:rsidR="00E03D4D" w:rsidRPr="00E03D4D" w:rsidRDefault="00E03D4D" w:rsidP="00A92BA4">
      <w:pPr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haya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uno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o dos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listar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apellido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iniciales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(sin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espacios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comas ni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);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insertar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"&amp;"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cuando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haya dos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. Cuando haya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más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listar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apellido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primer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"et al".</w:t>
      </w:r>
    </w:p>
    <w:p w14:paraId="300C9A83" w14:textId="77777777" w:rsidR="00E03D4D" w:rsidRPr="00E03D4D" w:rsidRDefault="00E03D4D" w:rsidP="00A92BA4">
      <w:pPr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Año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6E9068DB" w14:textId="77777777" w:rsidR="00E03D4D" w:rsidRPr="00E03D4D" w:rsidRDefault="00E03D4D" w:rsidP="00A92BA4">
      <w:pPr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abreviado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revista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según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Biblioteca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Nacional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Medicina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Estados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Unidos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(NLM) (sin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final).</w:t>
      </w:r>
    </w:p>
    <w:p w14:paraId="35138E86" w14:textId="77777777" w:rsidR="00E03D4D" w:rsidRPr="00E03D4D" w:rsidRDefault="00E03D4D" w:rsidP="00A92BA4">
      <w:pPr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volumen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dos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(:) y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rango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páginas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utilizando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lugar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largo,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4A4F72FC" w14:textId="77777777" w:rsidR="00E03D4D" w:rsidRPr="00E03D4D" w:rsidRDefault="00E03D4D" w:rsidP="00A92BA4">
      <w:pPr>
        <w:numPr>
          <w:ilvl w:val="0"/>
          <w:numId w:val="7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Un DOI, si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está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disponible.</w:t>
      </w:r>
    </w:p>
    <w:p w14:paraId="72136C1F" w14:textId="5D0B78C7" w:rsidR="00E33D47" w:rsidRPr="00FD4813" w:rsidRDefault="00E33D47" w:rsidP="00A92BA4">
      <w:pPr>
        <w:spacing w:after="0" w:line="240" w:lineRule="auto"/>
        <w:rPr>
          <w:rFonts w:ascii="Cambria" w:hAnsi="Cambria" w:cs="Arial"/>
          <w:color w:val="202122"/>
          <w:sz w:val="24"/>
          <w:szCs w:val="24"/>
          <w:shd w:val="clear" w:color="auto" w:fill="FFFFFF"/>
          <w:lang w:val="fr-FR"/>
        </w:rPr>
      </w:pPr>
    </w:p>
    <w:p w14:paraId="2A304761" w14:textId="77777777" w:rsidR="00E03D4D" w:rsidRPr="00FD4813" w:rsidRDefault="00E03D4D" w:rsidP="00A92BA4">
      <w:pPr>
        <w:spacing w:after="0" w:line="240" w:lineRule="auto"/>
        <w:rPr>
          <w:rFonts w:ascii="Cambria" w:hAnsi="Cambria"/>
          <w:lang w:val="fr-FR"/>
        </w:rPr>
      </w:pPr>
      <w:proofErr w:type="spellStart"/>
      <w:r w:rsidRPr="00FD4813">
        <w:rPr>
          <w:rFonts w:ascii="Cambria" w:hAnsi="Cambria"/>
          <w:lang w:val="fr-FR"/>
        </w:rPr>
        <w:t>Por</w:t>
      </w:r>
      <w:proofErr w:type="spellEnd"/>
      <w:r w:rsidRPr="00FD4813">
        <w:rPr>
          <w:rFonts w:ascii="Cambria" w:hAnsi="Cambria"/>
          <w:lang w:val="fr-FR"/>
        </w:rPr>
        <w:t xml:space="preserve"> </w:t>
      </w:r>
      <w:proofErr w:type="spellStart"/>
      <w:r w:rsidRPr="00FD4813">
        <w:rPr>
          <w:rFonts w:ascii="Cambria" w:hAnsi="Cambria"/>
          <w:lang w:val="fr-FR"/>
        </w:rPr>
        <w:t>ejemplo</w:t>
      </w:r>
      <w:proofErr w:type="spellEnd"/>
      <w:r w:rsidRPr="00FD4813">
        <w:rPr>
          <w:rFonts w:ascii="Cambria" w:hAnsi="Cambria"/>
          <w:lang w:val="fr-FR"/>
        </w:rPr>
        <w:t>:</w:t>
      </w:r>
    </w:p>
    <w:p w14:paraId="37D40D35" w14:textId="6F87074F" w:rsidR="00E33D47" w:rsidRPr="00FD4813" w:rsidRDefault="00E33D47" w:rsidP="00A92BA4">
      <w:pPr>
        <w:spacing w:after="0" w:line="240" w:lineRule="auto"/>
        <w:rPr>
          <w:rFonts w:ascii="Cambria" w:hAnsi="Cambria" w:cs="Arial"/>
          <w:color w:val="202122"/>
          <w:sz w:val="24"/>
          <w:szCs w:val="24"/>
          <w:shd w:val="clear" w:color="auto" w:fill="FFFFFF"/>
          <w:lang w:val="fr-FR"/>
        </w:rPr>
      </w:pP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Ciminiello</w:t>
      </w:r>
      <w:proofErr w:type="spellEnd"/>
      <w:r w:rsidRPr="00FD4813">
        <w:rPr>
          <w:rFonts w:ascii="Cambria" w:hAnsi="Cambria"/>
          <w:i/>
          <w:sz w:val="24"/>
          <w:szCs w:val="24"/>
          <w:lang w:val="fr-FR"/>
        </w:rPr>
        <w:t xml:space="preserve"> P et al 2006. Anal </w:t>
      </w: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Chem</w:t>
      </w:r>
      <w:proofErr w:type="spellEnd"/>
      <w:r w:rsidRPr="00FD4813">
        <w:rPr>
          <w:rFonts w:ascii="Cambria" w:hAnsi="Cambria"/>
          <w:i/>
          <w:sz w:val="24"/>
          <w:szCs w:val="24"/>
          <w:lang w:val="fr-FR"/>
        </w:rPr>
        <w:t xml:space="preserve"> 78:6153–6159. </w:t>
      </w:r>
      <w:r w:rsidRPr="00FD4813">
        <w:rPr>
          <w:rFonts w:ascii="Cambria" w:hAnsi="Cambria"/>
          <w:i/>
          <w:color w:val="1F497D" w:themeColor="text2"/>
          <w:sz w:val="24"/>
          <w:szCs w:val="24"/>
          <w:lang w:val="fr-FR"/>
        </w:rPr>
        <w:t>doi.org/10.1021/ac060250j</w:t>
      </w:r>
    </w:p>
    <w:p w14:paraId="5CB8C7C1" w14:textId="77777777" w:rsidR="00E33D47" w:rsidRPr="00FD4813" w:rsidRDefault="00E33D47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654864AE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referencia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 </w:t>
      </w:r>
      <w:r w:rsidRPr="00E03D4D">
        <w:rPr>
          <w:rFonts w:ascii="Cambria" w:eastAsia="Times New Roman" w:hAnsi="Cambria"/>
          <w:b/>
          <w:sz w:val="24"/>
          <w:szCs w:val="24"/>
          <w:lang w:val="fr-FR"/>
        </w:rPr>
        <w:t xml:space="preserve">un </w:t>
      </w:r>
      <w:proofErr w:type="spellStart"/>
      <w:r w:rsidRPr="00E03D4D">
        <w:rPr>
          <w:rFonts w:ascii="Cambria" w:eastAsia="Times New Roman" w:hAnsi="Cambria"/>
          <w:b/>
          <w:sz w:val="24"/>
          <w:szCs w:val="24"/>
          <w:lang w:val="fr-FR"/>
        </w:rPr>
        <w:t>capítulo</w:t>
      </w:r>
      <w:proofErr w:type="spellEnd"/>
      <w:r w:rsidRPr="00E03D4D">
        <w:rPr>
          <w:rFonts w:ascii="Cambria" w:eastAsia="Times New Roman" w:hAnsi="Cambria"/>
          <w:b/>
          <w:sz w:val="24"/>
          <w:szCs w:val="24"/>
          <w:lang w:val="fr-FR"/>
        </w:rPr>
        <w:t xml:space="preserve"> de libro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debe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formatearse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siguiente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manera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</w:t>
      </w:r>
    </w:p>
    <w:p w14:paraId="254B646B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indicó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anteriormente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5858245A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Año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48777579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lastRenderedPageBreak/>
        <w:t>Título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libro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en-US"/>
        </w:rPr>
        <w:t>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>.</w:t>
      </w:r>
    </w:p>
    <w:p w14:paraId="29E28890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En los nombres de 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editores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"(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Eds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.)".</w:t>
      </w:r>
    </w:p>
    <w:p w14:paraId="729DBB79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Editorial,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lugar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>.</w:t>
      </w:r>
    </w:p>
    <w:p w14:paraId="282E15E2" w14:textId="77777777" w:rsidR="00E03D4D" w:rsidRP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Rango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páginas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utilizando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lugar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largo,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precedido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"pp.", y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0B0A3B92" w14:textId="10323A4E" w:rsidR="00E03D4D" w:rsidRDefault="00E03D4D" w:rsidP="00A92BA4">
      <w:pPr>
        <w:numPr>
          <w:ilvl w:val="0"/>
          <w:numId w:val="8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Un DOI, si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está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disponible.</w:t>
      </w:r>
    </w:p>
    <w:p w14:paraId="71F37DD4" w14:textId="77777777" w:rsidR="00A92BA4" w:rsidRPr="00E03D4D" w:rsidRDefault="00A92BA4" w:rsidP="00A92BA4">
      <w:pPr>
        <w:spacing w:after="0" w:line="240" w:lineRule="auto"/>
        <w:ind w:left="720"/>
        <w:rPr>
          <w:rFonts w:ascii="Cambria" w:eastAsia="Times New Roman" w:hAnsi="Cambria"/>
          <w:sz w:val="24"/>
          <w:szCs w:val="24"/>
          <w:lang w:val="fr-FR"/>
        </w:rPr>
      </w:pPr>
    </w:p>
    <w:p w14:paraId="59C01F39" w14:textId="77777777" w:rsidR="00E03D4D" w:rsidRPr="00FD4813" w:rsidRDefault="00E03D4D" w:rsidP="00A92BA4">
      <w:pPr>
        <w:spacing w:after="0" w:line="240" w:lineRule="auto"/>
        <w:rPr>
          <w:rFonts w:ascii="Cambria" w:hAnsi="Cambria"/>
        </w:rPr>
      </w:pPr>
      <w:proofErr w:type="spellStart"/>
      <w:r w:rsidRPr="00FD4813">
        <w:rPr>
          <w:rFonts w:ascii="Cambria" w:hAnsi="Cambria"/>
        </w:rPr>
        <w:t>Por</w:t>
      </w:r>
      <w:proofErr w:type="spellEnd"/>
      <w:r w:rsidRPr="00FD4813">
        <w:rPr>
          <w:rFonts w:ascii="Cambria" w:hAnsi="Cambria"/>
        </w:rPr>
        <w:t xml:space="preserve"> </w:t>
      </w:r>
      <w:proofErr w:type="spellStart"/>
      <w:r w:rsidRPr="00FD4813">
        <w:rPr>
          <w:rFonts w:ascii="Cambria" w:hAnsi="Cambria"/>
        </w:rPr>
        <w:t>ejemplo</w:t>
      </w:r>
      <w:proofErr w:type="spellEnd"/>
      <w:r w:rsidRPr="00FD4813">
        <w:rPr>
          <w:rFonts w:ascii="Cambria" w:hAnsi="Cambria"/>
        </w:rPr>
        <w:t>:</w:t>
      </w:r>
    </w:p>
    <w:p w14:paraId="4C43C3AD" w14:textId="3027AC09" w:rsidR="008B2733" w:rsidRPr="00FD4813" w:rsidRDefault="00442428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  <w:r w:rsidRPr="00FD4813">
        <w:rPr>
          <w:rFonts w:ascii="Cambria" w:hAnsi="Cambria"/>
          <w:i/>
          <w:sz w:val="24"/>
          <w:szCs w:val="24"/>
        </w:rPr>
        <w:t>Jeffrey SW &amp;</w:t>
      </w:r>
      <w:r w:rsidR="008B2733" w:rsidRPr="00FD481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B2733" w:rsidRPr="00FD4813">
        <w:rPr>
          <w:rFonts w:ascii="Cambria" w:hAnsi="Cambria"/>
          <w:i/>
          <w:sz w:val="24"/>
          <w:szCs w:val="24"/>
        </w:rPr>
        <w:t>Vesk</w:t>
      </w:r>
      <w:proofErr w:type="spellEnd"/>
      <w:r w:rsidR="008B2733" w:rsidRPr="00FD4813">
        <w:rPr>
          <w:rFonts w:ascii="Cambria" w:hAnsi="Cambria"/>
          <w:i/>
          <w:sz w:val="24"/>
          <w:szCs w:val="24"/>
        </w:rPr>
        <w:t xml:space="preserve"> M 1997. Phytoplankton pigments in oceanography: guidelines to modern methods. </w:t>
      </w:r>
      <w:r w:rsidR="008B2733" w:rsidRPr="00FD4813">
        <w:rPr>
          <w:rFonts w:ascii="Cambria" w:hAnsi="Cambria"/>
          <w:i/>
          <w:sz w:val="24"/>
          <w:szCs w:val="24"/>
          <w:lang w:val="fr-FR"/>
        </w:rPr>
        <w:t xml:space="preserve">UNESCO </w:t>
      </w:r>
      <w:proofErr w:type="spellStart"/>
      <w:r w:rsidR="008B2733" w:rsidRPr="00FD4813">
        <w:rPr>
          <w:rFonts w:ascii="Cambria" w:hAnsi="Cambria"/>
          <w:i/>
          <w:sz w:val="24"/>
          <w:szCs w:val="24"/>
          <w:lang w:val="fr-FR"/>
        </w:rPr>
        <w:t>Publishing</w:t>
      </w:r>
      <w:proofErr w:type="spellEnd"/>
      <w:r w:rsidR="008B2733" w:rsidRPr="00FD4813">
        <w:rPr>
          <w:rFonts w:ascii="Cambria" w:hAnsi="Cambria"/>
          <w:i/>
          <w:sz w:val="24"/>
          <w:szCs w:val="24"/>
          <w:lang w:val="fr-FR"/>
        </w:rPr>
        <w:t>, Paris. pp. 37–84.</w:t>
      </w:r>
    </w:p>
    <w:p w14:paraId="0610C434" w14:textId="184933BC" w:rsidR="008B2733" w:rsidRPr="00FD4813" w:rsidRDefault="008B2733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18E65191" w14:textId="77777777" w:rsidR="00E03D4D" w:rsidRPr="00E03D4D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referencia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 </w:t>
      </w:r>
      <w:r w:rsidRPr="00E03D4D">
        <w:rPr>
          <w:rFonts w:ascii="Cambria" w:eastAsia="Times New Roman" w:hAnsi="Cambria"/>
          <w:b/>
          <w:sz w:val="24"/>
          <w:szCs w:val="24"/>
          <w:lang w:val="fr-FR"/>
        </w:rPr>
        <w:t>un libro</w:t>
      </w: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compone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la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siguiente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manera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:</w:t>
      </w:r>
    </w:p>
    <w:p w14:paraId="56D3D4C8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indicó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anteriormente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1796E3D6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Año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12AF40CB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Título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libro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en-US"/>
        </w:rPr>
        <w:t>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>.</w:t>
      </w:r>
    </w:p>
    <w:p w14:paraId="68555A20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Editorial,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lugar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2D6F682D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páginas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"pp.".</w:t>
      </w:r>
    </w:p>
    <w:p w14:paraId="25FC4511" w14:textId="77777777" w:rsidR="00E03D4D" w:rsidRPr="00E03D4D" w:rsidRDefault="00E03D4D" w:rsidP="00A92BA4">
      <w:pPr>
        <w:numPr>
          <w:ilvl w:val="0"/>
          <w:numId w:val="9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Un DOI, si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está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disponible.</w:t>
      </w:r>
    </w:p>
    <w:p w14:paraId="49AE2265" w14:textId="77777777" w:rsidR="00311709" w:rsidRPr="00FD4813" w:rsidRDefault="00311709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403DC624" w14:textId="77777777" w:rsidR="00E03D4D" w:rsidRPr="00FD4813" w:rsidRDefault="00E03D4D" w:rsidP="00A92BA4">
      <w:pPr>
        <w:spacing w:after="0" w:line="240" w:lineRule="auto"/>
        <w:rPr>
          <w:rFonts w:ascii="Cambria" w:hAnsi="Cambria"/>
        </w:rPr>
      </w:pPr>
      <w:proofErr w:type="spellStart"/>
      <w:r w:rsidRPr="00FD4813">
        <w:rPr>
          <w:rFonts w:ascii="Cambria" w:hAnsi="Cambria"/>
        </w:rPr>
        <w:t>Por</w:t>
      </w:r>
      <w:proofErr w:type="spellEnd"/>
      <w:r w:rsidRPr="00FD4813">
        <w:rPr>
          <w:rFonts w:ascii="Cambria" w:hAnsi="Cambria"/>
        </w:rPr>
        <w:t xml:space="preserve"> </w:t>
      </w:r>
      <w:proofErr w:type="spellStart"/>
      <w:r w:rsidRPr="00FD4813">
        <w:rPr>
          <w:rFonts w:ascii="Cambria" w:hAnsi="Cambria"/>
        </w:rPr>
        <w:t>ejemplo</w:t>
      </w:r>
      <w:proofErr w:type="spellEnd"/>
      <w:r w:rsidRPr="00FD4813">
        <w:rPr>
          <w:rFonts w:ascii="Cambria" w:hAnsi="Cambria"/>
        </w:rPr>
        <w:t>:</w:t>
      </w:r>
    </w:p>
    <w:p w14:paraId="5E9C1BBA" w14:textId="30C1014D" w:rsidR="00A47F37" w:rsidRPr="00FD4813" w:rsidRDefault="00A47F37" w:rsidP="00A92BA4">
      <w:pPr>
        <w:spacing w:after="0" w:line="240" w:lineRule="auto"/>
        <w:rPr>
          <w:rFonts w:ascii="Cambria" w:hAnsi="Cambria"/>
          <w:sz w:val="24"/>
          <w:szCs w:val="24"/>
        </w:rPr>
      </w:pPr>
      <w:r w:rsidRPr="00FD4813">
        <w:rPr>
          <w:rFonts w:ascii="Cambria" w:hAnsi="Cambria"/>
          <w:i/>
          <w:sz w:val="24"/>
          <w:szCs w:val="24"/>
        </w:rPr>
        <w:t>Taylor FJR 1976.</w:t>
      </w:r>
      <w:r w:rsidRPr="00FD4813">
        <w:rPr>
          <w:rFonts w:ascii="Cambria" w:hAnsi="Cambria"/>
          <w:sz w:val="24"/>
          <w:szCs w:val="24"/>
        </w:rPr>
        <w:t xml:space="preserve"> </w:t>
      </w:r>
      <w:r w:rsidRPr="00FD4813">
        <w:rPr>
          <w:rStyle w:val="Accentuation"/>
          <w:rFonts w:ascii="Cambria" w:hAnsi="Cambria"/>
          <w:sz w:val="24"/>
          <w:szCs w:val="24"/>
        </w:rPr>
        <w:t xml:space="preserve">Dinoflagellates from the International Indian Ocean Expedition: A Report on Material Collected by the R.V. "Anton </w:t>
      </w:r>
      <w:proofErr w:type="spellStart"/>
      <w:r w:rsidRPr="00FD4813">
        <w:rPr>
          <w:rStyle w:val="Accentuation"/>
          <w:rFonts w:ascii="Cambria" w:hAnsi="Cambria"/>
          <w:sz w:val="24"/>
          <w:szCs w:val="24"/>
        </w:rPr>
        <w:t>Bruun</w:t>
      </w:r>
      <w:proofErr w:type="spellEnd"/>
      <w:r w:rsidRPr="00FD4813">
        <w:rPr>
          <w:rStyle w:val="Accentuation"/>
          <w:rFonts w:ascii="Cambria" w:hAnsi="Cambria"/>
          <w:sz w:val="24"/>
          <w:szCs w:val="24"/>
        </w:rPr>
        <w:t>" 1963–1964</w:t>
      </w:r>
      <w:r w:rsidRPr="00FD4813">
        <w:rPr>
          <w:rFonts w:ascii="Cambria" w:hAnsi="Cambria"/>
          <w:sz w:val="24"/>
          <w:szCs w:val="24"/>
        </w:rPr>
        <w:t>.</w:t>
      </w:r>
      <w:r w:rsidRPr="00FD4813">
        <w:rPr>
          <w:rFonts w:ascii="Cambria" w:hAnsi="Cambria"/>
          <w:i/>
          <w:sz w:val="24"/>
          <w:szCs w:val="24"/>
        </w:rPr>
        <w:t xml:space="preserve"> E. </w:t>
      </w:r>
      <w:proofErr w:type="spellStart"/>
      <w:r w:rsidRPr="00FD4813">
        <w:rPr>
          <w:rFonts w:ascii="Cambria" w:hAnsi="Cambria"/>
          <w:i/>
          <w:sz w:val="24"/>
          <w:szCs w:val="24"/>
        </w:rPr>
        <w:t>Schweizerbart'sche</w:t>
      </w:r>
      <w:proofErr w:type="spellEnd"/>
      <w:r w:rsidRPr="00FD481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FD4813">
        <w:rPr>
          <w:rFonts w:ascii="Cambria" w:hAnsi="Cambria"/>
          <w:i/>
          <w:sz w:val="24"/>
          <w:szCs w:val="24"/>
        </w:rPr>
        <w:t>verlagsbuchhandlung</w:t>
      </w:r>
      <w:proofErr w:type="spellEnd"/>
      <w:r w:rsidRPr="00FD4813">
        <w:rPr>
          <w:rFonts w:ascii="Cambria" w:hAnsi="Cambria"/>
          <w:i/>
          <w:sz w:val="24"/>
          <w:szCs w:val="24"/>
        </w:rPr>
        <w:t xml:space="preserve">, Stuttgart. </w:t>
      </w:r>
      <w:proofErr w:type="gramStart"/>
      <w:r w:rsidRPr="00FD4813">
        <w:rPr>
          <w:rFonts w:ascii="Cambria" w:hAnsi="Cambria"/>
          <w:i/>
          <w:sz w:val="24"/>
          <w:szCs w:val="24"/>
        </w:rPr>
        <w:t>234</w:t>
      </w:r>
      <w:proofErr w:type="gramEnd"/>
      <w:r w:rsidRPr="00FD4813">
        <w:rPr>
          <w:rFonts w:ascii="Cambria" w:hAnsi="Cambria"/>
          <w:i/>
          <w:sz w:val="24"/>
          <w:szCs w:val="24"/>
        </w:rPr>
        <w:t xml:space="preserve"> p. </w:t>
      </w:r>
    </w:p>
    <w:p w14:paraId="769BB0F9" w14:textId="211302FE" w:rsidR="008B2733" w:rsidRPr="00FD4813" w:rsidRDefault="008B2733" w:rsidP="00A92BA4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C665135" w14:textId="77777777" w:rsidR="00E03D4D" w:rsidRPr="00984281" w:rsidRDefault="00E03D4D" w:rsidP="00A92BA4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  <w:proofErr w:type="spellStart"/>
      <w:r w:rsidRPr="00984281">
        <w:rPr>
          <w:rFonts w:ascii="Cambria" w:eastAsia="Times New Roman" w:hAnsi="Cambria"/>
          <w:sz w:val="24"/>
          <w:szCs w:val="24"/>
        </w:rPr>
        <w:t>Cada</w:t>
      </w:r>
      <w:proofErr w:type="spellEnd"/>
      <w:r w:rsidRPr="0098428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84281">
        <w:rPr>
          <w:rFonts w:ascii="Cambria" w:eastAsia="Times New Roman" w:hAnsi="Cambria"/>
          <w:sz w:val="24"/>
          <w:szCs w:val="24"/>
        </w:rPr>
        <w:t>referencia</w:t>
      </w:r>
      <w:proofErr w:type="spellEnd"/>
      <w:r w:rsidRPr="00984281">
        <w:rPr>
          <w:rFonts w:ascii="Cambria" w:eastAsia="Times New Roman" w:hAnsi="Cambria"/>
          <w:sz w:val="24"/>
          <w:szCs w:val="24"/>
        </w:rPr>
        <w:t xml:space="preserve"> a </w:t>
      </w:r>
      <w:proofErr w:type="gramStart"/>
      <w:r w:rsidRPr="00984281">
        <w:rPr>
          <w:rFonts w:ascii="Cambria" w:eastAsia="Times New Roman" w:hAnsi="Cambria"/>
          <w:b/>
          <w:sz w:val="24"/>
          <w:szCs w:val="24"/>
        </w:rPr>
        <w:t>un</w:t>
      </w:r>
      <w:proofErr w:type="gramEnd"/>
      <w:r w:rsidRPr="00984281">
        <w:rPr>
          <w:rFonts w:ascii="Cambria" w:eastAsia="Times New Roman" w:hAnsi="Cambria"/>
          <w:b/>
          <w:sz w:val="24"/>
          <w:szCs w:val="24"/>
        </w:rPr>
        <w:t xml:space="preserve"> </w:t>
      </w:r>
      <w:proofErr w:type="spellStart"/>
      <w:r w:rsidRPr="00984281">
        <w:rPr>
          <w:rFonts w:ascii="Cambria" w:eastAsia="Times New Roman" w:hAnsi="Cambria"/>
          <w:b/>
          <w:sz w:val="24"/>
          <w:szCs w:val="24"/>
        </w:rPr>
        <w:t>artículo</w:t>
      </w:r>
      <w:proofErr w:type="spellEnd"/>
      <w:r w:rsidRPr="00984281">
        <w:rPr>
          <w:rFonts w:ascii="Cambria" w:eastAsia="Times New Roman" w:hAnsi="Cambria"/>
          <w:b/>
          <w:sz w:val="24"/>
          <w:szCs w:val="24"/>
        </w:rPr>
        <w:t xml:space="preserve"> de </w:t>
      </w:r>
      <w:r w:rsidRPr="00984281">
        <w:rPr>
          <w:rFonts w:ascii="Cambria" w:eastAsia="Times New Roman" w:hAnsi="Cambria"/>
          <w:b/>
          <w:i/>
          <w:iCs/>
          <w:sz w:val="24"/>
          <w:szCs w:val="24"/>
        </w:rPr>
        <w:t>Harmful Algae News</w:t>
      </w:r>
      <w:r w:rsidRPr="00984281">
        <w:rPr>
          <w:rFonts w:ascii="Cambria" w:eastAsia="Times New Roman" w:hAnsi="Cambria"/>
          <w:b/>
          <w:sz w:val="24"/>
          <w:szCs w:val="24"/>
        </w:rPr>
        <w:t xml:space="preserve"> (HAN)</w:t>
      </w:r>
      <w:r w:rsidRPr="00984281">
        <w:rPr>
          <w:rFonts w:ascii="Cambria" w:eastAsia="Times New Roman" w:hAnsi="Cambria"/>
          <w:sz w:val="24"/>
          <w:szCs w:val="24"/>
        </w:rPr>
        <w:t xml:space="preserve"> se </w:t>
      </w:r>
      <w:proofErr w:type="spellStart"/>
      <w:r w:rsidRPr="00984281">
        <w:rPr>
          <w:rFonts w:ascii="Cambria" w:eastAsia="Times New Roman" w:hAnsi="Cambria"/>
          <w:sz w:val="24"/>
          <w:szCs w:val="24"/>
        </w:rPr>
        <w:t>compone</w:t>
      </w:r>
      <w:proofErr w:type="spellEnd"/>
      <w:r w:rsidRPr="00984281">
        <w:rPr>
          <w:rFonts w:ascii="Cambria" w:eastAsia="Times New Roman" w:hAnsi="Cambria"/>
          <w:sz w:val="24"/>
          <w:szCs w:val="24"/>
        </w:rPr>
        <w:t xml:space="preserve"> de la </w:t>
      </w:r>
      <w:proofErr w:type="spellStart"/>
      <w:r w:rsidRPr="00984281">
        <w:rPr>
          <w:rFonts w:ascii="Cambria" w:eastAsia="Times New Roman" w:hAnsi="Cambria"/>
          <w:sz w:val="24"/>
          <w:szCs w:val="24"/>
        </w:rPr>
        <w:t>siguiente</w:t>
      </w:r>
      <w:proofErr w:type="spellEnd"/>
      <w:r w:rsidRPr="00984281">
        <w:rPr>
          <w:rFonts w:ascii="Cambria" w:eastAsia="Times New Roman" w:hAnsi="Cambria"/>
          <w:sz w:val="24"/>
          <w:szCs w:val="24"/>
        </w:rPr>
        <w:t xml:space="preserve"> </w:t>
      </w:r>
      <w:proofErr w:type="spellStart"/>
      <w:r w:rsidRPr="00984281">
        <w:rPr>
          <w:rFonts w:ascii="Cambria" w:eastAsia="Times New Roman" w:hAnsi="Cambria"/>
          <w:sz w:val="24"/>
          <w:szCs w:val="24"/>
        </w:rPr>
        <w:t>manera</w:t>
      </w:r>
      <w:proofErr w:type="spellEnd"/>
      <w:r w:rsidRPr="00984281">
        <w:rPr>
          <w:rFonts w:ascii="Cambria" w:eastAsia="Times New Roman" w:hAnsi="Cambria"/>
          <w:sz w:val="24"/>
          <w:szCs w:val="24"/>
        </w:rPr>
        <w:t>:</w:t>
      </w:r>
    </w:p>
    <w:p w14:paraId="0C464369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autor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: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indicó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anteriormente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7E94CEDC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Año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publicación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2DD0C536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Título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artículo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3D2A62B0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Nombres de 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editores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"(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Eds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.)".</w:t>
      </w:r>
    </w:p>
    <w:p w14:paraId="1E18CB03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"HAN"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en-US"/>
        </w:rPr>
        <w:t>del</w:t>
      </w:r>
      <w:proofErr w:type="gram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número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volumen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>.</w:t>
      </w:r>
    </w:p>
    <w:p w14:paraId="3830FA19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en-US"/>
        </w:rPr>
      </w:pPr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UNESCO,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en-US"/>
        </w:rPr>
        <w:t>una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en-US"/>
        </w:rPr>
        <w:t xml:space="preserve"> coma.</w:t>
      </w:r>
    </w:p>
    <w:p w14:paraId="49F759E9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Rango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páginas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usando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guion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precedido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"pp.",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seguido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gramStart"/>
      <w:r w:rsidRPr="00E03D4D">
        <w:rPr>
          <w:rFonts w:ascii="Cambria" w:eastAsia="Times New Roman" w:hAnsi="Cambria"/>
          <w:sz w:val="24"/>
          <w:szCs w:val="24"/>
          <w:lang w:val="fr-FR"/>
        </w:rPr>
        <w:t>de un</w:t>
      </w:r>
      <w:proofErr w:type="gram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31412EC4" w14:textId="77777777" w:rsidR="00E03D4D" w:rsidRPr="00E03D4D" w:rsidRDefault="00E03D4D" w:rsidP="00A92BA4">
      <w:pPr>
        <w:numPr>
          <w:ilvl w:val="0"/>
          <w:numId w:val="10"/>
        </w:numPr>
        <w:spacing w:after="0" w:line="240" w:lineRule="auto"/>
        <w:rPr>
          <w:rFonts w:ascii="Cambria" w:eastAsia="Times New Roman" w:hAnsi="Cambria"/>
          <w:sz w:val="24"/>
          <w:szCs w:val="24"/>
          <w:lang w:val="fr-FR"/>
        </w:rPr>
      </w:pPr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Un DOI: Para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artículos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antes de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diciembre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2024, los DOI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asignan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a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desde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el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primero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en 1992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hasta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diciembre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de 2024 (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puedes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encontrar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el DOI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aquí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). Para los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números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después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del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78, el DOI se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encuentra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asociado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con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cada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artículo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individual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que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comunica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un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nuevo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evento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o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resultado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 xml:space="preserve"> </w:t>
      </w:r>
      <w:proofErr w:type="spellStart"/>
      <w:r w:rsidRPr="00E03D4D">
        <w:rPr>
          <w:rFonts w:ascii="Cambria" w:eastAsia="Times New Roman" w:hAnsi="Cambria"/>
          <w:sz w:val="24"/>
          <w:szCs w:val="24"/>
          <w:lang w:val="fr-FR"/>
        </w:rPr>
        <w:t>científico</w:t>
      </w:r>
      <w:proofErr w:type="spellEnd"/>
      <w:r w:rsidRPr="00E03D4D">
        <w:rPr>
          <w:rFonts w:ascii="Cambria" w:eastAsia="Times New Roman" w:hAnsi="Cambria"/>
          <w:sz w:val="24"/>
          <w:szCs w:val="24"/>
          <w:lang w:val="fr-FR"/>
        </w:rPr>
        <w:t>.</w:t>
      </w:r>
    </w:p>
    <w:p w14:paraId="2CED5DB3" w14:textId="77777777" w:rsidR="002369C1" w:rsidRPr="00FD4813" w:rsidRDefault="002369C1" w:rsidP="00A92BA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i/>
          <w:iCs/>
          <w:lang w:val="fr-FR"/>
        </w:rPr>
      </w:pPr>
    </w:p>
    <w:p w14:paraId="6CA19A4E" w14:textId="77777777" w:rsidR="00E03D4D" w:rsidRPr="00A92BA4" w:rsidRDefault="00E03D4D" w:rsidP="00A92BA4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A92BA4">
        <w:rPr>
          <w:rFonts w:ascii="Cambria" w:hAnsi="Cambria"/>
          <w:sz w:val="24"/>
          <w:szCs w:val="24"/>
        </w:rPr>
        <w:t>Por</w:t>
      </w:r>
      <w:proofErr w:type="spellEnd"/>
      <w:r w:rsidRPr="00A92BA4">
        <w:rPr>
          <w:rFonts w:ascii="Cambria" w:hAnsi="Cambria"/>
          <w:sz w:val="24"/>
          <w:szCs w:val="24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</w:rPr>
        <w:t>ejemplo</w:t>
      </w:r>
      <w:proofErr w:type="spellEnd"/>
      <w:r w:rsidRPr="00A92BA4">
        <w:rPr>
          <w:rFonts w:ascii="Cambria" w:hAnsi="Cambria"/>
          <w:sz w:val="24"/>
          <w:szCs w:val="24"/>
        </w:rPr>
        <w:t>:</w:t>
      </w:r>
    </w:p>
    <w:p w14:paraId="19EF5A60" w14:textId="75FEC5A7" w:rsidR="00877994" w:rsidRPr="00A92BA4" w:rsidRDefault="00877994" w:rsidP="00A92B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i/>
          <w:iCs/>
          <w:lang w:val="es-ES"/>
        </w:rPr>
      </w:pPr>
      <w:proofErr w:type="spellStart"/>
      <w:r w:rsidRPr="00A92BA4">
        <w:rPr>
          <w:rFonts w:ascii="Cambria" w:hAnsi="Cambria" w:cs="Arial"/>
          <w:i/>
          <w:iCs/>
        </w:rPr>
        <w:t>Wakita</w:t>
      </w:r>
      <w:proofErr w:type="spellEnd"/>
      <w:r w:rsidR="002369C1" w:rsidRPr="00A92BA4">
        <w:rPr>
          <w:rFonts w:ascii="Cambria" w:hAnsi="Cambria" w:cs="Arial"/>
          <w:i/>
          <w:iCs/>
        </w:rPr>
        <w:t xml:space="preserve"> K </w:t>
      </w:r>
      <w:r w:rsidRPr="00A92BA4">
        <w:rPr>
          <w:rFonts w:ascii="Cambria" w:hAnsi="Cambria" w:cs="Arial"/>
          <w:i/>
          <w:iCs/>
        </w:rPr>
        <w:t>2021. </w:t>
      </w:r>
      <w:r w:rsidRPr="00A92BA4">
        <w:rPr>
          <w:rStyle w:val="Accentuation"/>
          <w:rFonts w:ascii="Cambria" w:hAnsi="Cambria" w:cs="Arial"/>
          <w:bdr w:val="none" w:sz="0" w:space="0" w:color="auto" w:frame="1"/>
        </w:rPr>
        <w:t>SHIOHIGARI </w:t>
      </w:r>
      <w:r w:rsidRPr="00A92BA4">
        <w:rPr>
          <w:rFonts w:ascii="Cambria" w:hAnsi="Cambria" w:cs="Arial"/>
          <w:i/>
          <w:iCs/>
        </w:rPr>
        <w:t xml:space="preserve">and PSP toxins in Japan: Initiatives to save traditional recreational clam picking. </w:t>
      </w:r>
      <w:r w:rsidRPr="00A92BA4">
        <w:rPr>
          <w:rFonts w:ascii="Cambria" w:hAnsi="Cambria" w:cs="Arial"/>
          <w:i/>
          <w:iCs/>
          <w:lang w:val="es-ES"/>
        </w:rPr>
        <w:t xml:space="preserve">In Reguera B &amp; E </w:t>
      </w:r>
      <w:proofErr w:type="spellStart"/>
      <w:r w:rsidRPr="00A92BA4">
        <w:rPr>
          <w:rFonts w:ascii="Cambria" w:hAnsi="Cambria" w:cs="Arial"/>
          <w:i/>
          <w:iCs/>
          <w:lang w:val="es-ES"/>
        </w:rPr>
        <w:t>Bresnan</w:t>
      </w:r>
      <w:proofErr w:type="spellEnd"/>
      <w:r w:rsidRPr="00A92BA4">
        <w:rPr>
          <w:rFonts w:ascii="Cambria" w:hAnsi="Cambria" w:cs="Arial"/>
          <w:i/>
          <w:iCs/>
          <w:lang w:val="es-ES"/>
        </w:rPr>
        <w:t xml:space="preserve"> (</w:t>
      </w:r>
      <w:proofErr w:type="spellStart"/>
      <w:r w:rsidRPr="00A92BA4">
        <w:rPr>
          <w:rFonts w:ascii="Cambria" w:hAnsi="Cambria" w:cs="Arial"/>
          <w:i/>
          <w:iCs/>
          <w:lang w:val="es-ES"/>
        </w:rPr>
        <w:t>Eds</w:t>
      </w:r>
      <w:proofErr w:type="spellEnd"/>
      <w:r w:rsidRPr="00A92BA4">
        <w:rPr>
          <w:rFonts w:ascii="Cambria" w:hAnsi="Cambria" w:cs="Arial"/>
          <w:i/>
          <w:iCs/>
          <w:lang w:val="es-ES"/>
        </w:rPr>
        <w:t>)</w:t>
      </w:r>
      <w:r w:rsidR="00DF0085" w:rsidRPr="00A92BA4">
        <w:rPr>
          <w:rFonts w:ascii="Cambria" w:hAnsi="Cambria" w:cs="Arial"/>
          <w:i/>
          <w:iCs/>
          <w:lang w:val="es-ES"/>
        </w:rPr>
        <w:t xml:space="preserve"> </w:t>
      </w:r>
      <w:r w:rsidRPr="00A92BA4">
        <w:rPr>
          <w:rStyle w:val="Accentuation"/>
          <w:rFonts w:ascii="Cambria" w:hAnsi="Cambria" w:cs="Arial"/>
          <w:bdr w:val="none" w:sz="0" w:space="0" w:color="auto" w:frame="1"/>
          <w:lang w:val="es-ES"/>
        </w:rPr>
        <w:t>HAN</w:t>
      </w:r>
      <w:r w:rsidR="00005CCC" w:rsidRPr="00A92BA4">
        <w:rPr>
          <w:rStyle w:val="Accentuation"/>
          <w:rFonts w:ascii="Cambria" w:hAnsi="Cambria" w:cs="Arial"/>
          <w:bdr w:val="none" w:sz="0" w:space="0" w:color="auto" w:frame="1"/>
          <w:lang w:val="es-ES"/>
        </w:rPr>
        <w:t xml:space="preserve"> </w:t>
      </w:r>
      <w:r w:rsidRPr="00A92BA4">
        <w:rPr>
          <w:rStyle w:val="Accentuation"/>
          <w:rFonts w:ascii="Cambria" w:hAnsi="Cambria" w:cs="Arial"/>
          <w:bdr w:val="none" w:sz="0" w:space="0" w:color="auto" w:frame="1"/>
          <w:lang w:val="es-ES"/>
        </w:rPr>
        <w:t>67, </w:t>
      </w:r>
      <w:r w:rsidRPr="00A92BA4">
        <w:rPr>
          <w:rFonts w:ascii="Cambria" w:hAnsi="Cambria" w:cs="Arial"/>
          <w:i/>
          <w:iCs/>
          <w:lang w:val="es-ES"/>
        </w:rPr>
        <w:t>UNESCO, pp</w:t>
      </w:r>
      <w:r w:rsidR="002369C1" w:rsidRPr="00A92BA4">
        <w:rPr>
          <w:rFonts w:ascii="Cambria" w:hAnsi="Cambria" w:cs="Arial"/>
          <w:i/>
          <w:iCs/>
          <w:lang w:val="es-ES"/>
        </w:rPr>
        <w:t>.</w:t>
      </w:r>
      <w:r w:rsidRPr="00A92BA4">
        <w:rPr>
          <w:rFonts w:ascii="Cambria" w:hAnsi="Cambria" w:cs="Arial"/>
          <w:i/>
          <w:iCs/>
          <w:lang w:val="es-ES"/>
        </w:rPr>
        <w:t xml:space="preserve"> 1</w:t>
      </w:r>
      <w:r w:rsidR="002369C1" w:rsidRPr="00A92BA4">
        <w:rPr>
          <w:rFonts w:ascii="Cambria" w:hAnsi="Cambria" w:cs="Arial"/>
          <w:i/>
          <w:iCs/>
          <w:lang w:val="es-ES"/>
        </w:rPr>
        <w:t>–</w:t>
      </w:r>
      <w:r w:rsidRPr="00A92BA4">
        <w:rPr>
          <w:rFonts w:ascii="Cambria" w:hAnsi="Cambria" w:cs="Arial"/>
          <w:i/>
          <w:iCs/>
          <w:lang w:val="es-ES"/>
        </w:rPr>
        <w:t>3</w:t>
      </w:r>
      <w:r w:rsidR="002369C1" w:rsidRPr="00A92BA4">
        <w:rPr>
          <w:rFonts w:ascii="Cambria" w:hAnsi="Cambria" w:cs="Arial"/>
          <w:i/>
          <w:iCs/>
          <w:lang w:val="es-ES"/>
        </w:rPr>
        <w:t>.</w:t>
      </w:r>
      <w:r w:rsidRPr="00A92BA4">
        <w:rPr>
          <w:rFonts w:ascii="Cambria" w:hAnsi="Cambria" w:cs="Arial"/>
          <w:i/>
          <w:iCs/>
          <w:lang w:val="es-ES"/>
        </w:rPr>
        <w:t xml:space="preserve"> </w:t>
      </w:r>
      <w:r w:rsidRPr="00A92BA4">
        <w:rPr>
          <w:rStyle w:val="Accentuation"/>
          <w:rFonts w:ascii="Cambria" w:hAnsi="Cambria" w:cs="Arial"/>
          <w:color w:val="1F497D" w:themeColor="text2"/>
          <w:bdr w:val="none" w:sz="0" w:space="0" w:color="auto" w:frame="1"/>
          <w:lang w:val="es-ES"/>
        </w:rPr>
        <w:t>doi.org/10.5281/zenodo.5109703</w:t>
      </w:r>
    </w:p>
    <w:p w14:paraId="557DB056" w14:textId="442D0C47" w:rsidR="00877994" w:rsidRPr="00A92BA4" w:rsidRDefault="00877994" w:rsidP="00A92BA4">
      <w:pPr>
        <w:spacing w:after="0" w:line="240" w:lineRule="auto"/>
        <w:rPr>
          <w:rFonts w:ascii="Cambria" w:hAnsi="Cambria"/>
          <w:sz w:val="24"/>
          <w:szCs w:val="24"/>
          <w:lang w:val="es-ES"/>
        </w:rPr>
      </w:pPr>
    </w:p>
    <w:p w14:paraId="46ABD5BC" w14:textId="07ECB2F7" w:rsidR="00CB0E85" w:rsidRPr="00A92BA4" w:rsidRDefault="00E03D4D" w:rsidP="00A92BA4">
      <w:pPr>
        <w:spacing w:after="0" w:line="240" w:lineRule="auto"/>
        <w:rPr>
          <w:rFonts w:ascii="Cambria" w:hAnsi="Cambria"/>
          <w:sz w:val="24"/>
          <w:szCs w:val="24"/>
        </w:rPr>
      </w:pPr>
      <w:r w:rsidRPr="00A92BA4">
        <w:rPr>
          <w:rFonts w:ascii="Cambria" w:hAnsi="Cambria"/>
          <w:sz w:val="24"/>
          <w:szCs w:val="24"/>
          <w:lang w:val="fr-FR"/>
        </w:rPr>
        <w:t xml:space="preserve">Si la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referencia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está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traducida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agregue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una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nota sobre el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idioma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original,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por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ejemplo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: "[En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japonés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>]."</w:t>
      </w:r>
      <w:r w:rsidRPr="00A92BA4">
        <w:rPr>
          <w:rFonts w:ascii="Cambria" w:hAnsi="Cambria"/>
          <w:sz w:val="24"/>
          <w:szCs w:val="24"/>
          <w:lang w:val="fr-FR"/>
        </w:rPr>
        <w:br/>
        <w:t xml:space="preserve">La lista de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referencias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debe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ordenarse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según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el </w:t>
      </w:r>
      <w:proofErr w:type="spellStart"/>
      <w:r w:rsidRPr="00A92BA4">
        <w:rPr>
          <w:rFonts w:ascii="Cambria" w:hAnsi="Cambria"/>
          <w:sz w:val="24"/>
          <w:szCs w:val="24"/>
          <w:lang w:val="fr-FR"/>
        </w:rPr>
        <w:t>orden</w:t>
      </w:r>
      <w:proofErr w:type="spellEnd"/>
      <w:r w:rsidRPr="00A92BA4">
        <w:rPr>
          <w:rFonts w:ascii="Cambria" w:hAnsi="Cambria"/>
          <w:sz w:val="24"/>
          <w:szCs w:val="24"/>
          <w:lang w:val="fr-FR"/>
        </w:rPr>
        <w:t xml:space="preserve"> de la cita en el texto.</w:t>
      </w:r>
      <w:r w:rsidRPr="00A92BA4">
        <w:rPr>
          <w:rFonts w:ascii="Cambria" w:hAnsi="Cambria"/>
          <w:sz w:val="24"/>
          <w:szCs w:val="24"/>
          <w:lang w:val="fr-FR"/>
        </w:rPr>
        <w:br/>
      </w:r>
      <w:r w:rsidRPr="00A92BA4">
        <w:rPr>
          <w:rFonts w:ascii="Cambria" w:hAnsi="Cambria"/>
          <w:sz w:val="24"/>
          <w:szCs w:val="24"/>
        </w:rPr>
        <w:t xml:space="preserve">El </w:t>
      </w:r>
      <w:proofErr w:type="spellStart"/>
      <w:r w:rsidRPr="00A92BA4">
        <w:rPr>
          <w:rFonts w:ascii="Cambria" w:hAnsi="Cambria"/>
          <w:sz w:val="24"/>
          <w:szCs w:val="24"/>
        </w:rPr>
        <w:t>estilo</w:t>
      </w:r>
      <w:proofErr w:type="spellEnd"/>
      <w:r w:rsidRPr="00A92BA4">
        <w:rPr>
          <w:rFonts w:ascii="Cambria" w:hAnsi="Cambria"/>
          <w:sz w:val="24"/>
          <w:szCs w:val="24"/>
        </w:rPr>
        <w:t xml:space="preserve"> de </w:t>
      </w:r>
      <w:proofErr w:type="spellStart"/>
      <w:r w:rsidRPr="00A92BA4">
        <w:rPr>
          <w:rFonts w:ascii="Cambria" w:hAnsi="Cambria"/>
          <w:sz w:val="24"/>
          <w:szCs w:val="24"/>
        </w:rPr>
        <w:t>referencia</w:t>
      </w:r>
      <w:proofErr w:type="spellEnd"/>
      <w:r w:rsidRPr="00A92BA4">
        <w:rPr>
          <w:rFonts w:ascii="Cambria" w:hAnsi="Cambria"/>
          <w:sz w:val="24"/>
          <w:szCs w:val="24"/>
        </w:rPr>
        <w:t xml:space="preserve"> se </w:t>
      </w:r>
      <w:proofErr w:type="spellStart"/>
      <w:r w:rsidRPr="00A92BA4">
        <w:rPr>
          <w:rFonts w:ascii="Cambria" w:hAnsi="Cambria"/>
          <w:sz w:val="24"/>
          <w:szCs w:val="24"/>
        </w:rPr>
        <w:t>ejemplifica</w:t>
      </w:r>
      <w:proofErr w:type="spellEnd"/>
      <w:r w:rsidRPr="00A92BA4">
        <w:rPr>
          <w:rFonts w:ascii="Cambria" w:hAnsi="Cambria"/>
          <w:sz w:val="24"/>
          <w:szCs w:val="24"/>
        </w:rPr>
        <w:t xml:space="preserve"> a </w:t>
      </w:r>
      <w:proofErr w:type="spellStart"/>
      <w:r w:rsidRPr="00A92BA4">
        <w:rPr>
          <w:rFonts w:ascii="Cambria" w:hAnsi="Cambria"/>
          <w:sz w:val="24"/>
          <w:szCs w:val="24"/>
        </w:rPr>
        <w:t>continuación</w:t>
      </w:r>
      <w:proofErr w:type="spellEnd"/>
      <w:r w:rsidRPr="00A92BA4">
        <w:rPr>
          <w:rFonts w:ascii="Cambria" w:hAnsi="Cambria"/>
          <w:sz w:val="24"/>
          <w:szCs w:val="24"/>
        </w:rPr>
        <w:t>.</w:t>
      </w:r>
    </w:p>
    <w:p w14:paraId="1E9A529A" w14:textId="77777777" w:rsidR="00E03D4D" w:rsidRPr="00FD4813" w:rsidRDefault="00E03D4D" w:rsidP="00A92BA4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9336291" w14:textId="77777777" w:rsidR="00CB0E85" w:rsidRPr="00FD4813" w:rsidRDefault="00CB0E85" w:rsidP="00A92BA4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 w:rsidRPr="00FD4813">
        <w:rPr>
          <w:rFonts w:ascii="Cambria" w:hAnsi="Cambria"/>
          <w:b/>
          <w:i/>
          <w:sz w:val="24"/>
          <w:szCs w:val="24"/>
        </w:rPr>
        <w:lastRenderedPageBreak/>
        <w:t>References</w:t>
      </w:r>
    </w:p>
    <w:p w14:paraId="53592346" w14:textId="5C7A99A2" w:rsidR="00A12B6D" w:rsidRPr="00FD4813" w:rsidRDefault="00773E2E" w:rsidP="00A92BA4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i/>
          <w:sz w:val="24"/>
          <w:szCs w:val="24"/>
          <w:lang w:val="es-ES"/>
        </w:rPr>
      </w:pPr>
      <w:proofErr w:type="spellStart"/>
      <w:r w:rsidRPr="00FD4813">
        <w:rPr>
          <w:rFonts w:ascii="Cambria" w:hAnsi="Cambria"/>
          <w:i/>
          <w:sz w:val="24"/>
          <w:szCs w:val="24"/>
          <w:lang w:val="es-ES"/>
        </w:rPr>
        <w:t>Ciminiello</w:t>
      </w:r>
      <w:proofErr w:type="spellEnd"/>
      <w:r w:rsidRPr="00FD4813">
        <w:rPr>
          <w:rFonts w:ascii="Cambria" w:hAnsi="Cambria"/>
          <w:i/>
          <w:sz w:val="24"/>
          <w:szCs w:val="24"/>
          <w:lang w:val="es-ES"/>
        </w:rPr>
        <w:t xml:space="preserve"> P et al</w:t>
      </w:r>
      <w:r w:rsidR="00A12B6D" w:rsidRPr="00FD4813">
        <w:rPr>
          <w:rFonts w:ascii="Cambria" w:hAnsi="Cambria"/>
          <w:i/>
          <w:sz w:val="24"/>
          <w:szCs w:val="24"/>
          <w:lang w:val="es-ES"/>
        </w:rPr>
        <w:t xml:space="preserve"> </w:t>
      </w:r>
      <w:r w:rsidRPr="00FD4813">
        <w:rPr>
          <w:rFonts w:ascii="Cambria" w:hAnsi="Cambria"/>
          <w:i/>
          <w:sz w:val="24"/>
          <w:szCs w:val="24"/>
          <w:lang w:val="es-ES"/>
        </w:rPr>
        <w:t xml:space="preserve">2006. Anal </w:t>
      </w:r>
      <w:proofErr w:type="spellStart"/>
      <w:r w:rsidRPr="00FD4813">
        <w:rPr>
          <w:rFonts w:ascii="Cambria" w:hAnsi="Cambria"/>
          <w:i/>
          <w:sz w:val="24"/>
          <w:szCs w:val="24"/>
          <w:lang w:val="es-ES"/>
        </w:rPr>
        <w:t>Chem</w:t>
      </w:r>
      <w:proofErr w:type="spellEnd"/>
      <w:r w:rsidRPr="00FD4813">
        <w:rPr>
          <w:rFonts w:ascii="Cambria" w:hAnsi="Cambria"/>
          <w:i/>
          <w:sz w:val="24"/>
          <w:szCs w:val="24"/>
          <w:lang w:val="es-ES"/>
        </w:rPr>
        <w:t xml:space="preserve"> </w:t>
      </w:r>
      <w:r w:rsidR="00A12B6D" w:rsidRPr="00FD4813">
        <w:rPr>
          <w:rFonts w:ascii="Cambria" w:hAnsi="Cambria"/>
          <w:i/>
          <w:sz w:val="24"/>
          <w:szCs w:val="24"/>
          <w:lang w:val="es-ES"/>
        </w:rPr>
        <w:t>78:6153–</w:t>
      </w:r>
      <w:r w:rsidR="007219BB" w:rsidRPr="00FD4813">
        <w:rPr>
          <w:rFonts w:ascii="Cambria" w:hAnsi="Cambria"/>
          <w:i/>
          <w:sz w:val="24"/>
          <w:szCs w:val="24"/>
          <w:lang w:val="es-ES"/>
        </w:rPr>
        <w:t>615</w:t>
      </w:r>
      <w:r w:rsidR="00A12B6D" w:rsidRPr="00FD4813">
        <w:rPr>
          <w:rFonts w:ascii="Cambria" w:hAnsi="Cambria"/>
          <w:i/>
          <w:sz w:val="24"/>
          <w:szCs w:val="24"/>
          <w:lang w:val="es-ES"/>
        </w:rPr>
        <w:t>9.</w:t>
      </w:r>
      <w:r w:rsidR="00E33D47" w:rsidRPr="00FD4813">
        <w:rPr>
          <w:rFonts w:ascii="Cambria" w:hAnsi="Cambria"/>
          <w:i/>
          <w:sz w:val="24"/>
          <w:szCs w:val="24"/>
          <w:lang w:val="es-ES"/>
        </w:rPr>
        <w:t xml:space="preserve"> </w:t>
      </w:r>
      <w:r w:rsidR="00E33D47" w:rsidRPr="00FD4813">
        <w:rPr>
          <w:rFonts w:ascii="Cambria" w:hAnsi="Cambria"/>
          <w:i/>
          <w:color w:val="002060"/>
          <w:sz w:val="24"/>
          <w:szCs w:val="24"/>
          <w:lang w:val="es-ES"/>
        </w:rPr>
        <w:t>doi.org/10.1021/ac060250j</w:t>
      </w:r>
    </w:p>
    <w:p w14:paraId="1DAB2307" w14:textId="0D355734" w:rsidR="00A12B6D" w:rsidRPr="00FD4813" w:rsidRDefault="00984281" w:rsidP="00A92BA4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i/>
          <w:sz w:val="24"/>
          <w:szCs w:val="24"/>
          <w:lang w:val="es-ES"/>
        </w:rPr>
      </w:pPr>
      <w:r>
        <w:rPr>
          <w:rFonts w:ascii="Cambria" w:hAnsi="Cambria"/>
          <w:i/>
          <w:sz w:val="24"/>
          <w:szCs w:val="24"/>
        </w:rPr>
        <w:t>Jeffrey SW &amp;</w:t>
      </w:r>
      <w:r w:rsidR="00A12B6D" w:rsidRPr="00FD481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A12B6D" w:rsidRPr="00FD4813">
        <w:rPr>
          <w:rFonts w:ascii="Cambria" w:hAnsi="Cambria"/>
          <w:i/>
          <w:sz w:val="24"/>
          <w:szCs w:val="24"/>
        </w:rPr>
        <w:t>Vesk</w:t>
      </w:r>
      <w:proofErr w:type="spellEnd"/>
      <w:r w:rsidR="00A12B6D" w:rsidRPr="00FD4813">
        <w:rPr>
          <w:rFonts w:ascii="Cambria" w:hAnsi="Cambria"/>
          <w:i/>
          <w:sz w:val="24"/>
          <w:szCs w:val="24"/>
        </w:rPr>
        <w:t xml:space="preserve"> M</w:t>
      </w:r>
      <w:r w:rsidR="00E33D47" w:rsidRPr="00FD4813">
        <w:rPr>
          <w:rFonts w:ascii="Cambria" w:hAnsi="Cambria"/>
          <w:i/>
          <w:sz w:val="24"/>
          <w:szCs w:val="24"/>
        </w:rPr>
        <w:t xml:space="preserve"> 1997</w:t>
      </w:r>
      <w:r w:rsidR="00A12B6D" w:rsidRPr="00FD4813">
        <w:rPr>
          <w:rFonts w:ascii="Cambria" w:hAnsi="Cambria"/>
          <w:i/>
          <w:sz w:val="24"/>
          <w:szCs w:val="24"/>
        </w:rPr>
        <w:t xml:space="preserve">. Phytoplankton pigments in oceanography: guidelines to modern methods. </w:t>
      </w:r>
      <w:r w:rsidR="008B2733" w:rsidRPr="00FD4813">
        <w:rPr>
          <w:rFonts w:ascii="Cambria" w:hAnsi="Cambria"/>
          <w:i/>
          <w:sz w:val="24"/>
          <w:szCs w:val="24"/>
          <w:lang w:val="es-ES"/>
        </w:rPr>
        <w:t>UNESCO Publishing, Paris</w:t>
      </w:r>
      <w:r w:rsidR="00A12B6D" w:rsidRPr="00FD4813">
        <w:rPr>
          <w:rFonts w:ascii="Cambria" w:hAnsi="Cambria"/>
          <w:i/>
          <w:sz w:val="24"/>
          <w:szCs w:val="24"/>
          <w:lang w:val="es-ES"/>
        </w:rPr>
        <w:t>. pp. 37–84.</w:t>
      </w:r>
    </w:p>
    <w:p w14:paraId="496B7AEA" w14:textId="16DA3DF3" w:rsidR="00A12B6D" w:rsidRPr="00FD4813" w:rsidRDefault="00A12B6D" w:rsidP="00A92BA4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FD4813">
        <w:rPr>
          <w:rFonts w:ascii="Cambria" w:hAnsi="Cambria"/>
          <w:i/>
          <w:sz w:val="24"/>
          <w:szCs w:val="24"/>
          <w:lang w:val="es-ES"/>
        </w:rPr>
        <w:t xml:space="preserve">Cortés-Lara MC et al. </w:t>
      </w:r>
      <w:r w:rsidR="00A47F37" w:rsidRPr="00FD4813">
        <w:rPr>
          <w:rFonts w:ascii="Cambria" w:hAnsi="Cambria"/>
          <w:i/>
          <w:sz w:val="24"/>
          <w:szCs w:val="24"/>
          <w:lang w:val="es-ES"/>
        </w:rPr>
        <w:t xml:space="preserve">2005. </w:t>
      </w:r>
      <w:proofErr w:type="spellStart"/>
      <w:r w:rsidRPr="00FD4813">
        <w:rPr>
          <w:rFonts w:ascii="Cambria" w:hAnsi="Cambria"/>
          <w:i/>
          <w:sz w:val="24"/>
          <w:szCs w:val="24"/>
          <w:lang w:val="es-ES"/>
        </w:rPr>
        <w:t>Harmful</w:t>
      </w:r>
      <w:proofErr w:type="spellEnd"/>
      <w:r w:rsidRPr="00FD4813">
        <w:rPr>
          <w:rFonts w:ascii="Cambria" w:hAnsi="Cambria"/>
          <w:i/>
          <w:sz w:val="24"/>
          <w:szCs w:val="24"/>
          <w:lang w:val="es-ES"/>
        </w:rPr>
        <w:t xml:space="preserve"> </w:t>
      </w:r>
      <w:proofErr w:type="spellStart"/>
      <w:r w:rsidRPr="00FD4813">
        <w:rPr>
          <w:rFonts w:ascii="Cambria" w:hAnsi="Cambria"/>
          <w:i/>
          <w:sz w:val="24"/>
          <w:szCs w:val="24"/>
          <w:lang w:val="es-ES"/>
        </w:rPr>
        <w:t>Algae</w:t>
      </w:r>
      <w:proofErr w:type="spellEnd"/>
      <w:r w:rsidRPr="00FD4813">
        <w:rPr>
          <w:rFonts w:ascii="Cambria" w:hAnsi="Cambria"/>
          <w:i/>
          <w:sz w:val="24"/>
          <w:szCs w:val="24"/>
          <w:lang w:val="es-ES"/>
        </w:rPr>
        <w:t xml:space="preserve"> News</w:t>
      </w:r>
      <w:r w:rsidR="00A47F37" w:rsidRPr="00FD4813">
        <w:rPr>
          <w:rFonts w:ascii="Cambria" w:hAnsi="Cambria"/>
          <w:i/>
          <w:sz w:val="24"/>
          <w:szCs w:val="24"/>
          <w:lang w:val="es-ES"/>
        </w:rPr>
        <w:t xml:space="preserve"> </w:t>
      </w:r>
      <w:r w:rsidRPr="00FD4813">
        <w:rPr>
          <w:rFonts w:ascii="Cambria" w:hAnsi="Cambria"/>
          <w:i/>
          <w:sz w:val="24"/>
          <w:szCs w:val="24"/>
          <w:lang w:val="es-ES"/>
        </w:rPr>
        <w:t>28:4–5.</w:t>
      </w:r>
    </w:p>
    <w:p w14:paraId="3B5745C4" w14:textId="5ACDF1EA" w:rsidR="00A12B6D" w:rsidRPr="00FD4813" w:rsidRDefault="008B2733" w:rsidP="00A92BA4">
      <w:pPr>
        <w:pStyle w:val="Paragraphedeliste"/>
        <w:numPr>
          <w:ilvl w:val="0"/>
          <w:numId w:val="2"/>
        </w:numPr>
        <w:spacing w:after="0" w:line="240" w:lineRule="auto"/>
        <w:rPr>
          <w:rFonts w:ascii="Cambria" w:hAnsi="Cambria"/>
          <w:i/>
          <w:sz w:val="24"/>
          <w:szCs w:val="24"/>
        </w:rPr>
      </w:pPr>
      <w:r w:rsidRPr="00FD4813">
        <w:rPr>
          <w:rFonts w:ascii="Cambria" w:hAnsi="Cambria"/>
          <w:i/>
          <w:sz w:val="24"/>
          <w:szCs w:val="24"/>
        </w:rPr>
        <w:t>Taylor FJR 1976</w:t>
      </w:r>
      <w:r w:rsidR="00A12B6D" w:rsidRPr="00FD4813">
        <w:rPr>
          <w:rFonts w:ascii="Cambria" w:hAnsi="Cambria"/>
          <w:i/>
          <w:sz w:val="24"/>
          <w:szCs w:val="24"/>
        </w:rPr>
        <w:t>.</w:t>
      </w:r>
      <w:r w:rsidR="00A12B6D" w:rsidRPr="00FD4813">
        <w:rPr>
          <w:rFonts w:ascii="Cambria" w:hAnsi="Cambria"/>
          <w:sz w:val="24"/>
          <w:szCs w:val="24"/>
        </w:rPr>
        <w:t xml:space="preserve"> </w:t>
      </w:r>
      <w:r w:rsidRPr="00FD4813">
        <w:rPr>
          <w:rStyle w:val="Accentuation"/>
          <w:rFonts w:ascii="Cambria" w:hAnsi="Cambria"/>
          <w:sz w:val="24"/>
          <w:szCs w:val="24"/>
        </w:rPr>
        <w:t>Dinoflagellates</w:t>
      </w:r>
      <w:r w:rsidR="00A47F37" w:rsidRPr="00FD4813">
        <w:rPr>
          <w:rStyle w:val="Accentuation"/>
          <w:rFonts w:ascii="Cambria" w:hAnsi="Cambria"/>
          <w:sz w:val="24"/>
          <w:szCs w:val="24"/>
        </w:rPr>
        <w:t xml:space="preserve"> </w:t>
      </w:r>
      <w:r w:rsidRPr="00FD4813">
        <w:rPr>
          <w:rStyle w:val="Accentuation"/>
          <w:rFonts w:ascii="Cambria" w:hAnsi="Cambria"/>
          <w:sz w:val="24"/>
          <w:szCs w:val="24"/>
        </w:rPr>
        <w:t>from the International</w:t>
      </w:r>
      <w:r w:rsidR="00A47F37" w:rsidRPr="00FD4813">
        <w:rPr>
          <w:rStyle w:val="Accentuation"/>
          <w:rFonts w:ascii="Cambria" w:hAnsi="Cambria"/>
          <w:sz w:val="24"/>
          <w:szCs w:val="24"/>
        </w:rPr>
        <w:t xml:space="preserve"> </w:t>
      </w:r>
      <w:r w:rsidRPr="00FD4813">
        <w:rPr>
          <w:rStyle w:val="Accentuation"/>
          <w:rFonts w:ascii="Cambria" w:hAnsi="Cambria"/>
          <w:sz w:val="24"/>
          <w:szCs w:val="24"/>
        </w:rPr>
        <w:t xml:space="preserve">Indian Ocean </w:t>
      </w:r>
      <w:proofErr w:type="gramStart"/>
      <w:r w:rsidRPr="00FD4813">
        <w:rPr>
          <w:rStyle w:val="Accentuation"/>
          <w:rFonts w:ascii="Cambria" w:hAnsi="Cambria"/>
          <w:sz w:val="24"/>
          <w:szCs w:val="24"/>
        </w:rPr>
        <w:t>Expedition</w:t>
      </w:r>
      <w:r w:rsidR="00A47F37" w:rsidRPr="00FD4813">
        <w:rPr>
          <w:rFonts w:ascii="Cambria" w:hAnsi="Cambria"/>
          <w:sz w:val="24"/>
          <w:szCs w:val="24"/>
        </w:rPr>
        <w:t xml:space="preserve"> </w:t>
      </w:r>
      <w:r w:rsidR="00A47F37" w:rsidRPr="00FD4813">
        <w:rPr>
          <w:rStyle w:val="Accentuation"/>
          <w:rFonts w:ascii="Cambria" w:hAnsi="Cambria"/>
          <w:sz w:val="24"/>
          <w:szCs w:val="24"/>
        </w:rPr>
        <w:t>:</w:t>
      </w:r>
      <w:proofErr w:type="gramEnd"/>
      <w:r w:rsidR="00A47F37" w:rsidRPr="00FD4813">
        <w:rPr>
          <w:rStyle w:val="Accentuation"/>
          <w:rFonts w:ascii="Cambria" w:hAnsi="Cambria"/>
          <w:sz w:val="24"/>
          <w:szCs w:val="24"/>
        </w:rPr>
        <w:t xml:space="preserve"> A Report on Material Collected by the R.V. "Anton </w:t>
      </w:r>
      <w:proofErr w:type="spellStart"/>
      <w:r w:rsidR="00A47F37" w:rsidRPr="00FD4813">
        <w:rPr>
          <w:rStyle w:val="Accentuation"/>
          <w:rFonts w:ascii="Cambria" w:hAnsi="Cambria"/>
          <w:sz w:val="24"/>
          <w:szCs w:val="24"/>
        </w:rPr>
        <w:t>Bruun</w:t>
      </w:r>
      <w:proofErr w:type="spellEnd"/>
      <w:r w:rsidR="00A47F37" w:rsidRPr="00FD4813">
        <w:rPr>
          <w:rStyle w:val="Accentuation"/>
          <w:rFonts w:ascii="Cambria" w:hAnsi="Cambria"/>
          <w:sz w:val="24"/>
          <w:szCs w:val="24"/>
        </w:rPr>
        <w:t>" 1963–1964</w:t>
      </w:r>
      <w:r w:rsidR="00A12B6D" w:rsidRPr="00FD4813">
        <w:rPr>
          <w:rFonts w:ascii="Cambria" w:hAnsi="Cambria"/>
          <w:sz w:val="24"/>
          <w:szCs w:val="24"/>
        </w:rPr>
        <w:t>.</w:t>
      </w:r>
      <w:r w:rsidR="00A12B6D" w:rsidRPr="00FD4813">
        <w:rPr>
          <w:rFonts w:ascii="Cambria" w:hAnsi="Cambria"/>
          <w:i/>
          <w:sz w:val="24"/>
          <w:szCs w:val="24"/>
        </w:rPr>
        <w:t xml:space="preserve"> </w:t>
      </w:r>
      <w:r w:rsidR="00A47F37" w:rsidRPr="00FD4813">
        <w:rPr>
          <w:rFonts w:ascii="Cambria" w:hAnsi="Cambria"/>
          <w:i/>
          <w:sz w:val="24"/>
          <w:szCs w:val="24"/>
        </w:rPr>
        <w:t xml:space="preserve">E. </w:t>
      </w:r>
      <w:proofErr w:type="spellStart"/>
      <w:r w:rsidR="00A47F37" w:rsidRPr="00FD4813">
        <w:rPr>
          <w:rFonts w:ascii="Cambria" w:hAnsi="Cambria"/>
          <w:i/>
          <w:sz w:val="24"/>
          <w:szCs w:val="24"/>
        </w:rPr>
        <w:t>Schweizerbart'sche</w:t>
      </w:r>
      <w:proofErr w:type="spellEnd"/>
      <w:r w:rsidR="00A47F37" w:rsidRPr="00FD4813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A47F37" w:rsidRPr="00FD4813">
        <w:rPr>
          <w:rFonts w:ascii="Cambria" w:hAnsi="Cambria"/>
          <w:i/>
          <w:sz w:val="24"/>
          <w:szCs w:val="24"/>
        </w:rPr>
        <w:t>verlagsbuchhandlung</w:t>
      </w:r>
      <w:proofErr w:type="spellEnd"/>
      <w:r w:rsidR="00A47F37" w:rsidRPr="00FD4813">
        <w:rPr>
          <w:rFonts w:ascii="Cambria" w:hAnsi="Cambria"/>
          <w:i/>
          <w:sz w:val="24"/>
          <w:szCs w:val="24"/>
        </w:rPr>
        <w:t>, Stuttgart</w:t>
      </w:r>
      <w:r w:rsidR="00A12B6D" w:rsidRPr="00FD4813">
        <w:rPr>
          <w:rFonts w:ascii="Cambria" w:hAnsi="Cambria"/>
          <w:i/>
          <w:sz w:val="24"/>
          <w:szCs w:val="24"/>
        </w:rPr>
        <w:t xml:space="preserve">. </w:t>
      </w:r>
      <w:proofErr w:type="gramStart"/>
      <w:r w:rsidR="00A12B6D" w:rsidRPr="00FD4813">
        <w:rPr>
          <w:rFonts w:ascii="Cambria" w:hAnsi="Cambria"/>
          <w:i/>
          <w:sz w:val="24"/>
          <w:szCs w:val="24"/>
        </w:rPr>
        <w:t>2</w:t>
      </w:r>
      <w:r w:rsidR="00A47F37" w:rsidRPr="00FD4813">
        <w:rPr>
          <w:rFonts w:ascii="Cambria" w:hAnsi="Cambria"/>
          <w:i/>
          <w:sz w:val="24"/>
          <w:szCs w:val="24"/>
        </w:rPr>
        <w:t>34</w:t>
      </w:r>
      <w:proofErr w:type="gramEnd"/>
      <w:r w:rsidR="00A12B6D" w:rsidRPr="00FD4813">
        <w:rPr>
          <w:rFonts w:ascii="Cambria" w:hAnsi="Cambria"/>
          <w:i/>
          <w:sz w:val="24"/>
          <w:szCs w:val="24"/>
        </w:rPr>
        <w:t xml:space="preserve"> p. </w:t>
      </w:r>
    </w:p>
    <w:p w14:paraId="3EE7C662" w14:textId="525F20B5" w:rsidR="002369C1" w:rsidRPr="00FD4813" w:rsidRDefault="002369C1" w:rsidP="00A92B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mbria" w:hAnsi="Cambria" w:cs="Arial"/>
          <w:i/>
          <w:iCs/>
          <w:lang w:val="es-ES"/>
        </w:rPr>
      </w:pPr>
      <w:proofErr w:type="spellStart"/>
      <w:r w:rsidRPr="00FD4813">
        <w:rPr>
          <w:rFonts w:ascii="Cambria" w:hAnsi="Cambria" w:cs="Arial"/>
          <w:i/>
          <w:iCs/>
        </w:rPr>
        <w:t>Wakita</w:t>
      </w:r>
      <w:proofErr w:type="spellEnd"/>
      <w:r w:rsidRPr="00FD4813">
        <w:rPr>
          <w:rFonts w:ascii="Cambria" w:hAnsi="Cambria" w:cs="Arial"/>
          <w:i/>
          <w:iCs/>
        </w:rPr>
        <w:t xml:space="preserve"> K 2021.</w:t>
      </w:r>
      <w:r w:rsidR="00984281">
        <w:rPr>
          <w:rFonts w:ascii="Cambria" w:hAnsi="Cambria" w:cs="Arial"/>
          <w:i/>
          <w:iCs/>
        </w:rPr>
        <w:t xml:space="preserve"> </w:t>
      </w:r>
      <w:r w:rsidRPr="00FD4813">
        <w:rPr>
          <w:rStyle w:val="Accentuation"/>
          <w:rFonts w:ascii="Cambria" w:hAnsi="Cambria" w:cs="Arial"/>
          <w:bdr w:val="none" w:sz="0" w:space="0" w:color="auto" w:frame="1"/>
        </w:rPr>
        <w:t>SHIOHIGARI</w:t>
      </w:r>
      <w:r w:rsidR="0042319C" w:rsidRPr="00FD4813">
        <w:rPr>
          <w:rStyle w:val="Accentuation"/>
          <w:rFonts w:ascii="Cambria" w:hAnsi="Cambria" w:cs="Arial"/>
          <w:bdr w:val="none" w:sz="0" w:space="0" w:color="auto" w:frame="1"/>
        </w:rPr>
        <w:t xml:space="preserve"> </w:t>
      </w:r>
      <w:r w:rsidRPr="00FD4813">
        <w:rPr>
          <w:rFonts w:ascii="Cambria" w:hAnsi="Cambria" w:cs="Arial"/>
          <w:i/>
          <w:iCs/>
        </w:rPr>
        <w:t xml:space="preserve">and PSP toxins in Japan: Initiatives to save traditional recreational clam picking. </w:t>
      </w:r>
      <w:r w:rsidRPr="00FD4813">
        <w:rPr>
          <w:rFonts w:ascii="Cambria" w:hAnsi="Cambria" w:cs="Arial"/>
          <w:i/>
          <w:iCs/>
          <w:lang w:val="es-ES"/>
        </w:rPr>
        <w:t xml:space="preserve">In Reguera B &amp; E </w:t>
      </w:r>
      <w:proofErr w:type="spellStart"/>
      <w:r w:rsidRPr="00FD4813">
        <w:rPr>
          <w:rFonts w:ascii="Cambria" w:hAnsi="Cambria" w:cs="Arial"/>
          <w:i/>
          <w:iCs/>
          <w:lang w:val="es-ES"/>
        </w:rPr>
        <w:t>Bresnan</w:t>
      </w:r>
      <w:proofErr w:type="spellEnd"/>
      <w:r w:rsidRPr="00FD4813">
        <w:rPr>
          <w:rFonts w:ascii="Cambria" w:hAnsi="Cambria" w:cs="Arial"/>
          <w:i/>
          <w:iCs/>
          <w:lang w:val="es-ES"/>
        </w:rPr>
        <w:t xml:space="preserve"> (</w:t>
      </w:r>
      <w:proofErr w:type="spellStart"/>
      <w:r w:rsidRPr="00FD4813">
        <w:rPr>
          <w:rFonts w:ascii="Cambria" w:hAnsi="Cambria" w:cs="Arial"/>
          <w:i/>
          <w:iCs/>
          <w:lang w:val="es-ES"/>
        </w:rPr>
        <w:t>Eds</w:t>
      </w:r>
      <w:proofErr w:type="spellEnd"/>
      <w:r w:rsidRPr="00FD4813">
        <w:rPr>
          <w:rFonts w:ascii="Cambria" w:hAnsi="Cambria" w:cs="Arial"/>
          <w:i/>
          <w:iCs/>
          <w:lang w:val="es-ES"/>
        </w:rPr>
        <w:t>) </w:t>
      </w:r>
      <w:r w:rsidRPr="00FD4813">
        <w:rPr>
          <w:rStyle w:val="Accentuation"/>
          <w:rFonts w:ascii="Cambria" w:hAnsi="Cambria" w:cs="Arial"/>
          <w:bdr w:val="none" w:sz="0" w:space="0" w:color="auto" w:frame="1"/>
          <w:lang w:val="es-ES"/>
        </w:rPr>
        <w:t>HAN</w:t>
      </w:r>
      <w:r w:rsidRPr="00FD4813">
        <w:rPr>
          <w:rFonts w:ascii="Cambria" w:hAnsi="Cambria" w:cs="Arial"/>
          <w:i/>
          <w:iCs/>
          <w:lang w:val="es-ES"/>
        </w:rPr>
        <w:t> </w:t>
      </w:r>
      <w:r w:rsidRPr="00FD4813">
        <w:rPr>
          <w:rStyle w:val="Accentuation"/>
          <w:rFonts w:ascii="Cambria" w:hAnsi="Cambria" w:cs="Arial"/>
          <w:bdr w:val="none" w:sz="0" w:space="0" w:color="auto" w:frame="1"/>
          <w:lang w:val="es-ES"/>
        </w:rPr>
        <w:t>67, </w:t>
      </w:r>
      <w:r w:rsidRPr="00FD4813">
        <w:rPr>
          <w:rFonts w:ascii="Cambria" w:hAnsi="Cambria" w:cs="Arial"/>
          <w:i/>
          <w:iCs/>
          <w:lang w:val="es-ES"/>
        </w:rPr>
        <w:t xml:space="preserve">UNESCO, pp. 1–3. </w:t>
      </w:r>
      <w:r w:rsidRPr="00FD4813">
        <w:rPr>
          <w:rStyle w:val="Accentuation"/>
          <w:rFonts w:ascii="Cambria" w:hAnsi="Cambria" w:cs="Arial"/>
          <w:color w:val="1F497D" w:themeColor="text2"/>
          <w:bdr w:val="none" w:sz="0" w:space="0" w:color="auto" w:frame="1"/>
          <w:lang w:val="es-ES"/>
        </w:rPr>
        <w:t>doi.org/10.5281/zenodo.5109703</w:t>
      </w:r>
    </w:p>
    <w:p w14:paraId="01BF3BF9" w14:textId="5CB26DD9" w:rsidR="00A12B6D" w:rsidRPr="00FD4813" w:rsidRDefault="00A12B6D" w:rsidP="00A92BA4">
      <w:pPr>
        <w:pStyle w:val="Paragraphedeliste"/>
        <w:spacing w:after="0" w:line="240" w:lineRule="auto"/>
        <w:rPr>
          <w:rFonts w:ascii="Cambria" w:hAnsi="Cambria"/>
          <w:b/>
          <w:sz w:val="24"/>
          <w:szCs w:val="24"/>
          <w:lang w:val="es-ES"/>
        </w:rPr>
      </w:pPr>
    </w:p>
    <w:p w14:paraId="206C67C5" w14:textId="0FF3995A" w:rsidR="00CB0E85" w:rsidRPr="00FD4813" w:rsidRDefault="00CB0E85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 xml:space="preserve">- </w:t>
      </w:r>
      <w:r w:rsidR="00E03D4D" w:rsidRPr="00FD4813">
        <w:rPr>
          <w:rFonts w:ascii="Cambria" w:hAnsi="Cambria"/>
          <w:b/>
          <w:lang w:val="fr-FR"/>
        </w:rPr>
        <w:t xml:space="preserve">Los nombres de los </w:t>
      </w:r>
      <w:proofErr w:type="spellStart"/>
      <w:r w:rsidR="00E03D4D" w:rsidRPr="00FD4813">
        <w:rPr>
          <w:rFonts w:ascii="Cambria" w:hAnsi="Cambria"/>
          <w:b/>
          <w:lang w:val="fr-FR"/>
        </w:rPr>
        <w:t>autores</w:t>
      </w:r>
      <w:proofErr w:type="spellEnd"/>
      <w:r w:rsidR="00E03D4D" w:rsidRPr="00FD4813">
        <w:rPr>
          <w:rFonts w:ascii="Cambria" w:hAnsi="Cambria"/>
          <w:b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b/>
          <w:lang w:val="fr-FR"/>
        </w:rPr>
        <w:t>deben</w:t>
      </w:r>
      <w:proofErr w:type="spellEnd"/>
      <w:r w:rsidR="00E03D4D" w:rsidRPr="00FD4813">
        <w:rPr>
          <w:rFonts w:ascii="Cambria" w:hAnsi="Cambria"/>
          <w:b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b/>
          <w:lang w:val="fr-FR"/>
        </w:rPr>
        <w:t>seguir</w:t>
      </w:r>
      <w:proofErr w:type="spellEnd"/>
      <w:r w:rsidR="00E03D4D" w:rsidRPr="00FD4813">
        <w:rPr>
          <w:rFonts w:ascii="Cambria" w:hAnsi="Cambria"/>
          <w:b/>
          <w:lang w:val="fr-FR"/>
        </w:rPr>
        <w:t xml:space="preserve"> este </w:t>
      </w:r>
      <w:proofErr w:type="spellStart"/>
      <w:r w:rsidR="00E03D4D" w:rsidRPr="00FD4813">
        <w:rPr>
          <w:rFonts w:ascii="Cambria" w:hAnsi="Cambria"/>
          <w:b/>
          <w:lang w:val="fr-FR"/>
        </w:rPr>
        <w:t>estilo</w:t>
      </w:r>
      <w:proofErr w:type="spellEnd"/>
      <w:r w:rsidR="00E03D4D" w:rsidRPr="00FD4813">
        <w:rPr>
          <w:rFonts w:ascii="Cambria" w:hAnsi="Cambria"/>
          <w:b/>
          <w:lang w:val="fr-FR"/>
        </w:rPr>
        <w:t>:</w:t>
      </w:r>
    </w:p>
    <w:p w14:paraId="79D5BFC4" w14:textId="77777777" w:rsidR="00CB0E85" w:rsidRPr="00FD4813" w:rsidRDefault="00CB0E85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182AB2D3" w14:textId="77777777" w:rsidR="00B37DEC" w:rsidRPr="00FD4813" w:rsidRDefault="00B37DEC" w:rsidP="00A92BA4">
      <w:pPr>
        <w:spacing w:after="0" w:line="240" w:lineRule="auto"/>
        <w:rPr>
          <w:rFonts w:ascii="Cambria" w:hAnsi="Cambria"/>
          <w:b/>
          <w:i/>
          <w:sz w:val="24"/>
          <w:szCs w:val="24"/>
        </w:rPr>
      </w:pPr>
      <w:r w:rsidRPr="00FD4813">
        <w:rPr>
          <w:rFonts w:ascii="Cambria" w:hAnsi="Cambria"/>
          <w:b/>
          <w:i/>
          <w:sz w:val="24"/>
          <w:szCs w:val="24"/>
        </w:rPr>
        <w:t>Authors</w:t>
      </w:r>
    </w:p>
    <w:p w14:paraId="391AFC6E" w14:textId="77777777" w:rsidR="00C6178E" w:rsidRPr="00FD4813" w:rsidRDefault="00C6178E" w:rsidP="00A92BA4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FD4813">
        <w:rPr>
          <w:rFonts w:ascii="Cambria" w:hAnsi="Cambria"/>
          <w:i/>
          <w:sz w:val="24"/>
          <w:szCs w:val="24"/>
        </w:rPr>
        <w:t xml:space="preserve">Jean </w:t>
      </w:r>
      <w:proofErr w:type="spellStart"/>
      <w:r w:rsidRPr="00FD4813">
        <w:rPr>
          <w:rFonts w:ascii="Cambria" w:hAnsi="Cambria"/>
          <w:i/>
          <w:sz w:val="24"/>
          <w:szCs w:val="24"/>
        </w:rPr>
        <w:t>Dupont</w:t>
      </w:r>
      <w:proofErr w:type="spellEnd"/>
      <w:r w:rsidRPr="00FD4813">
        <w:rPr>
          <w:rFonts w:ascii="Cambria" w:hAnsi="Cambria"/>
          <w:i/>
          <w:sz w:val="24"/>
          <w:szCs w:val="24"/>
        </w:rPr>
        <w:t>, Marie Leclerc &amp; Claire Moreau, Department of Marine Ecology, University of Brest, France</w:t>
      </w:r>
    </w:p>
    <w:p w14:paraId="5B52CF24" w14:textId="77777777" w:rsidR="00B37DEC" w:rsidRPr="00FD4813" w:rsidRDefault="00C6178E" w:rsidP="00A92BA4">
      <w:pPr>
        <w:spacing w:after="0" w:line="240" w:lineRule="auto"/>
        <w:rPr>
          <w:rFonts w:ascii="Cambria" w:hAnsi="Cambria"/>
          <w:b/>
          <w:i/>
          <w:sz w:val="24"/>
          <w:szCs w:val="24"/>
          <w:lang w:val="fr-FR"/>
        </w:rPr>
      </w:pPr>
      <w:r w:rsidRPr="00FD4813">
        <w:rPr>
          <w:rFonts w:ascii="Cambria" w:hAnsi="Cambria"/>
          <w:i/>
          <w:sz w:val="24"/>
          <w:szCs w:val="24"/>
          <w:lang w:val="fr-FR"/>
        </w:rPr>
        <w:t xml:space="preserve">Pierre Lemoine &amp; Anne Lefèvre, </w:t>
      </w: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Coastal</w:t>
      </w:r>
      <w:proofErr w:type="spellEnd"/>
      <w:r w:rsidRPr="00FD4813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Fisheries</w:t>
      </w:r>
      <w:proofErr w:type="spellEnd"/>
      <w:r w:rsidRPr="00FD4813">
        <w:rPr>
          <w:rFonts w:ascii="Cambria" w:hAnsi="Cambria"/>
          <w:i/>
          <w:sz w:val="24"/>
          <w:szCs w:val="24"/>
          <w:lang w:val="fr-FR"/>
        </w:rPr>
        <w:t xml:space="preserve"> Institute, University of Nantes, France</w:t>
      </w:r>
    </w:p>
    <w:p w14:paraId="1C4F3D1D" w14:textId="77777777" w:rsidR="0042319C" w:rsidRPr="00FD4813" w:rsidRDefault="0042319C" w:rsidP="00A92BA4">
      <w:pPr>
        <w:spacing w:after="0" w:line="240" w:lineRule="auto"/>
        <w:rPr>
          <w:rFonts w:ascii="Cambria" w:hAnsi="Cambria"/>
          <w:i/>
          <w:sz w:val="24"/>
          <w:szCs w:val="24"/>
          <w:lang w:val="fr-FR"/>
        </w:rPr>
      </w:pPr>
    </w:p>
    <w:p w14:paraId="12E1875A" w14:textId="06AC5540" w:rsidR="00C6178E" w:rsidRPr="00FD4813" w:rsidRDefault="00B37DEC" w:rsidP="00A92BA4">
      <w:pPr>
        <w:spacing w:after="0" w:line="240" w:lineRule="auto"/>
        <w:rPr>
          <w:rFonts w:ascii="Cambria" w:hAnsi="Cambria"/>
          <w:i/>
          <w:sz w:val="24"/>
          <w:szCs w:val="24"/>
          <w:lang w:val="fr-FR"/>
        </w:rPr>
      </w:pPr>
      <w:r w:rsidRPr="00FD4813">
        <w:rPr>
          <w:rFonts w:ascii="Cambria" w:hAnsi="Cambria"/>
          <w:i/>
          <w:sz w:val="24"/>
          <w:szCs w:val="24"/>
          <w:lang w:val="fr-FR"/>
        </w:rPr>
        <w:t xml:space="preserve">Email </w:t>
      </w: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corresponding</w:t>
      </w:r>
      <w:proofErr w:type="spellEnd"/>
      <w:r w:rsidRPr="00FD4813">
        <w:rPr>
          <w:rFonts w:ascii="Cambria" w:hAnsi="Cambria"/>
          <w:i/>
          <w:sz w:val="24"/>
          <w:szCs w:val="24"/>
          <w:lang w:val="fr-FR"/>
        </w:rPr>
        <w:t xml:space="preserve"> </w:t>
      </w:r>
      <w:proofErr w:type="spellStart"/>
      <w:r w:rsidRPr="00FD4813">
        <w:rPr>
          <w:rFonts w:ascii="Cambria" w:hAnsi="Cambria"/>
          <w:i/>
          <w:sz w:val="24"/>
          <w:szCs w:val="24"/>
          <w:lang w:val="fr-FR"/>
        </w:rPr>
        <w:t>author</w:t>
      </w:r>
      <w:proofErr w:type="spellEnd"/>
      <w:r w:rsidR="00C6178E" w:rsidRPr="00FD4813">
        <w:rPr>
          <w:rFonts w:ascii="Cambria" w:hAnsi="Cambria"/>
          <w:i/>
          <w:sz w:val="24"/>
          <w:szCs w:val="24"/>
          <w:lang w:val="fr-FR"/>
        </w:rPr>
        <w:t xml:space="preserve">: </w:t>
      </w:r>
    </w:p>
    <w:p w14:paraId="7112310E" w14:textId="1F03C267" w:rsidR="00B37DEC" w:rsidRPr="00FD4813" w:rsidRDefault="00C6178E" w:rsidP="00A92BA4">
      <w:pPr>
        <w:spacing w:after="0" w:line="240" w:lineRule="auto"/>
        <w:rPr>
          <w:rFonts w:ascii="Cambria" w:hAnsi="Cambria"/>
          <w:i/>
          <w:color w:val="002060"/>
          <w:sz w:val="24"/>
          <w:szCs w:val="24"/>
          <w:lang w:val="fr-FR"/>
        </w:rPr>
      </w:pPr>
      <w:r w:rsidRPr="00FD4813">
        <w:rPr>
          <w:rFonts w:ascii="Cambria" w:hAnsi="Cambria"/>
          <w:i/>
          <w:color w:val="002060"/>
          <w:sz w:val="24"/>
          <w:szCs w:val="24"/>
          <w:lang w:val="fr-FR"/>
        </w:rPr>
        <w:t>jean.dupont@univ-brest.fr</w:t>
      </w:r>
    </w:p>
    <w:p w14:paraId="6E45BC83" w14:textId="77777777" w:rsidR="00A524BD" w:rsidRPr="00FD4813" w:rsidRDefault="00A524BD" w:rsidP="00A92BA4">
      <w:pPr>
        <w:spacing w:after="0" w:line="240" w:lineRule="auto"/>
        <w:rPr>
          <w:rFonts w:ascii="Cambria" w:hAnsi="Cambria"/>
          <w:i/>
          <w:color w:val="002060"/>
          <w:sz w:val="24"/>
          <w:szCs w:val="24"/>
          <w:lang w:val="fr-FR"/>
        </w:rPr>
      </w:pPr>
    </w:p>
    <w:p w14:paraId="61CB57F4" w14:textId="2712AC8F" w:rsidR="00CB0E85" w:rsidRPr="00FD4813" w:rsidRDefault="00CB0E85" w:rsidP="00A92BA4">
      <w:pPr>
        <w:spacing w:after="0" w:line="240" w:lineRule="auto"/>
        <w:rPr>
          <w:rFonts w:ascii="Cambria" w:hAnsi="Cambria"/>
          <w:lang w:val="fr-FR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 xml:space="preserve">- </w:t>
      </w:r>
      <w:proofErr w:type="spellStart"/>
      <w:r w:rsidR="00E03D4D" w:rsidRPr="00FD4813">
        <w:rPr>
          <w:rFonts w:ascii="Cambria" w:hAnsi="Cambria"/>
          <w:b/>
          <w:lang w:val="fr-FR"/>
        </w:rPr>
        <w:t>Leyendas</w:t>
      </w:r>
      <w:proofErr w:type="spellEnd"/>
      <w:r w:rsidR="00E03D4D" w:rsidRPr="00FD4813">
        <w:rPr>
          <w:rFonts w:ascii="Cambria" w:hAnsi="Cambria"/>
          <w:b/>
          <w:lang w:val="fr-FR"/>
        </w:rPr>
        <w:t xml:space="preserve"> de figuras</w:t>
      </w:r>
      <w:r w:rsidR="00E03D4D" w:rsidRPr="00FD4813">
        <w:rPr>
          <w:rFonts w:ascii="Cambria" w:hAnsi="Cambria"/>
          <w:lang w:val="fr-FR"/>
        </w:rPr>
        <w:t xml:space="preserve">: Las </w:t>
      </w:r>
      <w:proofErr w:type="spellStart"/>
      <w:r w:rsidR="00E03D4D" w:rsidRPr="00FD4813">
        <w:rPr>
          <w:rFonts w:ascii="Cambria" w:hAnsi="Cambria"/>
          <w:lang w:val="fr-FR"/>
        </w:rPr>
        <w:t>leyendas</w:t>
      </w:r>
      <w:proofErr w:type="spellEnd"/>
      <w:r w:rsidR="00E03D4D" w:rsidRPr="00FD4813">
        <w:rPr>
          <w:rFonts w:ascii="Cambria" w:hAnsi="Cambria"/>
          <w:lang w:val="fr-FR"/>
        </w:rPr>
        <w:t xml:space="preserve"> de las figuras </w:t>
      </w:r>
      <w:proofErr w:type="spellStart"/>
      <w:r w:rsidR="00E03D4D" w:rsidRPr="00FD4813">
        <w:rPr>
          <w:rFonts w:ascii="Cambria" w:hAnsi="Cambria"/>
          <w:lang w:val="fr-FR"/>
        </w:rPr>
        <w:t>deben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ir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cursiva</w:t>
      </w:r>
      <w:proofErr w:type="spellEnd"/>
      <w:r w:rsidR="00E03D4D" w:rsidRPr="00FD4813">
        <w:rPr>
          <w:rFonts w:ascii="Cambria" w:hAnsi="Cambria"/>
          <w:lang w:val="fr-FR"/>
        </w:rPr>
        <w:t xml:space="preserve">, </w:t>
      </w:r>
      <w:proofErr w:type="spellStart"/>
      <w:r w:rsidR="00E03D4D" w:rsidRPr="00FD4813">
        <w:rPr>
          <w:rFonts w:ascii="Cambria" w:hAnsi="Cambria"/>
          <w:lang w:val="fr-FR"/>
        </w:rPr>
        <w:t>excepto</w:t>
      </w:r>
      <w:proofErr w:type="spellEnd"/>
      <w:r w:rsidR="00E03D4D" w:rsidRPr="00FD4813">
        <w:rPr>
          <w:rFonts w:ascii="Cambria" w:hAnsi="Cambria"/>
          <w:lang w:val="fr-FR"/>
        </w:rPr>
        <w:t xml:space="preserve"> los nombres de los </w:t>
      </w:r>
      <w:proofErr w:type="spellStart"/>
      <w:r w:rsidR="00E03D4D" w:rsidRPr="00FD4813">
        <w:rPr>
          <w:rFonts w:ascii="Cambria" w:hAnsi="Cambria"/>
          <w:lang w:val="fr-FR"/>
        </w:rPr>
        <w:t>taxones</w:t>
      </w:r>
      <w:proofErr w:type="spellEnd"/>
      <w:r w:rsidR="00E03D4D" w:rsidRPr="00FD4813">
        <w:rPr>
          <w:rFonts w:ascii="Cambria" w:hAnsi="Cambria"/>
          <w:lang w:val="fr-FR"/>
        </w:rPr>
        <w:t xml:space="preserve"> latinos, que </w:t>
      </w:r>
      <w:proofErr w:type="spellStart"/>
      <w:r w:rsidR="00E03D4D" w:rsidRPr="00FD4813">
        <w:rPr>
          <w:rFonts w:ascii="Cambria" w:hAnsi="Cambria"/>
          <w:lang w:val="fr-FR"/>
        </w:rPr>
        <w:t>deben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ir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fuente</w:t>
      </w:r>
      <w:proofErr w:type="spellEnd"/>
      <w:r w:rsidR="00E03D4D" w:rsidRPr="00FD4813">
        <w:rPr>
          <w:rFonts w:ascii="Cambria" w:hAnsi="Cambria"/>
          <w:lang w:val="fr-FR"/>
        </w:rPr>
        <w:t xml:space="preserve"> normal. Use "Fig. 1" y </w:t>
      </w:r>
      <w:proofErr w:type="spellStart"/>
      <w:r w:rsidR="00E03D4D" w:rsidRPr="00FD4813">
        <w:rPr>
          <w:rFonts w:ascii="Cambria" w:hAnsi="Cambria"/>
          <w:lang w:val="fr-FR"/>
        </w:rPr>
        <w:t>cuando</w:t>
      </w:r>
      <w:proofErr w:type="spellEnd"/>
      <w:r w:rsidR="00E03D4D" w:rsidRPr="00FD4813">
        <w:rPr>
          <w:rFonts w:ascii="Cambria" w:hAnsi="Cambria"/>
          <w:lang w:val="fr-FR"/>
        </w:rPr>
        <w:t xml:space="preserve"> haya varias </w:t>
      </w:r>
      <w:proofErr w:type="spellStart"/>
      <w:r w:rsidR="00E03D4D" w:rsidRPr="00FD4813">
        <w:rPr>
          <w:rFonts w:ascii="Cambria" w:hAnsi="Cambria"/>
          <w:lang w:val="fr-FR"/>
        </w:rPr>
        <w:t>imágenes</w:t>
      </w:r>
      <w:proofErr w:type="spellEnd"/>
      <w:r w:rsidR="00E03D4D" w:rsidRPr="00FD4813">
        <w:rPr>
          <w:rFonts w:ascii="Cambria" w:hAnsi="Cambria"/>
          <w:lang w:val="fr-FR"/>
        </w:rPr>
        <w:t xml:space="preserve">, </w:t>
      </w:r>
      <w:proofErr w:type="spellStart"/>
      <w:r w:rsidR="00E03D4D" w:rsidRPr="00FD4813">
        <w:rPr>
          <w:rFonts w:ascii="Cambria" w:hAnsi="Cambria"/>
          <w:lang w:val="fr-FR"/>
        </w:rPr>
        <w:t>utilice</w:t>
      </w:r>
      <w:proofErr w:type="spellEnd"/>
      <w:r w:rsidR="00E03D4D" w:rsidRPr="00FD4813">
        <w:rPr>
          <w:rFonts w:ascii="Cambria" w:hAnsi="Cambria"/>
          <w:lang w:val="fr-FR"/>
        </w:rPr>
        <w:t xml:space="preserve"> "(A)", "(B)", etc. Indique el </w:t>
      </w:r>
      <w:proofErr w:type="spellStart"/>
      <w:r w:rsidR="00E03D4D" w:rsidRPr="00FD4813">
        <w:rPr>
          <w:rFonts w:ascii="Cambria" w:hAnsi="Cambria"/>
          <w:lang w:val="fr-FR"/>
        </w:rPr>
        <w:t>tamaño</w:t>
      </w:r>
      <w:proofErr w:type="spellEnd"/>
      <w:r w:rsidR="00E03D4D" w:rsidRPr="00FD4813">
        <w:rPr>
          <w:rFonts w:ascii="Cambria" w:hAnsi="Cambria"/>
          <w:lang w:val="fr-FR"/>
        </w:rPr>
        <w:t xml:space="preserve"> de la barra </w:t>
      </w:r>
      <w:proofErr w:type="gramStart"/>
      <w:r w:rsidR="00E03D4D" w:rsidRPr="00FD4813">
        <w:rPr>
          <w:rFonts w:ascii="Cambria" w:hAnsi="Cambria"/>
          <w:lang w:val="fr-FR"/>
        </w:rPr>
        <w:t>de escala</w:t>
      </w:r>
      <w:proofErr w:type="gramEnd"/>
      <w:r w:rsidR="00E03D4D" w:rsidRPr="00FD4813">
        <w:rPr>
          <w:rFonts w:ascii="Cambria" w:hAnsi="Cambria"/>
          <w:lang w:val="fr-FR"/>
        </w:rPr>
        <w:t xml:space="preserve">, si la </w:t>
      </w:r>
      <w:proofErr w:type="spellStart"/>
      <w:r w:rsidR="00E03D4D" w:rsidRPr="00FD4813">
        <w:rPr>
          <w:rFonts w:ascii="Cambria" w:hAnsi="Cambria"/>
          <w:lang w:val="fr-FR"/>
        </w:rPr>
        <w:t>hay</w:t>
      </w:r>
      <w:proofErr w:type="spellEnd"/>
      <w:r w:rsidR="00E03D4D" w:rsidRPr="00FD4813">
        <w:rPr>
          <w:rFonts w:ascii="Cambria" w:hAnsi="Cambria"/>
          <w:lang w:val="fr-FR"/>
        </w:rPr>
        <w:t>.</w:t>
      </w:r>
    </w:p>
    <w:p w14:paraId="1272B8B4" w14:textId="77777777" w:rsidR="00E03D4D" w:rsidRPr="00FD4813" w:rsidRDefault="00E03D4D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27FDD451" w14:textId="4EEF7C62" w:rsidR="00CB0E85" w:rsidRPr="00FD4813" w:rsidRDefault="006B3ACA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  <w:r w:rsidRPr="00FD4813">
        <w:rPr>
          <w:rFonts w:ascii="Cambria" w:hAnsi="Cambria"/>
          <w:b/>
          <w:sz w:val="24"/>
          <w:szCs w:val="24"/>
          <w:lang w:val="fr-FR"/>
        </w:rPr>
        <w:t>3</w:t>
      </w:r>
      <w:r w:rsidR="00CB0E85" w:rsidRPr="00FD4813">
        <w:rPr>
          <w:rFonts w:ascii="Cambria" w:hAnsi="Cambria"/>
          <w:b/>
          <w:sz w:val="24"/>
          <w:szCs w:val="24"/>
          <w:lang w:val="fr-FR"/>
        </w:rPr>
        <w:t>.</w:t>
      </w:r>
      <w:r w:rsidR="006D2022" w:rsidRPr="00FD4813">
        <w:rPr>
          <w:rFonts w:ascii="Cambria" w:hAnsi="Cambria"/>
          <w:b/>
          <w:sz w:val="24"/>
          <w:szCs w:val="24"/>
          <w:lang w:val="fr-FR"/>
        </w:rPr>
        <w:t xml:space="preserve"> </w:t>
      </w:r>
      <w:r w:rsidR="00E03D4D" w:rsidRPr="00FD4813">
        <w:rPr>
          <w:rFonts w:ascii="Cambria" w:hAnsi="Cambria"/>
          <w:lang w:val="fr-FR"/>
        </w:rPr>
        <w:t xml:space="preserve">Las </w:t>
      </w:r>
      <w:r w:rsidR="00E03D4D" w:rsidRPr="00A92BA4">
        <w:rPr>
          <w:rFonts w:ascii="Cambria" w:hAnsi="Cambria"/>
          <w:b/>
          <w:lang w:val="fr-FR"/>
        </w:rPr>
        <w:t>figuras</w:t>
      </w:r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enviarse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como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archivos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separados</w:t>
      </w:r>
      <w:proofErr w:type="spellEnd"/>
      <w:r w:rsidR="00E03D4D" w:rsidRPr="00FD4813">
        <w:rPr>
          <w:rFonts w:ascii="Cambria" w:hAnsi="Cambria"/>
          <w:lang w:val="fr-FR"/>
        </w:rPr>
        <w:t xml:space="preserve">. Las figuras </w:t>
      </w:r>
      <w:proofErr w:type="spellStart"/>
      <w:r w:rsidR="00E03D4D" w:rsidRPr="00FD4813">
        <w:rPr>
          <w:rFonts w:ascii="Cambria" w:hAnsi="Cambria"/>
          <w:lang w:val="fr-FR"/>
        </w:rPr>
        <w:t>pueden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estar</w:t>
      </w:r>
      <w:proofErr w:type="spellEnd"/>
      <w:r w:rsidR="00E03D4D" w:rsidRPr="00FD4813">
        <w:rPr>
          <w:rFonts w:ascii="Cambria" w:hAnsi="Cambria"/>
          <w:lang w:val="fr-FR"/>
        </w:rPr>
        <w:t xml:space="preserve"> en </w:t>
      </w:r>
      <w:proofErr w:type="spellStart"/>
      <w:r w:rsidR="00E03D4D" w:rsidRPr="00FD4813">
        <w:rPr>
          <w:rFonts w:ascii="Cambria" w:hAnsi="Cambria"/>
          <w:lang w:val="fr-FR"/>
        </w:rPr>
        <w:t>color</w:t>
      </w:r>
      <w:proofErr w:type="spellEnd"/>
      <w:r w:rsidR="00E03D4D" w:rsidRPr="00FD4813">
        <w:rPr>
          <w:rFonts w:ascii="Cambria" w:hAnsi="Cambria"/>
          <w:lang w:val="fr-FR"/>
        </w:rPr>
        <w:t xml:space="preserve">. La </w:t>
      </w:r>
      <w:proofErr w:type="spellStart"/>
      <w:r w:rsidR="00E03D4D" w:rsidRPr="00FD4813">
        <w:rPr>
          <w:rFonts w:ascii="Cambria" w:hAnsi="Cambria"/>
          <w:lang w:val="fr-FR"/>
        </w:rPr>
        <w:t>resolución</w:t>
      </w:r>
      <w:proofErr w:type="spellEnd"/>
      <w:r w:rsidR="00E03D4D" w:rsidRPr="00FD4813">
        <w:rPr>
          <w:rFonts w:ascii="Cambria" w:hAnsi="Cambria"/>
          <w:lang w:val="fr-FR"/>
        </w:rPr>
        <w:t xml:space="preserve"> de la </w:t>
      </w:r>
      <w:proofErr w:type="spellStart"/>
      <w:r w:rsidR="00E03D4D" w:rsidRPr="00FD4813">
        <w:rPr>
          <w:rFonts w:ascii="Cambria" w:hAnsi="Cambria"/>
          <w:lang w:val="fr-FR"/>
        </w:rPr>
        <w:t>imagen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mantenerse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lo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más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alta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posible</w:t>
      </w:r>
      <w:proofErr w:type="spellEnd"/>
      <w:r w:rsidR="00E03D4D" w:rsidRPr="00FD4813">
        <w:rPr>
          <w:rFonts w:ascii="Cambria" w:hAnsi="Cambria"/>
          <w:lang w:val="fr-FR"/>
        </w:rPr>
        <w:t xml:space="preserve"> (</w:t>
      </w:r>
      <w:proofErr w:type="spellStart"/>
      <w:r w:rsidR="00E03D4D" w:rsidRPr="00FD4813">
        <w:rPr>
          <w:rFonts w:ascii="Cambria" w:hAnsi="Cambria"/>
          <w:lang w:val="fr-FR"/>
        </w:rPr>
        <w:t>preferiblemente</w:t>
      </w:r>
      <w:proofErr w:type="spellEnd"/>
      <w:r w:rsidR="00E03D4D" w:rsidRPr="00FD4813">
        <w:rPr>
          <w:rFonts w:ascii="Cambria" w:hAnsi="Cambria"/>
          <w:lang w:val="fr-FR"/>
        </w:rPr>
        <w:t xml:space="preserve"> al </w:t>
      </w:r>
      <w:proofErr w:type="spellStart"/>
      <w:r w:rsidR="00E03D4D" w:rsidRPr="00FD4813">
        <w:rPr>
          <w:rFonts w:ascii="Cambria" w:hAnsi="Cambria"/>
          <w:lang w:val="fr-FR"/>
        </w:rPr>
        <w:t>menos</w:t>
      </w:r>
      <w:proofErr w:type="spellEnd"/>
      <w:r w:rsidR="00E03D4D" w:rsidRPr="00FD4813">
        <w:rPr>
          <w:rFonts w:ascii="Cambria" w:hAnsi="Cambria"/>
          <w:lang w:val="fr-FR"/>
        </w:rPr>
        <w:t xml:space="preserve"> 250 ppp en el </w:t>
      </w:r>
      <w:proofErr w:type="spellStart"/>
      <w:r w:rsidR="00E03D4D" w:rsidRPr="00FD4813">
        <w:rPr>
          <w:rFonts w:ascii="Cambria" w:hAnsi="Cambria"/>
          <w:lang w:val="fr-FR"/>
        </w:rPr>
        <w:t>tamaño</w:t>
      </w:r>
      <w:proofErr w:type="spellEnd"/>
      <w:r w:rsidR="00E03D4D" w:rsidRPr="00FD4813">
        <w:rPr>
          <w:rFonts w:ascii="Cambria" w:hAnsi="Cambria"/>
          <w:lang w:val="fr-FR"/>
        </w:rPr>
        <w:t xml:space="preserve"> real en el que se </w:t>
      </w:r>
      <w:proofErr w:type="spellStart"/>
      <w:r w:rsidR="00E03D4D" w:rsidRPr="00FD4813">
        <w:rPr>
          <w:rFonts w:ascii="Cambria" w:hAnsi="Cambria"/>
          <w:lang w:val="fr-FR"/>
        </w:rPr>
        <w:t>usará</w:t>
      </w:r>
      <w:proofErr w:type="spellEnd"/>
      <w:r w:rsidR="00E03D4D" w:rsidRPr="00FD4813">
        <w:rPr>
          <w:rFonts w:ascii="Cambria" w:hAnsi="Cambria"/>
          <w:lang w:val="fr-FR"/>
        </w:rPr>
        <w:t xml:space="preserve"> la figura). Cuando </w:t>
      </w:r>
      <w:proofErr w:type="spellStart"/>
      <w:r w:rsidR="00E03D4D" w:rsidRPr="00FD4813">
        <w:rPr>
          <w:rFonts w:ascii="Cambria" w:hAnsi="Cambria"/>
          <w:lang w:val="fr-FR"/>
        </w:rPr>
        <w:t>una</w:t>
      </w:r>
      <w:proofErr w:type="spellEnd"/>
      <w:r w:rsidR="00E03D4D" w:rsidRPr="00FD4813">
        <w:rPr>
          <w:rFonts w:ascii="Cambria" w:hAnsi="Cambria"/>
          <w:lang w:val="fr-FR"/>
        </w:rPr>
        <w:t xml:space="preserve"> figura </w:t>
      </w:r>
      <w:proofErr w:type="spellStart"/>
      <w:r w:rsidR="00E03D4D" w:rsidRPr="00FD4813">
        <w:rPr>
          <w:rFonts w:ascii="Cambria" w:hAnsi="Cambria"/>
          <w:lang w:val="fr-FR"/>
        </w:rPr>
        <w:t>esté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compuesta</w:t>
      </w:r>
      <w:proofErr w:type="spellEnd"/>
      <w:r w:rsidR="00E03D4D" w:rsidRPr="00FD4813">
        <w:rPr>
          <w:rFonts w:ascii="Cambria" w:hAnsi="Cambria"/>
          <w:lang w:val="fr-FR"/>
        </w:rPr>
        <w:t xml:space="preserve"> de </w:t>
      </w:r>
      <w:proofErr w:type="spellStart"/>
      <w:r w:rsidR="00E03D4D" w:rsidRPr="00FD4813">
        <w:rPr>
          <w:rFonts w:ascii="Cambria" w:hAnsi="Cambria"/>
          <w:lang w:val="fr-FR"/>
        </w:rPr>
        <w:t>diferentes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imágenes</w:t>
      </w:r>
      <w:proofErr w:type="spellEnd"/>
      <w:r w:rsidR="00E03D4D" w:rsidRPr="00FD4813">
        <w:rPr>
          <w:rFonts w:ascii="Cambria" w:hAnsi="Cambria"/>
          <w:lang w:val="fr-FR"/>
        </w:rPr>
        <w:t xml:space="preserve">, use "A", "B", etc. para </w:t>
      </w:r>
      <w:proofErr w:type="spellStart"/>
      <w:r w:rsidR="00E03D4D" w:rsidRPr="00FD4813">
        <w:rPr>
          <w:rFonts w:ascii="Cambria" w:hAnsi="Cambria"/>
          <w:lang w:val="fr-FR"/>
        </w:rPr>
        <w:t>denotar</w:t>
      </w:r>
      <w:proofErr w:type="spellEnd"/>
      <w:r w:rsidR="00E03D4D" w:rsidRPr="00FD4813">
        <w:rPr>
          <w:rFonts w:ascii="Cambria" w:hAnsi="Cambria"/>
          <w:lang w:val="fr-FR"/>
        </w:rPr>
        <w:t xml:space="preserve"> las </w:t>
      </w:r>
      <w:proofErr w:type="spellStart"/>
      <w:r w:rsidR="00E03D4D" w:rsidRPr="00FD4813">
        <w:rPr>
          <w:rFonts w:ascii="Cambria" w:hAnsi="Cambria"/>
          <w:lang w:val="fr-FR"/>
        </w:rPr>
        <w:t>diferentes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imágenes</w:t>
      </w:r>
      <w:proofErr w:type="spellEnd"/>
      <w:r w:rsidR="00E03D4D" w:rsidRPr="00FD4813">
        <w:rPr>
          <w:rFonts w:ascii="Cambria" w:hAnsi="Cambria"/>
          <w:lang w:val="fr-FR"/>
        </w:rPr>
        <w:t xml:space="preserve">. Al </w:t>
      </w:r>
      <w:proofErr w:type="spellStart"/>
      <w:r w:rsidR="00E03D4D" w:rsidRPr="00FD4813">
        <w:rPr>
          <w:rFonts w:ascii="Cambria" w:hAnsi="Cambria"/>
          <w:lang w:val="fr-FR"/>
        </w:rPr>
        <w:t>ajustar</w:t>
      </w:r>
      <w:proofErr w:type="spellEnd"/>
      <w:r w:rsidR="00E03D4D" w:rsidRPr="00FD4813">
        <w:rPr>
          <w:rFonts w:ascii="Cambria" w:hAnsi="Cambria"/>
          <w:lang w:val="fr-FR"/>
        </w:rPr>
        <w:t xml:space="preserve"> la figura al </w:t>
      </w:r>
      <w:proofErr w:type="spellStart"/>
      <w:r w:rsidR="00E03D4D" w:rsidRPr="00FD4813">
        <w:rPr>
          <w:rFonts w:ascii="Cambria" w:hAnsi="Cambria"/>
          <w:lang w:val="fr-FR"/>
        </w:rPr>
        <w:t>tamaño</w:t>
      </w:r>
      <w:proofErr w:type="spellEnd"/>
      <w:r w:rsidR="00E03D4D" w:rsidRPr="00FD4813">
        <w:rPr>
          <w:rFonts w:ascii="Cambria" w:hAnsi="Cambria"/>
          <w:lang w:val="fr-FR"/>
        </w:rPr>
        <w:t xml:space="preserve"> final de </w:t>
      </w:r>
      <w:proofErr w:type="spellStart"/>
      <w:r w:rsidR="00E03D4D" w:rsidRPr="00FD4813">
        <w:rPr>
          <w:rFonts w:ascii="Cambria" w:hAnsi="Cambria"/>
          <w:lang w:val="fr-FR"/>
        </w:rPr>
        <w:t>impresión</w:t>
      </w:r>
      <w:proofErr w:type="spellEnd"/>
      <w:r w:rsidR="00E03D4D" w:rsidRPr="00FD4813">
        <w:rPr>
          <w:rFonts w:ascii="Cambria" w:hAnsi="Cambria"/>
          <w:lang w:val="fr-FR"/>
        </w:rPr>
        <w:t xml:space="preserve"> (</w:t>
      </w:r>
      <w:proofErr w:type="spellStart"/>
      <w:r w:rsidR="00E03D4D" w:rsidRPr="00FD4813">
        <w:rPr>
          <w:rFonts w:ascii="Cambria" w:hAnsi="Cambria"/>
          <w:lang w:val="fr-FR"/>
        </w:rPr>
        <w:t>ya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sea</w:t>
      </w:r>
      <w:proofErr w:type="spellEnd"/>
      <w:r w:rsidR="00E03D4D" w:rsidRPr="00FD4813">
        <w:rPr>
          <w:rFonts w:ascii="Cambria" w:hAnsi="Cambria"/>
          <w:lang w:val="fr-FR"/>
        </w:rPr>
        <w:t xml:space="preserve"> de </w:t>
      </w:r>
      <w:proofErr w:type="spellStart"/>
      <w:r w:rsidR="00E03D4D" w:rsidRPr="00FD4813">
        <w:rPr>
          <w:rFonts w:ascii="Cambria" w:hAnsi="Cambria"/>
          <w:lang w:val="fr-FR"/>
        </w:rPr>
        <w:t>una</w:t>
      </w:r>
      <w:proofErr w:type="spellEnd"/>
      <w:r w:rsidR="00E03D4D" w:rsidRPr="00FD4813">
        <w:rPr>
          <w:rFonts w:ascii="Cambria" w:hAnsi="Cambria"/>
          <w:lang w:val="fr-FR"/>
        </w:rPr>
        <w:t xml:space="preserve">, dos o </w:t>
      </w:r>
      <w:proofErr w:type="spellStart"/>
      <w:r w:rsidR="00E03D4D" w:rsidRPr="00FD4813">
        <w:rPr>
          <w:rFonts w:ascii="Cambria" w:hAnsi="Cambria"/>
          <w:lang w:val="fr-FR"/>
        </w:rPr>
        <w:t>tres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columnas</w:t>
      </w:r>
      <w:proofErr w:type="spellEnd"/>
      <w:r w:rsidR="00E03D4D" w:rsidRPr="00FD4813">
        <w:rPr>
          <w:rFonts w:ascii="Cambria" w:hAnsi="Cambria"/>
          <w:lang w:val="fr-FR"/>
        </w:rPr>
        <w:t xml:space="preserve">; el </w:t>
      </w:r>
      <w:proofErr w:type="spellStart"/>
      <w:r w:rsidR="00E03D4D" w:rsidRPr="00FD4813">
        <w:rPr>
          <w:rFonts w:ascii="Cambria" w:hAnsi="Cambria"/>
          <w:lang w:val="fr-FR"/>
        </w:rPr>
        <w:t>ancho</w:t>
      </w:r>
      <w:proofErr w:type="spellEnd"/>
      <w:r w:rsidR="00E03D4D" w:rsidRPr="00FD4813">
        <w:rPr>
          <w:rFonts w:ascii="Cambria" w:hAnsi="Cambria"/>
          <w:lang w:val="fr-FR"/>
        </w:rPr>
        <w:t xml:space="preserve"> de </w:t>
      </w:r>
      <w:proofErr w:type="spellStart"/>
      <w:r w:rsidR="00E03D4D" w:rsidRPr="00FD4813">
        <w:rPr>
          <w:rFonts w:ascii="Cambria" w:hAnsi="Cambria"/>
          <w:lang w:val="fr-FR"/>
        </w:rPr>
        <w:t>una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columna</w:t>
      </w:r>
      <w:proofErr w:type="spellEnd"/>
      <w:r w:rsidR="00E03D4D" w:rsidRPr="00FD4813">
        <w:rPr>
          <w:rFonts w:ascii="Cambria" w:hAnsi="Cambria"/>
          <w:lang w:val="fr-FR"/>
        </w:rPr>
        <w:t xml:space="preserve"> es de 6 cm), </w:t>
      </w:r>
      <w:proofErr w:type="spellStart"/>
      <w:r w:rsidR="00E03D4D" w:rsidRPr="00FD4813">
        <w:rPr>
          <w:rFonts w:ascii="Cambria" w:hAnsi="Cambria"/>
          <w:lang w:val="fr-FR"/>
        </w:rPr>
        <w:t>verifique</w:t>
      </w:r>
      <w:proofErr w:type="spellEnd"/>
      <w:r w:rsidR="00E03D4D" w:rsidRPr="00FD4813">
        <w:rPr>
          <w:rFonts w:ascii="Cambria" w:hAnsi="Cambria"/>
          <w:lang w:val="fr-FR"/>
        </w:rPr>
        <w:t xml:space="preserve"> que las </w:t>
      </w:r>
      <w:proofErr w:type="spellStart"/>
      <w:r w:rsidR="00E03D4D" w:rsidRPr="00FD4813">
        <w:rPr>
          <w:rFonts w:ascii="Cambria" w:hAnsi="Cambria"/>
          <w:lang w:val="fr-FR"/>
        </w:rPr>
        <w:t>etiquetas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sigan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siendo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legibles</w:t>
      </w:r>
      <w:proofErr w:type="spellEnd"/>
      <w:r w:rsidR="00E03D4D" w:rsidRPr="00FD4813">
        <w:rPr>
          <w:rFonts w:ascii="Cambria" w:hAnsi="Cambria"/>
          <w:lang w:val="fr-FR"/>
        </w:rPr>
        <w:t xml:space="preserve">. Las figuras que </w:t>
      </w:r>
      <w:proofErr w:type="spellStart"/>
      <w:r w:rsidR="00E03D4D" w:rsidRPr="00FD4813">
        <w:rPr>
          <w:rFonts w:ascii="Cambria" w:hAnsi="Cambria"/>
          <w:lang w:val="fr-FR"/>
        </w:rPr>
        <w:t>sean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mapas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deben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ser</w:t>
      </w:r>
      <w:proofErr w:type="spellEnd"/>
      <w:r w:rsidR="00E03D4D" w:rsidRPr="00FD4813">
        <w:rPr>
          <w:rFonts w:ascii="Cambria" w:hAnsi="Cambria"/>
          <w:lang w:val="fr-FR"/>
        </w:rPr>
        <w:t xml:space="preserve"> simples y en </w:t>
      </w:r>
      <w:proofErr w:type="spellStart"/>
      <w:r w:rsidR="00E03D4D" w:rsidRPr="00FD4813">
        <w:rPr>
          <w:rFonts w:ascii="Cambria" w:hAnsi="Cambria"/>
          <w:lang w:val="fr-FR"/>
        </w:rPr>
        <w:t>blanco</w:t>
      </w:r>
      <w:proofErr w:type="spellEnd"/>
      <w:r w:rsidR="00E03D4D" w:rsidRPr="00FD4813">
        <w:rPr>
          <w:rFonts w:ascii="Cambria" w:hAnsi="Cambria"/>
          <w:lang w:val="fr-FR"/>
        </w:rPr>
        <w:t xml:space="preserve"> y negro, e </w:t>
      </w:r>
      <w:proofErr w:type="spellStart"/>
      <w:r w:rsidR="00E03D4D" w:rsidRPr="00FD4813">
        <w:rPr>
          <w:rFonts w:ascii="Cambria" w:hAnsi="Cambria"/>
          <w:lang w:val="fr-FR"/>
        </w:rPr>
        <w:t>indicar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claramente</w:t>
      </w:r>
      <w:proofErr w:type="spellEnd"/>
      <w:r w:rsidR="00E03D4D" w:rsidRPr="00FD4813">
        <w:rPr>
          <w:rFonts w:ascii="Cambria" w:hAnsi="Cambria"/>
          <w:lang w:val="fr-FR"/>
        </w:rPr>
        <w:t xml:space="preserve"> las </w:t>
      </w:r>
      <w:proofErr w:type="spellStart"/>
      <w:r w:rsidR="00E03D4D" w:rsidRPr="00FD4813">
        <w:rPr>
          <w:rFonts w:ascii="Cambria" w:hAnsi="Cambria"/>
          <w:lang w:val="fr-FR"/>
        </w:rPr>
        <w:t>ubicaciones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citadas</w:t>
      </w:r>
      <w:proofErr w:type="spellEnd"/>
      <w:r w:rsidR="00E03D4D" w:rsidRPr="00FD4813">
        <w:rPr>
          <w:rFonts w:ascii="Cambria" w:hAnsi="Cambria"/>
          <w:lang w:val="fr-FR"/>
        </w:rPr>
        <w:t xml:space="preserve"> en el texto. No se </w:t>
      </w:r>
      <w:proofErr w:type="spellStart"/>
      <w:r w:rsidR="00E03D4D" w:rsidRPr="00FD4813">
        <w:rPr>
          <w:rFonts w:ascii="Cambria" w:hAnsi="Cambria"/>
          <w:lang w:val="fr-FR"/>
        </w:rPr>
        <w:t>aceptan</w:t>
      </w:r>
      <w:proofErr w:type="spellEnd"/>
      <w:r w:rsidR="00E03D4D" w:rsidRPr="00FD4813">
        <w:rPr>
          <w:rFonts w:ascii="Cambria" w:hAnsi="Cambria"/>
          <w:lang w:val="fr-FR"/>
        </w:rPr>
        <w:t xml:space="preserve"> </w:t>
      </w:r>
      <w:proofErr w:type="spellStart"/>
      <w:r w:rsidR="00E03D4D" w:rsidRPr="00FD4813">
        <w:rPr>
          <w:rFonts w:ascii="Cambria" w:hAnsi="Cambria"/>
          <w:lang w:val="fr-FR"/>
        </w:rPr>
        <w:t>mapas</w:t>
      </w:r>
      <w:proofErr w:type="spellEnd"/>
      <w:r w:rsidR="00E03D4D" w:rsidRPr="00FD4813">
        <w:rPr>
          <w:rFonts w:ascii="Cambria" w:hAnsi="Cambria"/>
          <w:lang w:val="fr-FR"/>
        </w:rPr>
        <w:t xml:space="preserve"> de Google </w:t>
      </w:r>
      <w:proofErr w:type="spellStart"/>
      <w:r w:rsidR="00E03D4D" w:rsidRPr="00FD4813">
        <w:rPr>
          <w:rFonts w:ascii="Cambria" w:hAnsi="Cambria"/>
          <w:lang w:val="fr-FR"/>
        </w:rPr>
        <w:t>Earth</w:t>
      </w:r>
      <w:proofErr w:type="spellEnd"/>
      <w:r w:rsidR="00E03D4D" w:rsidRPr="00FD4813">
        <w:rPr>
          <w:rFonts w:ascii="Cambria" w:hAnsi="Cambria"/>
          <w:lang w:val="fr-FR"/>
        </w:rPr>
        <w:t>.</w:t>
      </w:r>
    </w:p>
    <w:p w14:paraId="4FC6E5D7" w14:textId="77777777" w:rsidR="006D2022" w:rsidRPr="00FD4813" w:rsidRDefault="006D2022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23D046B6" w14:textId="77777777" w:rsidR="00E03D4D" w:rsidRPr="00FD4813" w:rsidRDefault="006B3ACA" w:rsidP="00A92BA4">
      <w:pPr>
        <w:pStyle w:val="NormalWeb"/>
        <w:spacing w:before="0" w:beforeAutospacing="0" w:after="0" w:afterAutospacing="0"/>
        <w:rPr>
          <w:rFonts w:ascii="Cambria" w:hAnsi="Cambria"/>
          <w:lang w:val="fr-FR" w:eastAsia="en-US"/>
        </w:rPr>
      </w:pPr>
      <w:r w:rsidRPr="00FD4813">
        <w:rPr>
          <w:rFonts w:ascii="Cambria" w:hAnsi="Cambria"/>
          <w:b/>
          <w:lang w:val="fr-FR"/>
        </w:rPr>
        <w:t>4</w:t>
      </w:r>
      <w:r w:rsidR="00B37DEC" w:rsidRPr="00FD4813">
        <w:rPr>
          <w:rFonts w:ascii="Cambria" w:hAnsi="Cambria"/>
          <w:b/>
          <w:lang w:val="fr-FR"/>
        </w:rPr>
        <w:t xml:space="preserve">. </w:t>
      </w:r>
      <w:r w:rsidR="00E03D4D" w:rsidRPr="00FD4813">
        <w:rPr>
          <w:rFonts w:ascii="Cambria" w:hAnsi="Cambria"/>
          <w:lang w:val="fr-FR" w:eastAsia="en-US"/>
        </w:rPr>
        <w:t>Las</w:t>
      </w:r>
      <w:r w:rsidR="00E03D4D" w:rsidRPr="00FD4813">
        <w:rPr>
          <w:rFonts w:ascii="Cambria" w:hAnsi="Cambria"/>
          <w:b/>
          <w:lang w:val="fr-FR" w:eastAsia="en-US"/>
        </w:rPr>
        <w:t xml:space="preserve"> tablas</w:t>
      </w:r>
      <w:r w:rsidR="00E03D4D" w:rsidRPr="00FD4813">
        <w:rPr>
          <w:rFonts w:ascii="Cambria" w:hAnsi="Cambria"/>
          <w:lang w:val="fr-FR" w:eastAsia="en-US"/>
        </w:rPr>
        <w:t xml:space="preserve"> </w:t>
      </w:r>
      <w:proofErr w:type="spellStart"/>
      <w:r w:rsidR="00E03D4D" w:rsidRPr="00FD4813">
        <w:rPr>
          <w:rFonts w:ascii="Cambria" w:hAnsi="Cambria"/>
          <w:lang w:val="fr-FR" w:eastAsia="en-US"/>
        </w:rPr>
        <w:t>citadas</w:t>
      </w:r>
      <w:proofErr w:type="spellEnd"/>
      <w:r w:rsidR="00E03D4D" w:rsidRPr="00FD4813">
        <w:rPr>
          <w:rFonts w:ascii="Cambria" w:hAnsi="Cambria"/>
          <w:lang w:val="fr-FR" w:eastAsia="en-US"/>
        </w:rPr>
        <w:t xml:space="preserve"> en el texto </w:t>
      </w:r>
      <w:proofErr w:type="spellStart"/>
      <w:r w:rsidR="00E03D4D" w:rsidRPr="00FD4813">
        <w:rPr>
          <w:rFonts w:ascii="Cambria" w:hAnsi="Cambria"/>
          <w:lang w:val="fr-FR" w:eastAsia="en-US"/>
        </w:rPr>
        <w:t>deben</w:t>
      </w:r>
      <w:proofErr w:type="spellEnd"/>
      <w:r w:rsidR="00E03D4D" w:rsidRPr="00FD4813">
        <w:rPr>
          <w:rFonts w:ascii="Cambria" w:hAnsi="Cambria"/>
          <w:lang w:val="fr-FR" w:eastAsia="en-US"/>
        </w:rPr>
        <w:t xml:space="preserve"> </w:t>
      </w:r>
      <w:proofErr w:type="spellStart"/>
      <w:r w:rsidR="00E03D4D" w:rsidRPr="00FD4813">
        <w:rPr>
          <w:rFonts w:ascii="Cambria" w:hAnsi="Cambria"/>
          <w:lang w:val="fr-FR" w:eastAsia="en-US"/>
        </w:rPr>
        <w:t>enviarse</w:t>
      </w:r>
      <w:proofErr w:type="spellEnd"/>
      <w:r w:rsidR="00E03D4D" w:rsidRPr="00FD4813">
        <w:rPr>
          <w:rFonts w:ascii="Cambria" w:hAnsi="Cambria"/>
          <w:lang w:val="fr-FR" w:eastAsia="en-US"/>
        </w:rPr>
        <w:t xml:space="preserve"> en </w:t>
      </w:r>
      <w:proofErr w:type="spellStart"/>
      <w:r w:rsidR="00E03D4D" w:rsidRPr="00FD4813">
        <w:rPr>
          <w:rFonts w:ascii="Cambria" w:hAnsi="Cambria"/>
          <w:lang w:val="fr-FR" w:eastAsia="en-US"/>
        </w:rPr>
        <w:t>archivos</w:t>
      </w:r>
      <w:proofErr w:type="spellEnd"/>
      <w:r w:rsidR="00E03D4D" w:rsidRPr="00FD4813">
        <w:rPr>
          <w:rFonts w:ascii="Cambria" w:hAnsi="Cambria"/>
          <w:lang w:val="fr-FR" w:eastAsia="en-US"/>
        </w:rPr>
        <w:t xml:space="preserve"> </w:t>
      </w:r>
      <w:proofErr w:type="spellStart"/>
      <w:r w:rsidR="00E03D4D" w:rsidRPr="00FD4813">
        <w:rPr>
          <w:rFonts w:ascii="Cambria" w:hAnsi="Cambria"/>
          <w:lang w:val="fr-FR" w:eastAsia="en-US"/>
        </w:rPr>
        <w:t>separados</w:t>
      </w:r>
      <w:proofErr w:type="spellEnd"/>
      <w:r w:rsidR="00E03D4D" w:rsidRPr="00FD4813">
        <w:rPr>
          <w:rFonts w:ascii="Cambria" w:hAnsi="Cambria"/>
          <w:lang w:val="fr-FR" w:eastAsia="en-US"/>
        </w:rPr>
        <w:t>.</w:t>
      </w:r>
    </w:p>
    <w:p w14:paraId="1C6C4EB6" w14:textId="4A8678AC" w:rsidR="00F64F4C" w:rsidRPr="00FD4813" w:rsidRDefault="00F64F4C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02145B49" w14:textId="77777777" w:rsidR="00F64F4C" w:rsidRPr="00FD4813" w:rsidRDefault="00F64F4C" w:rsidP="00A92BA4">
      <w:pPr>
        <w:spacing w:after="0" w:line="240" w:lineRule="auto"/>
        <w:rPr>
          <w:rFonts w:ascii="Cambria" w:hAnsi="Cambria"/>
          <w:sz w:val="24"/>
          <w:szCs w:val="24"/>
          <w:lang w:val="fr-FR"/>
        </w:rPr>
      </w:pPr>
    </w:p>
    <w:p w14:paraId="61FEB7B7" w14:textId="77777777" w:rsidR="00CD31EF" w:rsidRPr="00FD4813" w:rsidRDefault="00CD31EF" w:rsidP="00A92BA4">
      <w:pPr>
        <w:spacing w:after="0" w:line="240" w:lineRule="auto"/>
        <w:rPr>
          <w:rFonts w:ascii="Cambria" w:hAnsi="Cambria"/>
          <w:b/>
          <w:sz w:val="24"/>
          <w:szCs w:val="24"/>
          <w:lang w:val="fr-FR"/>
        </w:rPr>
      </w:pPr>
    </w:p>
    <w:p w14:paraId="03DACA2B" w14:textId="77777777" w:rsidR="00C7460F" w:rsidRPr="00FD4813" w:rsidRDefault="00C7460F" w:rsidP="00A92BA4">
      <w:pPr>
        <w:spacing w:after="0" w:line="240" w:lineRule="auto"/>
        <w:rPr>
          <w:rFonts w:ascii="Cambria" w:hAnsi="Cambria"/>
          <w:i/>
          <w:sz w:val="24"/>
          <w:szCs w:val="24"/>
          <w:lang w:val="fr-FR"/>
        </w:rPr>
      </w:pPr>
    </w:p>
    <w:p w14:paraId="7B8A8033" w14:textId="77777777" w:rsidR="00EE791B" w:rsidRPr="00FD4813" w:rsidRDefault="00EE791B" w:rsidP="00A92BA4">
      <w:pPr>
        <w:spacing w:after="0" w:line="240" w:lineRule="auto"/>
        <w:rPr>
          <w:rFonts w:ascii="Cambria" w:hAnsi="Cambria"/>
          <w:i/>
          <w:sz w:val="24"/>
          <w:szCs w:val="24"/>
          <w:lang w:val="fr-FR"/>
        </w:rPr>
      </w:pPr>
    </w:p>
    <w:sectPr w:rsidR="00EE791B" w:rsidRPr="00FD4813" w:rsidSect="00D14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0DA13" w16cex:dateUtc="2024-12-11T11:13:00Z"/>
  <w16cex:commentExtensible w16cex:durableId="0C60C2D5" w16cex:dateUtc="2024-12-11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EF3B2A" w16cid:durableId="55C0DA13"/>
  <w16cid:commentId w16cid:paraId="1C1D0797" w16cid:durableId="0C60C2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A3F"/>
    <w:multiLevelType w:val="hybridMultilevel"/>
    <w:tmpl w:val="76E24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97E87"/>
    <w:multiLevelType w:val="hybridMultilevel"/>
    <w:tmpl w:val="8B665F4A"/>
    <w:lvl w:ilvl="0" w:tplc="FD228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95A55"/>
    <w:multiLevelType w:val="hybridMultilevel"/>
    <w:tmpl w:val="FEFC9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96F68"/>
    <w:multiLevelType w:val="multilevel"/>
    <w:tmpl w:val="7746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86B3C"/>
    <w:multiLevelType w:val="multilevel"/>
    <w:tmpl w:val="4758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2697E"/>
    <w:multiLevelType w:val="hybridMultilevel"/>
    <w:tmpl w:val="C64C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39F3"/>
    <w:multiLevelType w:val="multilevel"/>
    <w:tmpl w:val="CBB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E1E06"/>
    <w:multiLevelType w:val="multilevel"/>
    <w:tmpl w:val="EC08A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80C0EC8"/>
    <w:multiLevelType w:val="hybridMultilevel"/>
    <w:tmpl w:val="7358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5F27"/>
    <w:multiLevelType w:val="multilevel"/>
    <w:tmpl w:val="625E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D2"/>
    <w:rsid w:val="00005CCC"/>
    <w:rsid w:val="00014A93"/>
    <w:rsid w:val="00041945"/>
    <w:rsid w:val="00047CEC"/>
    <w:rsid w:val="000602D4"/>
    <w:rsid w:val="000D52EB"/>
    <w:rsid w:val="00102045"/>
    <w:rsid w:val="001336B6"/>
    <w:rsid w:val="00180089"/>
    <w:rsid w:val="001C54E8"/>
    <w:rsid w:val="001D1EDF"/>
    <w:rsid w:val="00230807"/>
    <w:rsid w:val="002369C1"/>
    <w:rsid w:val="00311709"/>
    <w:rsid w:val="0042319C"/>
    <w:rsid w:val="0042574B"/>
    <w:rsid w:val="00442428"/>
    <w:rsid w:val="004F6FAB"/>
    <w:rsid w:val="0054684E"/>
    <w:rsid w:val="005C36C0"/>
    <w:rsid w:val="005C7B9A"/>
    <w:rsid w:val="006B3ACA"/>
    <w:rsid w:val="006D2022"/>
    <w:rsid w:val="006F3749"/>
    <w:rsid w:val="007219BB"/>
    <w:rsid w:val="00740132"/>
    <w:rsid w:val="007462DE"/>
    <w:rsid w:val="00763568"/>
    <w:rsid w:val="00773E2E"/>
    <w:rsid w:val="007E0A63"/>
    <w:rsid w:val="00834874"/>
    <w:rsid w:val="00846620"/>
    <w:rsid w:val="00853770"/>
    <w:rsid w:val="00877994"/>
    <w:rsid w:val="008B2733"/>
    <w:rsid w:val="00942361"/>
    <w:rsid w:val="00962154"/>
    <w:rsid w:val="00984281"/>
    <w:rsid w:val="009A2853"/>
    <w:rsid w:val="009A4F71"/>
    <w:rsid w:val="009F5ED2"/>
    <w:rsid w:val="00A12B6D"/>
    <w:rsid w:val="00A47F37"/>
    <w:rsid w:val="00A524BD"/>
    <w:rsid w:val="00A92BA4"/>
    <w:rsid w:val="00AE6A89"/>
    <w:rsid w:val="00B37DEC"/>
    <w:rsid w:val="00B5008B"/>
    <w:rsid w:val="00C00B6C"/>
    <w:rsid w:val="00C122E0"/>
    <w:rsid w:val="00C3262A"/>
    <w:rsid w:val="00C6178E"/>
    <w:rsid w:val="00C72A45"/>
    <w:rsid w:val="00C7460F"/>
    <w:rsid w:val="00CA7609"/>
    <w:rsid w:val="00CB0E85"/>
    <w:rsid w:val="00CD31EF"/>
    <w:rsid w:val="00D14BAA"/>
    <w:rsid w:val="00D23197"/>
    <w:rsid w:val="00D45CAD"/>
    <w:rsid w:val="00DB2072"/>
    <w:rsid w:val="00DF0085"/>
    <w:rsid w:val="00E03D4D"/>
    <w:rsid w:val="00E33D47"/>
    <w:rsid w:val="00E41B65"/>
    <w:rsid w:val="00E8730B"/>
    <w:rsid w:val="00EE791B"/>
    <w:rsid w:val="00F64F4C"/>
    <w:rsid w:val="00F86099"/>
    <w:rsid w:val="00F87936"/>
    <w:rsid w:val="00FC57DC"/>
    <w:rsid w:val="00FD4813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E1F"/>
  <w15:docId w15:val="{07A61513-66FF-4726-AE52-A4BAAFF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A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F5ED2"/>
    <w:rPr>
      <w:strike w:val="0"/>
      <w:dstrike w:val="0"/>
      <w:color w:val="00599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5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lev">
    <w:name w:val="Strong"/>
    <w:uiPriority w:val="22"/>
    <w:qFormat/>
    <w:rsid w:val="009F5ED2"/>
    <w:rPr>
      <w:b/>
      <w:bCs/>
    </w:rPr>
  </w:style>
  <w:style w:type="paragraph" w:styleId="Paragraphedeliste">
    <w:name w:val="List Paragraph"/>
    <w:basedOn w:val="Normal"/>
    <w:uiPriority w:val="34"/>
    <w:qFormat/>
    <w:rsid w:val="00C746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7CE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336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36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36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36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36B6"/>
    <w:rPr>
      <w:b/>
      <w:bCs/>
      <w:lang w:eastAsia="en-US"/>
    </w:rPr>
  </w:style>
  <w:style w:type="character" w:styleId="Accentuation">
    <w:name w:val="Emphasis"/>
    <w:basedOn w:val="Policepardfaut"/>
    <w:uiPriority w:val="20"/>
    <w:qFormat/>
    <w:rsid w:val="00A12B6D"/>
    <w:rPr>
      <w:i/>
      <w:iCs/>
    </w:rPr>
  </w:style>
  <w:style w:type="paragraph" w:customStyle="1" w:styleId="Default">
    <w:name w:val="Default"/>
    <w:rsid w:val="00014A9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A5">
    <w:name w:val="A5"/>
    <w:uiPriority w:val="99"/>
    <w:rsid w:val="00C72A45"/>
    <w:rPr>
      <w:rFonts w:cs="Cambria"/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ESPAÑOL DE OCEANOGRAFÍA - VIGO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</dc:creator>
  <cp:lastModifiedBy>Kenneth MERTENS, Ifremer Concarneau PDG-ODE-LITT</cp:lastModifiedBy>
  <cp:revision>7</cp:revision>
  <dcterms:created xsi:type="dcterms:W3CDTF">2024-12-12T15:05:00Z</dcterms:created>
  <dcterms:modified xsi:type="dcterms:W3CDTF">2025-09-08T13:07:00Z</dcterms:modified>
</cp:coreProperties>
</file>