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00272" w14:textId="02F2F25C" w:rsidR="009F5ED2" w:rsidRPr="002369C1" w:rsidRDefault="00AE6A89" w:rsidP="00740132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en-GB"/>
        </w:rPr>
      </w:pPr>
      <w:r w:rsidRPr="002369C1">
        <w:rPr>
          <w:rFonts w:asciiTheme="majorHAnsi" w:eastAsia="Times New Roman" w:hAnsiTheme="majorHAnsi"/>
          <w:b/>
          <w:sz w:val="24"/>
          <w:szCs w:val="24"/>
          <w:lang w:eastAsia="en-GB"/>
        </w:rPr>
        <w:t xml:space="preserve">Guide for authors for Harmful Algae News </w:t>
      </w:r>
      <w:r w:rsidR="00856402">
        <w:rPr>
          <w:rFonts w:asciiTheme="majorHAnsi" w:eastAsia="Times New Roman" w:hAnsiTheme="majorHAnsi"/>
          <w:b/>
          <w:sz w:val="24"/>
          <w:szCs w:val="24"/>
          <w:lang w:eastAsia="en-GB"/>
        </w:rPr>
        <w:t>(updated 8/09/2025</w:t>
      </w:r>
      <w:r w:rsidR="00A47F37" w:rsidRPr="002369C1">
        <w:rPr>
          <w:rFonts w:asciiTheme="majorHAnsi" w:eastAsia="Times New Roman" w:hAnsiTheme="majorHAnsi"/>
          <w:b/>
          <w:sz w:val="24"/>
          <w:szCs w:val="24"/>
          <w:lang w:eastAsia="en-GB"/>
        </w:rPr>
        <w:t>)</w:t>
      </w:r>
    </w:p>
    <w:p w14:paraId="6EBABAA2" w14:textId="77777777" w:rsidR="00B37DEC" w:rsidRPr="002369C1" w:rsidRDefault="00B37DEC" w:rsidP="0074013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C96D649" w14:textId="6155D713" w:rsidR="00B37DEC" w:rsidRDefault="006D2022" w:rsidP="0074013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>You</w:t>
      </w:r>
      <w:r w:rsidR="00C6178E" w:rsidRPr="002369C1">
        <w:rPr>
          <w:rFonts w:asciiTheme="majorHAnsi" w:hAnsiTheme="majorHAnsi"/>
          <w:sz w:val="24"/>
          <w:szCs w:val="24"/>
        </w:rPr>
        <w:t>r</w:t>
      </w:r>
      <w:r w:rsidRPr="002369C1">
        <w:rPr>
          <w:rFonts w:asciiTheme="majorHAnsi" w:hAnsiTheme="majorHAnsi"/>
          <w:sz w:val="24"/>
          <w:szCs w:val="24"/>
        </w:rPr>
        <w:t xml:space="preserve"> submission will consist of several files:</w:t>
      </w:r>
      <w:r w:rsidR="00B37DEC" w:rsidRPr="002369C1">
        <w:rPr>
          <w:rFonts w:asciiTheme="majorHAnsi" w:hAnsiTheme="majorHAnsi"/>
          <w:sz w:val="24"/>
          <w:szCs w:val="24"/>
        </w:rPr>
        <w:t xml:space="preserve"> </w:t>
      </w:r>
    </w:p>
    <w:p w14:paraId="3528E173" w14:textId="7C5DC1AE" w:rsidR="006B3ACA" w:rsidRDefault="006B3ACA" w:rsidP="0074013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D3B192C" w14:textId="77777777" w:rsidR="007462DE" w:rsidRDefault="006B3ACA" w:rsidP="00740132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7462DE">
        <w:rPr>
          <w:rFonts w:asciiTheme="majorHAnsi" w:hAnsiTheme="majorHAnsi"/>
          <w:b/>
          <w:sz w:val="24"/>
          <w:szCs w:val="24"/>
        </w:rPr>
        <w:t>Abstract and keywords</w:t>
      </w:r>
      <w:r w:rsidR="00D45CAD" w:rsidRPr="007462DE">
        <w:rPr>
          <w:rFonts w:asciiTheme="majorHAnsi" w:hAnsiTheme="majorHAnsi"/>
          <w:b/>
          <w:sz w:val="24"/>
          <w:szCs w:val="24"/>
        </w:rPr>
        <w:t>, ONLY</w:t>
      </w:r>
      <w:r w:rsidRPr="007462DE">
        <w:rPr>
          <w:rFonts w:asciiTheme="majorHAnsi" w:hAnsiTheme="majorHAnsi"/>
          <w:b/>
          <w:sz w:val="24"/>
          <w:szCs w:val="24"/>
        </w:rPr>
        <w:t xml:space="preserve"> for articles communicating a new HAB event or a scientific result</w:t>
      </w:r>
      <w:r w:rsidRPr="007462DE">
        <w:rPr>
          <w:rFonts w:asciiTheme="majorHAnsi" w:hAnsiTheme="majorHAnsi"/>
          <w:sz w:val="24"/>
          <w:szCs w:val="24"/>
        </w:rPr>
        <w:t xml:space="preserve">. Such articles will have an individual </w:t>
      </w:r>
      <w:proofErr w:type="spellStart"/>
      <w:r w:rsidRPr="007462DE">
        <w:rPr>
          <w:rFonts w:asciiTheme="majorHAnsi" w:hAnsiTheme="majorHAnsi"/>
          <w:sz w:val="24"/>
          <w:szCs w:val="24"/>
        </w:rPr>
        <w:t>doi</w:t>
      </w:r>
      <w:proofErr w:type="spellEnd"/>
      <w:r w:rsidRPr="007462DE">
        <w:rPr>
          <w:rFonts w:asciiTheme="majorHAnsi" w:hAnsiTheme="majorHAnsi"/>
          <w:sz w:val="24"/>
          <w:szCs w:val="24"/>
        </w:rPr>
        <w:t xml:space="preserve">. This should be saved as a </w:t>
      </w:r>
      <w:r w:rsidRPr="007462DE">
        <w:rPr>
          <w:rFonts w:asciiTheme="majorHAnsi" w:hAnsiTheme="majorHAnsi"/>
          <w:b/>
          <w:sz w:val="24"/>
          <w:szCs w:val="24"/>
        </w:rPr>
        <w:t>WORD</w:t>
      </w:r>
      <w:r w:rsidRPr="007462DE">
        <w:rPr>
          <w:rFonts w:asciiTheme="majorHAnsi" w:hAnsiTheme="majorHAnsi"/>
          <w:sz w:val="24"/>
          <w:szCs w:val="24"/>
        </w:rPr>
        <w:t xml:space="preserve"> document named by the first author's surname, e.g., Dupont_Abstract.</w:t>
      </w:r>
    </w:p>
    <w:p w14:paraId="6369AA04" w14:textId="2EDCDEE4" w:rsidR="007462DE" w:rsidRDefault="001D1EDF" w:rsidP="00740132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7462DE">
        <w:rPr>
          <w:rFonts w:asciiTheme="majorHAnsi" w:hAnsiTheme="majorHAnsi"/>
          <w:b/>
          <w:sz w:val="24"/>
          <w:szCs w:val="24"/>
        </w:rPr>
        <w:t>Text</w:t>
      </w:r>
      <w:r w:rsidR="00B37DEC" w:rsidRPr="007462DE">
        <w:rPr>
          <w:rFonts w:asciiTheme="majorHAnsi" w:hAnsiTheme="majorHAnsi"/>
          <w:b/>
          <w:sz w:val="24"/>
          <w:szCs w:val="24"/>
        </w:rPr>
        <w:t xml:space="preserve">, </w:t>
      </w:r>
      <w:r w:rsidR="00B37DEC" w:rsidRPr="007462DE">
        <w:rPr>
          <w:rFonts w:asciiTheme="majorHAnsi" w:hAnsiTheme="majorHAnsi"/>
          <w:sz w:val="24"/>
          <w:szCs w:val="24"/>
        </w:rPr>
        <w:t xml:space="preserve">saved as a </w:t>
      </w:r>
      <w:r w:rsidR="00B37DEC" w:rsidRPr="007462DE">
        <w:rPr>
          <w:rFonts w:asciiTheme="majorHAnsi" w:hAnsiTheme="majorHAnsi"/>
          <w:b/>
          <w:sz w:val="24"/>
          <w:szCs w:val="24"/>
        </w:rPr>
        <w:t>WORD</w:t>
      </w:r>
      <w:r w:rsidR="00B37DEC" w:rsidRPr="007462DE">
        <w:rPr>
          <w:rFonts w:asciiTheme="majorHAnsi" w:hAnsiTheme="majorHAnsi"/>
          <w:sz w:val="24"/>
          <w:szCs w:val="24"/>
        </w:rPr>
        <w:t xml:space="preserve"> document named by the first author</w:t>
      </w:r>
      <w:r w:rsidR="00A47F37" w:rsidRPr="007462DE">
        <w:rPr>
          <w:rFonts w:asciiTheme="majorHAnsi" w:hAnsiTheme="majorHAnsi"/>
          <w:sz w:val="24"/>
          <w:szCs w:val="24"/>
        </w:rPr>
        <w:t>'s</w:t>
      </w:r>
      <w:r w:rsidR="00B37DEC" w:rsidRPr="007462DE">
        <w:rPr>
          <w:rFonts w:asciiTheme="majorHAnsi" w:hAnsiTheme="majorHAnsi"/>
          <w:sz w:val="24"/>
          <w:szCs w:val="24"/>
        </w:rPr>
        <w:t xml:space="preserve"> surname, e.g.</w:t>
      </w:r>
      <w:r w:rsidR="00A47F37" w:rsidRPr="007462DE">
        <w:rPr>
          <w:rFonts w:asciiTheme="majorHAnsi" w:hAnsiTheme="majorHAnsi"/>
          <w:sz w:val="24"/>
          <w:szCs w:val="24"/>
        </w:rPr>
        <w:t>,</w:t>
      </w:r>
      <w:r w:rsidR="00B37DEC" w:rsidRPr="007462DE">
        <w:rPr>
          <w:rFonts w:asciiTheme="majorHAnsi" w:hAnsiTheme="majorHAnsi"/>
          <w:sz w:val="24"/>
          <w:szCs w:val="24"/>
        </w:rPr>
        <w:t xml:space="preserve"> </w:t>
      </w:r>
      <w:r w:rsidR="005C7B9A" w:rsidRPr="007462DE">
        <w:rPr>
          <w:rFonts w:asciiTheme="majorHAnsi" w:hAnsiTheme="majorHAnsi"/>
          <w:sz w:val="24"/>
          <w:szCs w:val="24"/>
        </w:rPr>
        <w:t>Dupont_Text</w:t>
      </w:r>
      <w:r w:rsidR="00A47F37" w:rsidRPr="007462DE">
        <w:rPr>
          <w:rFonts w:asciiTheme="majorHAnsi" w:hAnsiTheme="majorHAnsi"/>
          <w:sz w:val="24"/>
          <w:szCs w:val="24"/>
        </w:rPr>
        <w:t>.</w:t>
      </w:r>
    </w:p>
    <w:p w14:paraId="04E5A861" w14:textId="77777777" w:rsidR="007462DE" w:rsidRDefault="00C6178E" w:rsidP="00740132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7462DE">
        <w:rPr>
          <w:rFonts w:asciiTheme="majorHAnsi" w:hAnsiTheme="majorHAnsi"/>
          <w:b/>
          <w:sz w:val="24"/>
          <w:szCs w:val="24"/>
        </w:rPr>
        <w:t>F</w:t>
      </w:r>
      <w:r w:rsidR="00B37DEC" w:rsidRPr="007462DE">
        <w:rPr>
          <w:rFonts w:asciiTheme="majorHAnsi" w:hAnsiTheme="majorHAnsi"/>
          <w:b/>
          <w:sz w:val="24"/>
          <w:szCs w:val="24"/>
        </w:rPr>
        <w:t>igures</w:t>
      </w:r>
      <w:r w:rsidR="00B37DEC" w:rsidRPr="007462DE">
        <w:rPr>
          <w:rFonts w:asciiTheme="majorHAnsi" w:hAnsiTheme="majorHAnsi"/>
          <w:sz w:val="24"/>
          <w:szCs w:val="24"/>
        </w:rPr>
        <w:t xml:space="preserve">, with </w:t>
      </w:r>
      <w:r w:rsidR="00B37DEC" w:rsidRPr="007462DE">
        <w:rPr>
          <w:rFonts w:asciiTheme="majorHAnsi" w:hAnsiTheme="majorHAnsi"/>
          <w:b/>
          <w:sz w:val="24"/>
          <w:szCs w:val="24"/>
        </w:rPr>
        <w:t>each figure</w:t>
      </w:r>
      <w:r w:rsidR="00B37DEC" w:rsidRPr="007462DE">
        <w:rPr>
          <w:rFonts w:asciiTheme="majorHAnsi" w:hAnsiTheme="majorHAnsi"/>
          <w:sz w:val="24"/>
          <w:szCs w:val="24"/>
        </w:rPr>
        <w:t xml:space="preserve"> sent as a </w:t>
      </w:r>
      <w:r w:rsidR="00B37DEC" w:rsidRPr="007462DE">
        <w:rPr>
          <w:rFonts w:asciiTheme="majorHAnsi" w:hAnsiTheme="majorHAnsi"/>
          <w:b/>
          <w:sz w:val="24"/>
          <w:szCs w:val="24"/>
        </w:rPr>
        <w:t>SEPARATE graphic file</w:t>
      </w:r>
      <w:r w:rsidR="00A47F37" w:rsidRPr="007462DE">
        <w:rPr>
          <w:rFonts w:asciiTheme="majorHAnsi" w:hAnsiTheme="majorHAnsi"/>
          <w:sz w:val="24"/>
          <w:szCs w:val="24"/>
        </w:rPr>
        <w:t xml:space="preserve"> (</w:t>
      </w:r>
      <w:r w:rsidR="00B37DEC" w:rsidRPr="007462DE">
        <w:rPr>
          <w:rFonts w:asciiTheme="majorHAnsi" w:hAnsiTheme="majorHAnsi"/>
          <w:sz w:val="24"/>
          <w:szCs w:val="24"/>
        </w:rPr>
        <w:t>e.g. JPEG, PNG, GIF, TIFF, and PSD</w:t>
      </w:r>
      <w:r w:rsidR="00A47F37" w:rsidRPr="007462DE">
        <w:rPr>
          <w:rFonts w:asciiTheme="majorHAnsi" w:hAnsiTheme="majorHAnsi"/>
          <w:sz w:val="24"/>
          <w:szCs w:val="24"/>
        </w:rPr>
        <w:t>)</w:t>
      </w:r>
      <w:r w:rsidR="00FE027A" w:rsidRPr="007462DE">
        <w:rPr>
          <w:rFonts w:asciiTheme="majorHAnsi" w:hAnsiTheme="majorHAnsi"/>
          <w:sz w:val="24"/>
          <w:szCs w:val="24"/>
        </w:rPr>
        <w:t>.</w:t>
      </w:r>
      <w:r w:rsidR="00B37DEC" w:rsidRPr="007462DE">
        <w:rPr>
          <w:rFonts w:asciiTheme="majorHAnsi" w:hAnsiTheme="majorHAnsi"/>
          <w:sz w:val="24"/>
          <w:szCs w:val="24"/>
        </w:rPr>
        <w:t xml:space="preserve"> File names follow the format of the first author</w:t>
      </w:r>
      <w:r w:rsidR="00A47F37" w:rsidRPr="007462DE">
        <w:rPr>
          <w:rFonts w:asciiTheme="majorHAnsi" w:hAnsiTheme="majorHAnsi"/>
          <w:sz w:val="24"/>
          <w:szCs w:val="24"/>
        </w:rPr>
        <w:t>'s</w:t>
      </w:r>
      <w:r w:rsidR="00B37DEC" w:rsidRPr="007462DE">
        <w:rPr>
          <w:rFonts w:asciiTheme="majorHAnsi" w:hAnsiTheme="majorHAnsi"/>
          <w:sz w:val="24"/>
          <w:szCs w:val="24"/>
        </w:rPr>
        <w:t xml:space="preserve"> surname and figure number, e.g. </w:t>
      </w:r>
      <w:r w:rsidR="005C7B9A" w:rsidRPr="007462DE">
        <w:rPr>
          <w:rFonts w:asciiTheme="majorHAnsi" w:hAnsiTheme="majorHAnsi"/>
          <w:sz w:val="24"/>
          <w:szCs w:val="24"/>
        </w:rPr>
        <w:t>Dupont</w:t>
      </w:r>
      <w:r w:rsidR="00B37DEC" w:rsidRPr="007462DE">
        <w:rPr>
          <w:rFonts w:asciiTheme="majorHAnsi" w:hAnsiTheme="majorHAnsi"/>
          <w:sz w:val="24"/>
          <w:szCs w:val="24"/>
        </w:rPr>
        <w:t>_Fig1.</w:t>
      </w:r>
      <w:r w:rsidR="00014A93" w:rsidRPr="007462DE">
        <w:rPr>
          <w:rFonts w:asciiTheme="majorHAnsi" w:hAnsiTheme="majorHAnsi"/>
          <w:sz w:val="24"/>
          <w:szCs w:val="24"/>
        </w:rPr>
        <w:t xml:space="preserve"> Figures should be numbered </w:t>
      </w:r>
      <w:r w:rsidR="00A47F37" w:rsidRPr="007462DE">
        <w:rPr>
          <w:rFonts w:asciiTheme="majorHAnsi" w:hAnsiTheme="majorHAnsi"/>
          <w:sz w:val="24"/>
          <w:szCs w:val="24"/>
        </w:rPr>
        <w:t>sequentially (</w:t>
      </w:r>
      <w:proofErr w:type="gramStart"/>
      <w:r w:rsidR="00014A93" w:rsidRPr="007462DE">
        <w:rPr>
          <w:rFonts w:asciiTheme="majorHAnsi" w:hAnsiTheme="majorHAnsi"/>
          <w:sz w:val="24"/>
          <w:szCs w:val="24"/>
        </w:rPr>
        <w:t>1</w:t>
      </w:r>
      <w:proofErr w:type="gramEnd"/>
      <w:r w:rsidR="00014A93" w:rsidRPr="007462DE">
        <w:rPr>
          <w:rFonts w:asciiTheme="majorHAnsi" w:hAnsiTheme="majorHAnsi"/>
          <w:sz w:val="24"/>
          <w:szCs w:val="24"/>
        </w:rPr>
        <w:t>, 2, etc.</w:t>
      </w:r>
      <w:r w:rsidR="00A47F37" w:rsidRPr="007462DE">
        <w:rPr>
          <w:rFonts w:asciiTheme="majorHAnsi" w:hAnsiTheme="majorHAnsi"/>
          <w:sz w:val="24"/>
          <w:szCs w:val="24"/>
        </w:rPr>
        <w:t>).</w:t>
      </w:r>
      <w:r w:rsidR="00014A93" w:rsidRPr="007462DE">
        <w:rPr>
          <w:rFonts w:asciiTheme="majorHAnsi" w:hAnsiTheme="majorHAnsi"/>
          <w:sz w:val="24"/>
          <w:szCs w:val="24"/>
        </w:rPr>
        <w:t xml:space="preserve"> When using several images in one figure, please </w:t>
      </w:r>
      <w:r w:rsidR="00A47F37" w:rsidRPr="007462DE">
        <w:rPr>
          <w:rFonts w:asciiTheme="majorHAnsi" w:hAnsiTheme="majorHAnsi"/>
          <w:sz w:val="24"/>
          <w:szCs w:val="24"/>
        </w:rPr>
        <w:t>label them as</w:t>
      </w:r>
      <w:r w:rsidR="00014A93" w:rsidRPr="007462DE">
        <w:rPr>
          <w:rFonts w:asciiTheme="majorHAnsi" w:hAnsiTheme="majorHAnsi"/>
          <w:sz w:val="24"/>
          <w:szCs w:val="24"/>
        </w:rPr>
        <w:t xml:space="preserve"> A, B, etc. </w:t>
      </w:r>
    </w:p>
    <w:p w14:paraId="7867322A" w14:textId="2B43E925" w:rsidR="006D2022" w:rsidRPr="007462DE" w:rsidRDefault="00C6178E" w:rsidP="00740132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7462DE">
        <w:rPr>
          <w:rFonts w:asciiTheme="majorHAnsi" w:hAnsiTheme="majorHAnsi"/>
          <w:b/>
          <w:sz w:val="24"/>
          <w:szCs w:val="24"/>
        </w:rPr>
        <w:t>T</w:t>
      </w:r>
      <w:r w:rsidR="00A47F37" w:rsidRPr="007462DE">
        <w:rPr>
          <w:rFonts w:asciiTheme="majorHAnsi" w:hAnsiTheme="majorHAnsi"/>
          <w:b/>
          <w:sz w:val="24"/>
          <w:szCs w:val="24"/>
        </w:rPr>
        <w:t>ables,</w:t>
      </w:r>
      <w:r w:rsidR="00B37DEC" w:rsidRPr="007462DE">
        <w:rPr>
          <w:rFonts w:asciiTheme="majorHAnsi" w:hAnsiTheme="majorHAnsi"/>
          <w:sz w:val="24"/>
          <w:szCs w:val="24"/>
        </w:rPr>
        <w:t xml:space="preserve"> </w:t>
      </w:r>
      <w:r w:rsidR="000602D4" w:rsidRPr="007462DE">
        <w:rPr>
          <w:rFonts w:asciiTheme="majorHAnsi" w:hAnsiTheme="majorHAnsi"/>
          <w:sz w:val="24"/>
          <w:szCs w:val="24"/>
        </w:rPr>
        <w:t>with each table</w:t>
      </w:r>
      <w:r w:rsidR="00A47F37" w:rsidRPr="007462DE">
        <w:rPr>
          <w:rFonts w:asciiTheme="majorHAnsi" w:hAnsiTheme="majorHAnsi"/>
          <w:sz w:val="24"/>
          <w:szCs w:val="24"/>
        </w:rPr>
        <w:t xml:space="preserve"> saved</w:t>
      </w:r>
      <w:r w:rsidR="000602D4" w:rsidRPr="007462DE">
        <w:rPr>
          <w:rFonts w:asciiTheme="majorHAnsi" w:hAnsiTheme="majorHAnsi"/>
          <w:sz w:val="24"/>
          <w:szCs w:val="24"/>
        </w:rPr>
        <w:t xml:space="preserve"> as a separate </w:t>
      </w:r>
      <w:r w:rsidR="000602D4" w:rsidRPr="007462DE">
        <w:rPr>
          <w:rFonts w:asciiTheme="majorHAnsi" w:hAnsiTheme="majorHAnsi"/>
          <w:b/>
          <w:sz w:val="24"/>
          <w:szCs w:val="24"/>
        </w:rPr>
        <w:t>WORD</w:t>
      </w:r>
      <w:r w:rsidR="000602D4" w:rsidRPr="007462DE">
        <w:rPr>
          <w:rFonts w:asciiTheme="majorHAnsi" w:hAnsiTheme="majorHAnsi"/>
          <w:sz w:val="24"/>
          <w:szCs w:val="24"/>
        </w:rPr>
        <w:t xml:space="preserve"> document</w:t>
      </w:r>
      <w:r w:rsidR="00A47F37" w:rsidRPr="007462DE">
        <w:rPr>
          <w:rFonts w:asciiTheme="majorHAnsi" w:hAnsiTheme="majorHAnsi"/>
          <w:sz w:val="24"/>
          <w:szCs w:val="24"/>
        </w:rPr>
        <w:t>,</w:t>
      </w:r>
      <w:r w:rsidR="000602D4" w:rsidRPr="007462DE">
        <w:rPr>
          <w:rFonts w:asciiTheme="majorHAnsi" w:hAnsiTheme="majorHAnsi"/>
          <w:sz w:val="24"/>
          <w:szCs w:val="24"/>
        </w:rPr>
        <w:t xml:space="preserve"> and </w:t>
      </w:r>
      <w:r w:rsidR="00A47F37" w:rsidRPr="007462DE">
        <w:rPr>
          <w:rFonts w:asciiTheme="majorHAnsi" w:hAnsiTheme="majorHAnsi"/>
          <w:sz w:val="24"/>
          <w:szCs w:val="24"/>
        </w:rPr>
        <w:t xml:space="preserve">the </w:t>
      </w:r>
      <w:r w:rsidR="000602D4" w:rsidRPr="007462DE">
        <w:rPr>
          <w:rFonts w:asciiTheme="majorHAnsi" w:hAnsiTheme="majorHAnsi"/>
          <w:sz w:val="24"/>
          <w:szCs w:val="24"/>
        </w:rPr>
        <w:t>f</w:t>
      </w:r>
      <w:r w:rsidR="00B37DEC" w:rsidRPr="007462DE">
        <w:rPr>
          <w:rFonts w:asciiTheme="majorHAnsi" w:hAnsiTheme="majorHAnsi"/>
          <w:sz w:val="24"/>
          <w:szCs w:val="24"/>
        </w:rPr>
        <w:t>ile naming must follow the format of</w:t>
      </w:r>
      <w:r w:rsidR="00A47F37" w:rsidRPr="007462DE">
        <w:rPr>
          <w:rFonts w:asciiTheme="majorHAnsi" w:hAnsiTheme="majorHAnsi"/>
          <w:sz w:val="24"/>
          <w:szCs w:val="24"/>
        </w:rPr>
        <w:t xml:space="preserve"> the</w:t>
      </w:r>
      <w:r w:rsidR="00B37DEC" w:rsidRPr="007462DE">
        <w:rPr>
          <w:rFonts w:asciiTheme="majorHAnsi" w:hAnsiTheme="majorHAnsi"/>
          <w:sz w:val="24"/>
          <w:szCs w:val="24"/>
        </w:rPr>
        <w:t xml:space="preserve"> author</w:t>
      </w:r>
      <w:r w:rsidR="00A47F37" w:rsidRPr="007462DE">
        <w:rPr>
          <w:rFonts w:asciiTheme="majorHAnsi" w:hAnsiTheme="majorHAnsi"/>
          <w:sz w:val="24"/>
          <w:szCs w:val="24"/>
        </w:rPr>
        <w:t>'s</w:t>
      </w:r>
      <w:r w:rsidR="00B37DEC" w:rsidRPr="007462DE">
        <w:rPr>
          <w:rFonts w:asciiTheme="majorHAnsi" w:hAnsiTheme="majorHAnsi"/>
          <w:sz w:val="24"/>
          <w:szCs w:val="24"/>
        </w:rPr>
        <w:t xml:space="preserve"> surname and table number, e.g., </w:t>
      </w:r>
      <w:r w:rsidR="005C7B9A" w:rsidRPr="007462DE">
        <w:rPr>
          <w:rFonts w:asciiTheme="majorHAnsi" w:hAnsiTheme="majorHAnsi"/>
          <w:sz w:val="24"/>
          <w:szCs w:val="24"/>
        </w:rPr>
        <w:t>Dupont</w:t>
      </w:r>
      <w:r w:rsidR="00B37DEC" w:rsidRPr="007462DE">
        <w:rPr>
          <w:rFonts w:asciiTheme="majorHAnsi" w:hAnsiTheme="majorHAnsi"/>
          <w:sz w:val="24"/>
          <w:szCs w:val="24"/>
        </w:rPr>
        <w:t>_Table1.</w:t>
      </w:r>
    </w:p>
    <w:p w14:paraId="29FC5AB6" w14:textId="77777777" w:rsidR="00B37DEC" w:rsidRPr="002369C1" w:rsidRDefault="00B37DEC" w:rsidP="0074013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30CFDC" w14:textId="7EC9AC8E" w:rsidR="000602D4" w:rsidRPr="002369C1" w:rsidRDefault="00A12B6D" w:rsidP="00740132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>How to format the</w:t>
      </w:r>
      <w:r w:rsidR="000602D4" w:rsidRPr="002369C1">
        <w:rPr>
          <w:rFonts w:asciiTheme="majorHAnsi" w:hAnsiTheme="majorHAnsi"/>
          <w:sz w:val="24"/>
          <w:szCs w:val="24"/>
        </w:rPr>
        <w:t xml:space="preserve"> </w:t>
      </w:r>
      <w:r w:rsidR="006B3ACA">
        <w:rPr>
          <w:rFonts w:asciiTheme="majorHAnsi" w:hAnsiTheme="majorHAnsi"/>
          <w:sz w:val="24"/>
          <w:szCs w:val="24"/>
        </w:rPr>
        <w:t>four</w:t>
      </w:r>
      <w:r w:rsidRPr="002369C1">
        <w:rPr>
          <w:rFonts w:asciiTheme="majorHAnsi" w:hAnsiTheme="majorHAnsi"/>
          <w:sz w:val="24"/>
          <w:szCs w:val="24"/>
        </w:rPr>
        <w:t xml:space="preserve"> types of files</w:t>
      </w:r>
      <w:r w:rsidR="000602D4" w:rsidRPr="002369C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0602D4" w:rsidRPr="002369C1">
        <w:rPr>
          <w:rFonts w:asciiTheme="majorHAnsi" w:hAnsiTheme="majorHAnsi"/>
          <w:sz w:val="24"/>
          <w:szCs w:val="24"/>
        </w:rPr>
        <w:t>are discussed</w:t>
      </w:r>
      <w:proofErr w:type="gramEnd"/>
      <w:r w:rsidR="000602D4" w:rsidRPr="002369C1">
        <w:rPr>
          <w:rFonts w:asciiTheme="majorHAnsi" w:hAnsiTheme="majorHAnsi"/>
          <w:sz w:val="24"/>
          <w:szCs w:val="24"/>
        </w:rPr>
        <w:t xml:space="preserve"> in the respective sections below. </w:t>
      </w:r>
    </w:p>
    <w:p w14:paraId="58A2F94C" w14:textId="19EDD061" w:rsidR="000602D4" w:rsidRDefault="000602D4" w:rsidP="0074013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35FD867" w14:textId="34E951B6" w:rsidR="006B3ACA" w:rsidRPr="006B3ACA" w:rsidRDefault="006B3ACA" w:rsidP="00740132">
      <w:pPr>
        <w:spacing w:after="0" w:line="240" w:lineRule="auto"/>
        <w:rPr>
          <w:rFonts w:ascii="Cambria" w:hAnsi="Cambria"/>
          <w:sz w:val="24"/>
          <w:szCs w:val="24"/>
        </w:rPr>
      </w:pPr>
      <w:r w:rsidRPr="006B3ACA">
        <w:rPr>
          <w:rFonts w:asciiTheme="majorHAnsi" w:hAnsiTheme="majorHAnsi"/>
          <w:b/>
          <w:sz w:val="24"/>
          <w:szCs w:val="24"/>
        </w:rPr>
        <w:t>1. Abstract and keywords</w:t>
      </w:r>
      <w:r>
        <w:rPr>
          <w:rFonts w:asciiTheme="majorHAnsi" w:hAnsiTheme="majorHAnsi"/>
          <w:b/>
          <w:sz w:val="24"/>
          <w:szCs w:val="24"/>
        </w:rPr>
        <w:t>.</w:t>
      </w:r>
      <w:r w:rsidRPr="006B3ACA">
        <w:rPr>
          <w:rFonts w:ascii="Cambria" w:hAnsi="Cambria"/>
          <w:sz w:val="24"/>
          <w:szCs w:val="24"/>
        </w:rPr>
        <w:t xml:space="preserve"> </w:t>
      </w:r>
      <w:r w:rsidR="00D45CAD">
        <w:rPr>
          <w:rFonts w:asciiTheme="majorHAnsi" w:hAnsiTheme="majorHAnsi"/>
          <w:b/>
          <w:sz w:val="24"/>
          <w:szCs w:val="24"/>
        </w:rPr>
        <w:t>ONLY</w:t>
      </w:r>
      <w:r w:rsidR="00D45CAD" w:rsidRPr="00D45CAD">
        <w:rPr>
          <w:rFonts w:asciiTheme="majorHAnsi" w:hAnsiTheme="majorHAnsi"/>
          <w:b/>
          <w:sz w:val="24"/>
          <w:szCs w:val="24"/>
        </w:rPr>
        <w:t xml:space="preserve"> for articles communicating a new HAB event or a scientific result</w:t>
      </w:r>
      <w:r w:rsidR="00D45CAD" w:rsidRPr="006B3ACA">
        <w:rPr>
          <w:rFonts w:asciiTheme="majorHAnsi" w:hAnsiTheme="majorHAnsi"/>
          <w:sz w:val="24"/>
          <w:szCs w:val="24"/>
        </w:rPr>
        <w:t>.</w:t>
      </w:r>
      <w:r w:rsidR="00D45CAD">
        <w:rPr>
          <w:rFonts w:asciiTheme="majorHAnsi" w:hAnsiTheme="majorHAnsi"/>
          <w:sz w:val="24"/>
          <w:szCs w:val="24"/>
        </w:rPr>
        <w:t xml:space="preserve"> </w:t>
      </w:r>
      <w:r w:rsidRPr="006B3ACA">
        <w:rPr>
          <w:rFonts w:ascii="Cambria" w:hAnsi="Cambria"/>
          <w:sz w:val="24"/>
          <w:szCs w:val="24"/>
        </w:rPr>
        <w:t xml:space="preserve">Please provide a short abstract (up to 250 words maximum) and key words (10 maximum).  </w:t>
      </w:r>
    </w:p>
    <w:p w14:paraId="08A0EA81" w14:textId="77777777" w:rsidR="006B3ACA" w:rsidRPr="006B3ACA" w:rsidRDefault="006B3ACA" w:rsidP="0074013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F42B24C" w14:textId="093B7B28" w:rsidR="00CB0E85" w:rsidRPr="002369C1" w:rsidRDefault="006B3ACA" w:rsidP="00CB0E8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B3ACA">
        <w:rPr>
          <w:rFonts w:asciiTheme="majorHAnsi" w:hAnsiTheme="majorHAnsi"/>
          <w:b/>
          <w:sz w:val="24"/>
          <w:szCs w:val="24"/>
        </w:rPr>
        <w:t>2</w:t>
      </w:r>
      <w:r w:rsidR="00CB0E85" w:rsidRPr="006B3ACA">
        <w:rPr>
          <w:rFonts w:asciiTheme="majorHAnsi" w:hAnsiTheme="majorHAnsi"/>
          <w:b/>
          <w:sz w:val="24"/>
          <w:szCs w:val="24"/>
        </w:rPr>
        <w:t>.</w:t>
      </w:r>
      <w:r w:rsidR="006D2022" w:rsidRPr="002369C1">
        <w:rPr>
          <w:rFonts w:asciiTheme="majorHAnsi" w:hAnsiTheme="majorHAnsi"/>
          <w:sz w:val="24"/>
          <w:szCs w:val="24"/>
        </w:rPr>
        <w:t xml:space="preserve"> </w:t>
      </w:r>
      <w:r w:rsidR="001D1EDF" w:rsidRPr="002369C1">
        <w:rPr>
          <w:rFonts w:asciiTheme="majorHAnsi" w:hAnsiTheme="majorHAnsi"/>
          <w:b/>
          <w:sz w:val="24"/>
          <w:szCs w:val="24"/>
        </w:rPr>
        <w:t>Text</w:t>
      </w:r>
      <w:r w:rsidR="006D2022" w:rsidRPr="002369C1">
        <w:rPr>
          <w:rFonts w:asciiTheme="majorHAnsi" w:hAnsiTheme="majorHAnsi"/>
          <w:sz w:val="24"/>
          <w:szCs w:val="24"/>
        </w:rPr>
        <w:t>,</w:t>
      </w:r>
      <w:r w:rsidR="001D1EDF" w:rsidRPr="002369C1">
        <w:rPr>
          <w:rFonts w:asciiTheme="majorHAnsi" w:hAnsiTheme="majorHAnsi"/>
          <w:sz w:val="24"/>
          <w:szCs w:val="24"/>
        </w:rPr>
        <w:t xml:space="preserve"> t</w:t>
      </w:r>
      <w:r w:rsidR="00CB0E85" w:rsidRPr="002369C1">
        <w:rPr>
          <w:rFonts w:asciiTheme="majorHAnsi" w:hAnsiTheme="majorHAnsi"/>
          <w:sz w:val="24"/>
          <w:szCs w:val="24"/>
        </w:rPr>
        <w:t>his</w:t>
      </w:r>
      <w:r w:rsidR="001D1EDF" w:rsidRPr="002369C1">
        <w:rPr>
          <w:rFonts w:asciiTheme="majorHAnsi" w:hAnsiTheme="majorHAnsi"/>
          <w:sz w:val="24"/>
          <w:szCs w:val="24"/>
        </w:rPr>
        <w:t xml:space="preserve"> </w:t>
      </w:r>
      <w:r w:rsidR="00CB0E85" w:rsidRPr="002369C1">
        <w:rPr>
          <w:rFonts w:asciiTheme="majorHAnsi" w:hAnsiTheme="majorHAnsi"/>
          <w:sz w:val="24"/>
          <w:szCs w:val="24"/>
        </w:rPr>
        <w:t xml:space="preserve">will consist of several sections: </w:t>
      </w:r>
      <w:r w:rsidR="00A12B6D" w:rsidRPr="002369C1">
        <w:rPr>
          <w:rFonts w:asciiTheme="majorHAnsi" w:hAnsiTheme="majorHAnsi"/>
          <w:b/>
          <w:sz w:val="24"/>
          <w:szCs w:val="24"/>
        </w:rPr>
        <w:t xml:space="preserve">Title, Main Text, Acknowledgements, References, Authors, and Figure captions. </w:t>
      </w:r>
    </w:p>
    <w:p w14:paraId="3CBEF7B5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531BC64" w14:textId="30BD82CB" w:rsidR="00CB0E85" w:rsidRPr="002369C1" w:rsidRDefault="00CB0E85" w:rsidP="00CB0E8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b/>
          <w:sz w:val="24"/>
          <w:szCs w:val="24"/>
        </w:rPr>
        <w:t xml:space="preserve">- Title: </w:t>
      </w:r>
      <w:r w:rsidRPr="002369C1">
        <w:rPr>
          <w:rFonts w:asciiTheme="majorHAnsi" w:eastAsia="Times New Roman" w:hAnsiTheme="majorHAnsi"/>
          <w:sz w:val="24"/>
          <w:szCs w:val="24"/>
          <w:lang w:eastAsia="en-GB"/>
        </w:rPr>
        <w:t xml:space="preserve">The title should be in bold and </w:t>
      </w:r>
      <w:r w:rsidR="00763568" w:rsidRPr="002369C1">
        <w:rPr>
          <w:rFonts w:asciiTheme="majorHAnsi" w:eastAsia="Times New Roman" w:hAnsiTheme="majorHAnsi"/>
          <w:sz w:val="24"/>
          <w:szCs w:val="24"/>
          <w:lang w:eastAsia="en-GB"/>
        </w:rPr>
        <w:t xml:space="preserve">in </w:t>
      </w:r>
      <w:r w:rsidRPr="002369C1">
        <w:rPr>
          <w:rFonts w:asciiTheme="majorHAnsi" w:hAnsiTheme="majorHAnsi"/>
          <w:sz w:val="24"/>
          <w:szCs w:val="24"/>
        </w:rPr>
        <w:t xml:space="preserve">14-point </w:t>
      </w:r>
      <w:r w:rsidR="007219BB" w:rsidRPr="002369C1">
        <w:rPr>
          <w:rFonts w:asciiTheme="majorHAnsi" w:hAnsiTheme="majorHAnsi"/>
          <w:sz w:val="24"/>
          <w:szCs w:val="24"/>
        </w:rPr>
        <w:t>Cambria</w:t>
      </w:r>
      <w:r w:rsidRPr="002369C1">
        <w:rPr>
          <w:rFonts w:asciiTheme="majorHAnsi" w:hAnsiTheme="majorHAnsi"/>
          <w:sz w:val="24"/>
          <w:szCs w:val="24"/>
        </w:rPr>
        <w:t>, for example:</w:t>
      </w:r>
    </w:p>
    <w:p w14:paraId="6014EF70" w14:textId="77777777" w:rsidR="00CB0E85" w:rsidRPr="00DF0085" w:rsidRDefault="00CB0E85" w:rsidP="00CB0E85">
      <w:pPr>
        <w:spacing w:after="0" w:line="240" w:lineRule="auto"/>
        <w:rPr>
          <w:rFonts w:asciiTheme="majorHAnsi" w:eastAsia="Times New Roman" w:hAnsiTheme="majorHAnsi"/>
          <w:b/>
          <w:sz w:val="28"/>
          <w:szCs w:val="28"/>
          <w:lang w:eastAsia="en-GB"/>
        </w:rPr>
      </w:pPr>
      <w:r w:rsidRPr="00DF0085">
        <w:rPr>
          <w:rFonts w:asciiTheme="majorHAnsi" w:eastAsia="Times New Roman" w:hAnsiTheme="majorHAnsi"/>
          <w:b/>
          <w:sz w:val="28"/>
          <w:szCs w:val="28"/>
          <w:lang w:eastAsia="en-GB"/>
        </w:rPr>
        <w:t xml:space="preserve">Harmful Algal Blooms of </w:t>
      </w:r>
      <w:r w:rsidRPr="00DF0085">
        <w:rPr>
          <w:rFonts w:asciiTheme="majorHAnsi" w:eastAsia="Times New Roman" w:hAnsiTheme="majorHAnsi"/>
          <w:b/>
          <w:i/>
          <w:sz w:val="28"/>
          <w:szCs w:val="28"/>
          <w:lang w:eastAsia="en-GB"/>
        </w:rPr>
        <w:t xml:space="preserve">Alexandrium minutum </w:t>
      </w:r>
      <w:r w:rsidRPr="00DF0085">
        <w:rPr>
          <w:rFonts w:asciiTheme="majorHAnsi" w:eastAsia="Times New Roman" w:hAnsiTheme="majorHAnsi"/>
          <w:b/>
          <w:sz w:val="28"/>
          <w:szCs w:val="28"/>
          <w:lang w:eastAsia="en-GB"/>
        </w:rPr>
        <w:t xml:space="preserve">in the Bay of Brest, France </w:t>
      </w:r>
    </w:p>
    <w:p w14:paraId="1E3294D9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369C1">
        <w:rPr>
          <w:rFonts w:asciiTheme="majorHAnsi" w:hAnsiTheme="majorHAnsi"/>
          <w:b/>
          <w:sz w:val="24"/>
          <w:szCs w:val="24"/>
        </w:rPr>
        <w:t xml:space="preserve"> </w:t>
      </w:r>
    </w:p>
    <w:p w14:paraId="158517A9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369C1">
        <w:rPr>
          <w:rFonts w:asciiTheme="majorHAnsi" w:hAnsiTheme="majorHAnsi"/>
          <w:b/>
          <w:sz w:val="24"/>
          <w:szCs w:val="24"/>
        </w:rPr>
        <w:t>- Main text</w:t>
      </w:r>
    </w:p>
    <w:p w14:paraId="2DE9652B" w14:textId="0A5FD5EE" w:rsidR="00FE027A" w:rsidRPr="002369C1" w:rsidRDefault="00CB0E85" w:rsidP="00B37DE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>Articles should be written in concise and direct English language (</w:t>
      </w:r>
      <w:r w:rsidR="00763568" w:rsidRPr="002369C1">
        <w:rPr>
          <w:rFonts w:asciiTheme="majorHAnsi" w:hAnsiTheme="majorHAnsi"/>
          <w:sz w:val="24"/>
          <w:szCs w:val="24"/>
        </w:rPr>
        <w:t xml:space="preserve">either </w:t>
      </w:r>
      <w:r w:rsidRPr="002369C1">
        <w:rPr>
          <w:rFonts w:asciiTheme="majorHAnsi" w:hAnsiTheme="majorHAnsi"/>
          <w:sz w:val="24"/>
          <w:szCs w:val="24"/>
        </w:rPr>
        <w:t>British or American, but be consistent), understandable to scientists, managers</w:t>
      </w:r>
      <w:r w:rsidR="00763568" w:rsidRPr="002369C1">
        <w:rPr>
          <w:rFonts w:asciiTheme="majorHAnsi" w:hAnsiTheme="majorHAnsi"/>
          <w:sz w:val="24"/>
          <w:szCs w:val="24"/>
        </w:rPr>
        <w:t>,</w:t>
      </w:r>
      <w:r w:rsidRPr="002369C1">
        <w:rPr>
          <w:rFonts w:asciiTheme="majorHAnsi" w:hAnsiTheme="majorHAnsi"/>
          <w:sz w:val="24"/>
          <w:szCs w:val="24"/>
        </w:rPr>
        <w:t xml:space="preserve"> and a broad audience concerned with HABs. </w:t>
      </w:r>
    </w:p>
    <w:p w14:paraId="6DDAF3FE" w14:textId="77777777" w:rsidR="00FE027A" w:rsidRPr="002369C1" w:rsidRDefault="00FE027A" w:rsidP="00B37DE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3CF3B28" w14:textId="6DB00629" w:rsidR="00FE027A" w:rsidRPr="002369C1" w:rsidRDefault="00CB0E85" w:rsidP="00B37DE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b/>
          <w:sz w:val="24"/>
          <w:szCs w:val="24"/>
        </w:rPr>
        <w:t xml:space="preserve">The </w:t>
      </w:r>
      <w:r w:rsidR="00877994" w:rsidRPr="00442428">
        <w:rPr>
          <w:rFonts w:asciiTheme="majorHAnsi" w:hAnsiTheme="majorHAnsi"/>
          <w:b/>
          <w:sz w:val="24"/>
          <w:szCs w:val="24"/>
        </w:rPr>
        <w:t xml:space="preserve">recommended </w:t>
      </w:r>
      <w:r w:rsidRPr="00442428">
        <w:rPr>
          <w:rFonts w:asciiTheme="majorHAnsi" w:hAnsiTheme="majorHAnsi"/>
          <w:b/>
          <w:sz w:val="24"/>
          <w:szCs w:val="24"/>
        </w:rPr>
        <w:t>length should be about one to t</w:t>
      </w:r>
      <w:r w:rsidR="00877994" w:rsidRPr="00442428">
        <w:rPr>
          <w:rFonts w:asciiTheme="majorHAnsi" w:hAnsiTheme="majorHAnsi"/>
          <w:b/>
          <w:sz w:val="24"/>
          <w:szCs w:val="24"/>
        </w:rPr>
        <w:t>hree</w:t>
      </w:r>
      <w:r w:rsidRPr="00442428">
        <w:rPr>
          <w:rFonts w:asciiTheme="majorHAnsi" w:hAnsiTheme="majorHAnsi"/>
          <w:b/>
          <w:sz w:val="24"/>
          <w:szCs w:val="24"/>
        </w:rPr>
        <w:t xml:space="preserve"> pages (single-spaced, 12-point </w:t>
      </w:r>
      <w:r w:rsidR="007219BB" w:rsidRPr="00442428">
        <w:rPr>
          <w:rFonts w:asciiTheme="majorHAnsi" w:hAnsiTheme="majorHAnsi"/>
          <w:b/>
          <w:sz w:val="24"/>
          <w:szCs w:val="24"/>
        </w:rPr>
        <w:t>Cambria</w:t>
      </w:r>
      <w:r w:rsidR="00442428">
        <w:rPr>
          <w:rFonts w:asciiTheme="majorHAnsi" w:hAnsiTheme="majorHAnsi"/>
          <w:b/>
          <w:sz w:val="24"/>
          <w:szCs w:val="24"/>
        </w:rPr>
        <w:t>, except for title and acknowledgements, which are 14-point</w:t>
      </w:r>
      <w:r w:rsidRPr="002369C1">
        <w:rPr>
          <w:rFonts w:asciiTheme="majorHAnsi" w:hAnsiTheme="majorHAnsi"/>
          <w:b/>
          <w:sz w:val="24"/>
          <w:szCs w:val="24"/>
        </w:rPr>
        <w:t>).</w:t>
      </w:r>
      <w:r w:rsidRPr="002369C1">
        <w:rPr>
          <w:rFonts w:asciiTheme="majorHAnsi" w:hAnsiTheme="majorHAnsi"/>
          <w:sz w:val="24"/>
          <w:szCs w:val="24"/>
        </w:rPr>
        <w:t xml:space="preserve"> </w:t>
      </w:r>
      <w:r w:rsidR="007219BB" w:rsidRPr="002369C1">
        <w:rPr>
          <w:rFonts w:asciiTheme="majorHAnsi" w:hAnsiTheme="majorHAnsi"/>
          <w:sz w:val="24"/>
          <w:szCs w:val="24"/>
        </w:rPr>
        <w:t>One page is</w:t>
      </w:r>
      <w:r w:rsidR="00763568" w:rsidRPr="002369C1">
        <w:rPr>
          <w:rFonts w:asciiTheme="majorHAnsi" w:hAnsiTheme="majorHAnsi"/>
          <w:sz w:val="24"/>
          <w:szCs w:val="24"/>
        </w:rPr>
        <w:t xml:space="preserve"> approximately</w:t>
      </w:r>
      <w:r w:rsidR="007219BB" w:rsidRPr="002369C1">
        <w:rPr>
          <w:rFonts w:asciiTheme="majorHAnsi" w:hAnsiTheme="majorHAnsi"/>
          <w:sz w:val="24"/>
          <w:szCs w:val="24"/>
        </w:rPr>
        <w:t xml:space="preserve"> 900 words (without figures). </w:t>
      </w:r>
    </w:p>
    <w:p w14:paraId="401D25F4" w14:textId="77777777" w:rsidR="00FE027A" w:rsidRPr="002369C1" w:rsidRDefault="00FE027A" w:rsidP="00B37DE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945D2DD" w14:textId="77777777" w:rsidR="00FE027A" w:rsidRPr="002369C1" w:rsidRDefault="00CB0E85" w:rsidP="00B37DE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 xml:space="preserve">The structure should resemble a note or short </w:t>
      </w:r>
      <w:r w:rsidR="0054684E" w:rsidRPr="002369C1">
        <w:rPr>
          <w:rFonts w:asciiTheme="majorHAnsi" w:hAnsiTheme="majorHAnsi"/>
          <w:sz w:val="24"/>
          <w:szCs w:val="24"/>
        </w:rPr>
        <w:t>communication</w:t>
      </w:r>
      <w:r w:rsidRPr="002369C1">
        <w:rPr>
          <w:rFonts w:asciiTheme="majorHAnsi" w:hAnsiTheme="majorHAnsi"/>
          <w:sz w:val="24"/>
          <w:szCs w:val="24"/>
        </w:rPr>
        <w:t xml:space="preserve"> for a journal, meaning </w:t>
      </w:r>
      <w:r w:rsidR="0054684E" w:rsidRPr="002369C1">
        <w:rPr>
          <w:rFonts w:asciiTheme="majorHAnsi" w:hAnsiTheme="majorHAnsi"/>
          <w:b/>
          <w:sz w:val="24"/>
          <w:szCs w:val="24"/>
        </w:rPr>
        <w:t xml:space="preserve">no </w:t>
      </w:r>
      <w:r w:rsidRPr="002369C1">
        <w:rPr>
          <w:rFonts w:asciiTheme="majorHAnsi" w:hAnsiTheme="majorHAnsi"/>
          <w:b/>
          <w:sz w:val="24"/>
          <w:szCs w:val="24"/>
        </w:rPr>
        <w:t>section headings (e.g., introduction, material and methods, etc.)</w:t>
      </w:r>
      <w:r w:rsidR="0054684E" w:rsidRPr="002369C1">
        <w:rPr>
          <w:rFonts w:asciiTheme="majorHAnsi" w:hAnsiTheme="majorHAnsi"/>
          <w:b/>
          <w:sz w:val="24"/>
          <w:szCs w:val="24"/>
        </w:rPr>
        <w:t xml:space="preserve"> and no</w:t>
      </w:r>
      <w:r w:rsidRPr="002369C1">
        <w:rPr>
          <w:rFonts w:asciiTheme="majorHAnsi" w:hAnsiTheme="majorHAnsi"/>
          <w:b/>
          <w:sz w:val="24"/>
          <w:szCs w:val="24"/>
        </w:rPr>
        <w:t xml:space="preserve"> abstract</w:t>
      </w:r>
      <w:r w:rsidRPr="002369C1">
        <w:rPr>
          <w:rFonts w:asciiTheme="majorHAnsi" w:hAnsiTheme="majorHAnsi"/>
          <w:sz w:val="24"/>
          <w:szCs w:val="24"/>
        </w:rPr>
        <w:t xml:space="preserve">. </w:t>
      </w:r>
    </w:p>
    <w:p w14:paraId="46B73E3A" w14:textId="77777777" w:rsidR="00FE027A" w:rsidRPr="002369C1" w:rsidRDefault="00FE027A" w:rsidP="00B37DE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EDB1E05" w14:textId="43689F24" w:rsidR="00B37DEC" w:rsidRPr="002369C1" w:rsidRDefault="00C6178E" w:rsidP="00FC57DC">
      <w:pPr>
        <w:pStyle w:val="Default"/>
        <w:rPr>
          <w:rFonts w:asciiTheme="majorHAnsi" w:hAnsiTheme="majorHAnsi"/>
          <w:color w:val="221E1F"/>
        </w:rPr>
      </w:pPr>
      <w:r w:rsidRPr="002369C1">
        <w:rPr>
          <w:rFonts w:asciiTheme="majorHAnsi" w:hAnsiTheme="majorHAnsi"/>
        </w:rPr>
        <w:t>In-text r</w:t>
      </w:r>
      <w:r w:rsidR="00CB0E85" w:rsidRPr="002369C1">
        <w:rPr>
          <w:rFonts w:asciiTheme="majorHAnsi" w:hAnsiTheme="majorHAnsi"/>
        </w:rPr>
        <w:t xml:space="preserve">eferences should be cited using numbers </w:t>
      </w:r>
      <w:r w:rsidR="00763568" w:rsidRPr="002369C1">
        <w:rPr>
          <w:rFonts w:asciiTheme="majorHAnsi" w:hAnsiTheme="majorHAnsi"/>
        </w:rPr>
        <w:t>in</w:t>
      </w:r>
      <w:r w:rsidR="00CB0E85" w:rsidRPr="002369C1">
        <w:rPr>
          <w:rFonts w:asciiTheme="majorHAnsi" w:hAnsiTheme="majorHAnsi"/>
        </w:rPr>
        <w:t xml:space="preserve"> square brackets: [1], [</w:t>
      </w:r>
      <w:proofErr w:type="gramStart"/>
      <w:r w:rsidR="00CB0E85" w:rsidRPr="002369C1">
        <w:rPr>
          <w:rFonts w:asciiTheme="majorHAnsi" w:hAnsiTheme="majorHAnsi"/>
        </w:rPr>
        <w:t>2</w:t>
      </w:r>
      <w:proofErr w:type="gramEnd"/>
      <w:r w:rsidR="00CB0E85" w:rsidRPr="002369C1">
        <w:rPr>
          <w:rFonts w:asciiTheme="majorHAnsi" w:hAnsiTheme="majorHAnsi"/>
        </w:rPr>
        <w:t>,</w:t>
      </w:r>
      <w:r w:rsidR="000602D4" w:rsidRPr="002369C1">
        <w:rPr>
          <w:rFonts w:asciiTheme="majorHAnsi" w:hAnsiTheme="majorHAnsi"/>
        </w:rPr>
        <w:t xml:space="preserve"> </w:t>
      </w:r>
      <w:r w:rsidR="00CB0E85" w:rsidRPr="002369C1">
        <w:rPr>
          <w:rFonts w:asciiTheme="majorHAnsi" w:hAnsiTheme="majorHAnsi"/>
        </w:rPr>
        <w:t xml:space="preserve">3], [4–6]. </w:t>
      </w:r>
      <w:r w:rsidRPr="002369C1">
        <w:rPr>
          <w:rFonts w:asciiTheme="majorHAnsi" w:hAnsiTheme="majorHAnsi"/>
        </w:rPr>
        <w:t>In-text f</w:t>
      </w:r>
      <w:r w:rsidR="00B37DEC" w:rsidRPr="002369C1">
        <w:rPr>
          <w:rFonts w:asciiTheme="majorHAnsi" w:hAnsiTheme="majorHAnsi"/>
        </w:rPr>
        <w:t>igure</w:t>
      </w:r>
      <w:r w:rsidRPr="002369C1">
        <w:rPr>
          <w:rFonts w:asciiTheme="majorHAnsi" w:hAnsiTheme="majorHAnsi"/>
        </w:rPr>
        <w:t xml:space="preserve"> citations </w:t>
      </w:r>
      <w:r w:rsidR="00763568" w:rsidRPr="002369C1">
        <w:rPr>
          <w:rFonts w:asciiTheme="majorHAnsi" w:hAnsiTheme="majorHAnsi"/>
        </w:rPr>
        <w:t>should be as follows:</w:t>
      </w:r>
      <w:r w:rsidR="00B37DEC" w:rsidRPr="002369C1">
        <w:rPr>
          <w:rFonts w:asciiTheme="majorHAnsi" w:hAnsiTheme="majorHAnsi"/>
        </w:rPr>
        <w:t xml:space="preserve"> Fig. 1, Fig. 2, Figs. 2–3, etc. Latin taxon names should be in italics, except in figure captions where they</w:t>
      </w:r>
      <w:r w:rsidR="00763568" w:rsidRPr="002369C1">
        <w:rPr>
          <w:rFonts w:asciiTheme="majorHAnsi" w:hAnsiTheme="majorHAnsi"/>
        </w:rPr>
        <w:t xml:space="preserve"> should be </w:t>
      </w:r>
      <w:r w:rsidR="00B37DEC" w:rsidRPr="002369C1">
        <w:rPr>
          <w:rFonts w:asciiTheme="majorHAnsi" w:hAnsiTheme="majorHAnsi"/>
        </w:rPr>
        <w:t xml:space="preserve">in </w:t>
      </w:r>
      <w:r w:rsidR="00B37DEC" w:rsidRPr="002369C1">
        <w:rPr>
          <w:rFonts w:asciiTheme="majorHAnsi" w:hAnsiTheme="majorHAnsi"/>
        </w:rPr>
        <w:lastRenderedPageBreak/>
        <w:t>normal font</w:t>
      </w:r>
      <w:r w:rsidR="00014A93" w:rsidRPr="002369C1">
        <w:rPr>
          <w:rFonts w:asciiTheme="majorHAnsi" w:hAnsiTheme="majorHAnsi"/>
        </w:rPr>
        <w:t>, and when using "cf."</w:t>
      </w:r>
      <w:r w:rsidR="00E8730B">
        <w:rPr>
          <w:rFonts w:asciiTheme="majorHAnsi" w:hAnsiTheme="majorHAnsi"/>
        </w:rPr>
        <w:t xml:space="preserve"> or "ex"</w:t>
      </w:r>
      <w:r w:rsidR="00B37DEC" w:rsidRPr="002369C1">
        <w:rPr>
          <w:rFonts w:asciiTheme="majorHAnsi" w:hAnsiTheme="majorHAnsi"/>
        </w:rPr>
        <w:t xml:space="preserve">. Authors </w:t>
      </w:r>
      <w:proofErr w:type="gramStart"/>
      <w:r w:rsidR="00B37DEC" w:rsidRPr="002369C1">
        <w:rPr>
          <w:rFonts w:asciiTheme="majorHAnsi" w:hAnsiTheme="majorHAnsi"/>
        </w:rPr>
        <w:t xml:space="preserve">can be </w:t>
      </w:r>
      <w:r w:rsidR="00B37DEC" w:rsidRPr="002369C1">
        <w:rPr>
          <w:rFonts w:asciiTheme="majorHAnsi" w:hAnsiTheme="majorHAnsi" w:cs="Times New Roman"/>
        </w:rPr>
        <w:t>mentioned</w:t>
      </w:r>
      <w:proofErr w:type="gramEnd"/>
      <w:r w:rsidR="00B37DEC" w:rsidRPr="002369C1">
        <w:rPr>
          <w:rFonts w:asciiTheme="majorHAnsi" w:hAnsiTheme="majorHAnsi" w:cs="Times New Roman"/>
        </w:rPr>
        <w:t xml:space="preserve"> if </w:t>
      </w:r>
      <w:r w:rsidR="00763568" w:rsidRPr="002369C1">
        <w:rPr>
          <w:rFonts w:asciiTheme="majorHAnsi" w:hAnsiTheme="majorHAnsi" w:cs="Times New Roman"/>
        </w:rPr>
        <w:t>desired</w:t>
      </w:r>
      <w:r w:rsidR="00014A93" w:rsidRPr="002369C1">
        <w:rPr>
          <w:rFonts w:asciiTheme="majorHAnsi" w:hAnsiTheme="majorHAnsi" w:cs="Times New Roman"/>
        </w:rPr>
        <w:t xml:space="preserve">, </w:t>
      </w:r>
      <w:r w:rsidR="00C00B6C" w:rsidRPr="002369C1">
        <w:rPr>
          <w:rFonts w:asciiTheme="majorHAnsi" w:hAnsiTheme="majorHAnsi" w:cs="Times New Roman"/>
        </w:rPr>
        <w:t xml:space="preserve">and the style </w:t>
      </w:r>
      <w:r w:rsidR="00763568" w:rsidRPr="002369C1">
        <w:rPr>
          <w:rFonts w:asciiTheme="majorHAnsi" w:hAnsiTheme="majorHAnsi" w:cs="Times New Roman"/>
        </w:rPr>
        <w:t>should follow</w:t>
      </w:r>
      <w:r w:rsidR="00C00B6C" w:rsidRPr="002369C1">
        <w:rPr>
          <w:rFonts w:asciiTheme="majorHAnsi" w:hAnsiTheme="majorHAnsi" w:cs="Times New Roman"/>
        </w:rPr>
        <w:t xml:space="preserve"> </w:t>
      </w:r>
      <w:proofErr w:type="spellStart"/>
      <w:r w:rsidR="00C00B6C" w:rsidRPr="002369C1">
        <w:rPr>
          <w:rFonts w:asciiTheme="majorHAnsi" w:hAnsiTheme="majorHAnsi" w:cs="Times New Roman"/>
        </w:rPr>
        <w:t>AlgaeBase</w:t>
      </w:r>
      <w:proofErr w:type="spellEnd"/>
      <w:r w:rsidR="00C00B6C" w:rsidRPr="002369C1">
        <w:rPr>
          <w:rFonts w:asciiTheme="majorHAnsi" w:hAnsiTheme="majorHAnsi" w:cs="Times New Roman"/>
        </w:rPr>
        <w:t xml:space="preserve">: </w:t>
      </w:r>
      <w:r w:rsidR="00014A93" w:rsidRPr="002369C1">
        <w:rPr>
          <w:rFonts w:asciiTheme="majorHAnsi" w:hAnsiTheme="majorHAnsi" w:cs="Times New Roman"/>
        </w:rPr>
        <w:t>use "</w:t>
      </w:r>
      <w:r w:rsidR="00014A93" w:rsidRPr="002369C1">
        <w:rPr>
          <w:rFonts w:asciiTheme="majorHAnsi" w:hAnsiTheme="majorHAnsi" w:cs="Times New Roman"/>
          <w:color w:val="221E1F"/>
        </w:rPr>
        <w:t xml:space="preserve">&amp;" when there are two names, </w:t>
      </w:r>
      <w:r w:rsidR="00763568" w:rsidRPr="002369C1">
        <w:rPr>
          <w:rFonts w:asciiTheme="majorHAnsi" w:hAnsiTheme="majorHAnsi" w:cs="Times New Roman"/>
          <w:color w:val="221E1F"/>
        </w:rPr>
        <w:t>no spaces between</w:t>
      </w:r>
      <w:r w:rsidR="00C00B6C" w:rsidRPr="002369C1">
        <w:rPr>
          <w:rFonts w:asciiTheme="majorHAnsi" w:hAnsiTheme="majorHAnsi" w:cs="Times New Roman"/>
          <w:color w:val="221E1F"/>
        </w:rPr>
        <w:t xml:space="preserve"> initials, </w:t>
      </w:r>
      <w:r w:rsidR="00014A93" w:rsidRPr="002369C1">
        <w:rPr>
          <w:rFonts w:asciiTheme="majorHAnsi" w:hAnsiTheme="majorHAnsi" w:cs="Times New Roman"/>
          <w:color w:val="221E1F"/>
        </w:rPr>
        <w:t xml:space="preserve">and </w:t>
      </w:r>
      <w:r w:rsidR="00763568" w:rsidRPr="002369C1">
        <w:rPr>
          <w:rFonts w:asciiTheme="majorHAnsi" w:hAnsiTheme="majorHAnsi" w:cs="Times New Roman"/>
          <w:color w:val="221E1F"/>
        </w:rPr>
        <w:t>no</w:t>
      </w:r>
      <w:r w:rsidR="00763568" w:rsidRPr="002369C1">
        <w:rPr>
          <w:rFonts w:asciiTheme="majorHAnsi" w:hAnsiTheme="majorHAnsi" w:cs="Times New Roman"/>
        </w:rPr>
        <w:t xml:space="preserve"> commas. For</w:t>
      </w:r>
      <w:r w:rsidR="00014A93" w:rsidRPr="002369C1">
        <w:rPr>
          <w:rFonts w:asciiTheme="majorHAnsi" w:hAnsiTheme="majorHAnsi" w:cs="Times New Roman"/>
        </w:rPr>
        <w:t xml:space="preserve"> example </w:t>
      </w:r>
      <w:proofErr w:type="spellStart"/>
      <w:r w:rsidR="00014A93" w:rsidRPr="002369C1">
        <w:rPr>
          <w:rFonts w:asciiTheme="majorHAnsi" w:hAnsiTheme="majorHAnsi" w:cs="Times New Roman"/>
          <w:i/>
          <w:iCs/>
          <w:color w:val="221E1F"/>
        </w:rPr>
        <w:t>Phalacroma</w:t>
      </w:r>
      <w:proofErr w:type="spellEnd"/>
      <w:r w:rsidR="00014A93" w:rsidRPr="002369C1">
        <w:rPr>
          <w:rFonts w:asciiTheme="majorHAnsi" w:hAnsiTheme="majorHAnsi" w:cs="Times New Roman"/>
          <w:i/>
          <w:iCs/>
          <w:color w:val="221E1F"/>
        </w:rPr>
        <w:t xml:space="preserve"> </w:t>
      </w:r>
      <w:proofErr w:type="spellStart"/>
      <w:r w:rsidR="00014A93" w:rsidRPr="002369C1">
        <w:rPr>
          <w:rFonts w:asciiTheme="majorHAnsi" w:hAnsiTheme="majorHAnsi" w:cs="Times New Roman"/>
          <w:i/>
          <w:iCs/>
          <w:color w:val="221E1F"/>
        </w:rPr>
        <w:t>rotundatum</w:t>
      </w:r>
      <w:proofErr w:type="spellEnd"/>
      <w:r w:rsidR="00014A93" w:rsidRPr="002369C1">
        <w:rPr>
          <w:rFonts w:asciiTheme="majorHAnsi" w:hAnsiTheme="majorHAnsi" w:cs="Times New Roman"/>
          <w:i/>
          <w:iCs/>
          <w:color w:val="221E1F"/>
        </w:rPr>
        <w:t xml:space="preserve"> </w:t>
      </w:r>
      <w:r w:rsidR="00014A93" w:rsidRPr="002369C1">
        <w:rPr>
          <w:rFonts w:asciiTheme="majorHAnsi" w:hAnsiTheme="majorHAnsi" w:cs="Times New Roman"/>
          <w:color w:val="221E1F"/>
        </w:rPr>
        <w:t xml:space="preserve">(Claparède &amp; Lachmann) Kofoid &amp; </w:t>
      </w:r>
      <w:proofErr w:type="spellStart"/>
      <w:r w:rsidR="00014A93" w:rsidRPr="002369C1">
        <w:rPr>
          <w:rFonts w:asciiTheme="majorHAnsi" w:hAnsiTheme="majorHAnsi" w:cs="Times New Roman"/>
          <w:color w:val="221E1F"/>
        </w:rPr>
        <w:t>J.R.Michener</w:t>
      </w:r>
      <w:proofErr w:type="spellEnd"/>
      <w:r w:rsidR="00014A93" w:rsidRPr="002369C1">
        <w:rPr>
          <w:rFonts w:asciiTheme="majorHAnsi" w:hAnsiTheme="majorHAnsi" w:cs="Times New Roman"/>
          <w:color w:val="221E1F"/>
        </w:rPr>
        <w:t xml:space="preserve"> 1911</w:t>
      </w:r>
      <w:r w:rsidR="00B37DEC" w:rsidRPr="002369C1">
        <w:rPr>
          <w:rFonts w:asciiTheme="majorHAnsi" w:hAnsiTheme="majorHAnsi"/>
        </w:rPr>
        <w:t xml:space="preserve">. Use </w:t>
      </w:r>
      <w:proofErr w:type="spellStart"/>
      <w:r w:rsidR="00B37DEC" w:rsidRPr="002369C1">
        <w:rPr>
          <w:rFonts w:asciiTheme="majorHAnsi" w:hAnsiTheme="majorHAnsi"/>
        </w:rPr>
        <w:t>en</w:t>
      </w:r>
      <w:proofErr w:type="spellEnd"/>
      <w:r w:rsidR="00DF0085">
        <w:rPr>
          <w:rFonts w:asciiTheme="majorHAnsi" w:hAnsiTheme="majorHAnsi"/>
        </w:rPr>
        <w:t xml:space="preserve"> </w:t>
      </w:r>
      <w:r w:rsidR="00B37DEC" w:rsidRPr="002369C1">
        <w:rPr>
          <w:rFonts w:asciiTheme="majorHAnsi" w:hAnsiTheme="majorHAnsi"/>
        </w:rPr>
        <w:t>dashes</w:t>
      </w:r>
      <w:r w:rsidR="00DF0085">
        <w:rPr>
          <w:rFonts w:asciiTheme="majorHAnsi" w:hAnsiTheme="majorHAnsi"/>
        </w:rPr>
        <w:t xml:space="preserve"> (–, can be typed by keyboard short cut "ctrl+-")</w:t>
      </w:r>
      <w:r w:rsidR="00B37DEC" w:rsidRPr="002369C1">
        <w:rPr>
          <w:rFonts w:asciiTheme="majorHAnsi" w:hAnsiTheme="majorHAnsi"/>
        </w:rPr>
        <w:t xml:space="preserve"> when specifying ranges</w:t>
      </w:r>
      <w:r w:rsidR="00DF0085">
        <w:rPr>
          <w:rFonts w:asciiTheme="majorHAnsi" w:hAnsiTheme="majorHAnsi"/>
        </w:rPr>
        <w:t xml:space="preserve"> but do not use spaces before and after </w:t>
      </w:r>
      <w:proofErr w:type="spellStart"/>
      <w:r w:rsidR="00DF0085">
        <w:rPr>
          <w:rFonts w:asciiTheme="majorHAnsi" w:hAnsiTheme="majorHAnsi"/>
        </w:rPr>
        <w:t>en</w:t>
      </w:r>
      <w:proofErr w:type="spellEnd"/>
      <w:r w:rsidR="00DF0085">
        <w:rPr>
          <w:rFonts w:asciiTheme="majorHAnsi" w:hAnsiTheme="majorHAnsi"/>
        </w:rPr>
        <w:t xml:space="preserve">-dash, for </w:t>
      </w:r>
      <w:proofErr w:type="gramStart"/>
      <w:r w:rsidR="00DF0085">
        <w:rPr>
          <w:rFonts w:asciiTheme="majorHAnsi" w:hAnsiTheme="majorHAnsi"/>
        </w:rPr>
        <w:t>example:</w:t>
      </w:r>
      <w:proofErr w:type="gramEnd"/>
      <w:r w:rsidR="00DF0085">
        <w:rPr>
          <w:rFonts w:asciiTheme="majorHAnsi" w:hAnsiTheme="majorHAnsi"/>
        </w:rPr>
        <w:t xml:space="preserve"> "There were 10–12 cells</w:t>
      </w:r>
      <w:r w:rsidR="00DF0085" w:rsidRPr="002369C1">
        <w:rPr>
          <w:rFonts w:asciiTheme="majorHAnsi" w:hAnsiTheme="majorHAnsi" w:cs="Times New Roman"/>
          <w:color w:val="221E1F"/>
        </w:rPr>
        <w:t>·L</w:t>
      </w:r>
      <w:r w:rsidR="00DF0085" w:rsidRPr="002369C1">
        <w:rPr>
          <w:rStyle w:val="A5"/>
          <w:rFonts w:asciiTheme="majorHAnsi" w:hAnsiTheme="majorHAnsi" w:cs="Times New Roman"/>
          <w:sz w:val="24"/>
          <w:szCs w:val="24"/>
          <w:vertAlign w:val="superscript"/>
        </w:rPr>
        <w:t>-</w:t>
      </w:r>
      <w:r w:rsidR="00DF0085">
        <w:rPr>
          <w:rStyle w:val="A5"/>
          <w:rFonts w:asciiTheme="majorHAnsi" w:hAnsiTheme="majorHAnsi" w:cs="Times New Roman"/>
          <w:sz w:val="24"/>
          <w:szCs w:val="24"/>
          <w:vertAlign w:val="superscript"/>
        </w:rPr>
        <w:t>1</w:t>
      </w:r>
      <w:r w:rsidR="00DF0085">
        <w:rPr>
          <w:rFonts w:asciiTheme="majorHAnsi" w:hAnsiTheme="majorHAnsi" w:cs="Times New Roman"/>
        </w:rPr>
        <w:t xml:space="preserve">". </w:t>
      </w:r>
      <w:proofErr w:type="spellStart"/>
      <w:r w:rsidR="00DF0085">
        <w:rPr>
          <w:rFonts w:asciiTheme="majorHAnsi" w:hAnsiTheme="majorHAnsi" w:cs="Times New Roman"/>
        </w:rPr>
        <w:t>Em</w:t>
      </w:r>
      <w:proofErr w:type="spellEnd"/>
      <w:r w:rsidR="00DF0085">
        <w:rPr>
          <w:rFonts w:asciiTheme="majorHAnsi" w:hAnsiTheme="majorHAnsi" w:cs="Times New Roman"/>
        </w:rPr>
        <w:t xml:space="preserve"> dashes (—) can be used to replace commas, parenthe</w:t>
      </w:r>
      <w:r w:rsidR="00172173">
        <w:rPr>
          <w:rFonts w:asciiTheme="majorHAnsi" w:hAnsiTheme="majorHAnsi" w:cs="Times New Roman"/>
        </w:rPr>
        <w:t>se</w:t>
      </w:r>
      <w:r w:rsidR="00DF0085">
        <w:rPr>
          <w:rFonts w:asciiTheme="majorHAnsi" w:hAnsiTheme="majorHAnsi" w:cs="Times New Roman"/>
        </w:rPr>
        <w:t>s or colons (keyboard short cut "</w:t>
      </w:r>
      <w:proofErr w:type="spellStart"/>
      <w:r w:rsidR="00DF0085">
        <w:rPr>
          <w:rFonts w:asciiTheme="majorHAnsi" w:hAnsiTheme="majorHAnsi" w:cs="Times New Roman"/>
        </w:rPr>
        <w:t>ctrl+alt</w:t>
      </w:r>
      <w:proofErr w:type="spellEnd"/>
      <w:r w:rsidR="00DF0085">
        <w:rPr>
          <w:rFonts w:asciiTheme="majorHAnsi" w:hAnsiTheme="majorHAnsi" w:cs="Times New Roman"/>
        </w:rPr>
        <w:t>+-"), for instance: "Harmful algal bloom species</w:t>
      </w:r>
      <w:r w:rsidR="00DF0085" w:rsidRPr="00DF0085">
        <w:rPr>
          <w:rFonts w:asciiTheme="majorHAnsi" w:hAnsiTheme="majorHAnsi" w:cs="Times New Roman"/>
        </w:rPr>
        <w:t xml:space="preserve"> — and </w:t>
      </w:r>
      <w:r w:rsidR="00DF0085">
        <w:rPr>
          <w:rFonts w:asciiTheme="majorHAnsi" w:hAnsiTheme="majorHAnsi" w:cs="Times New Roman"/>
        </w:rPr>
        <w:t>non-harmful species</w:t>
      </w:r>
      <w:r w:rsidR="00DF0085" w:rsidRPr="00DF0085">
        <w:rPr>
          <w:rFonts w:asciiTheme="majorHAnsi" w:hAnsiTheme="majorHAnsi" w:cs="Times New Roman"/>
        </w:rPr>
        <w:t xml:space="preserve"> — </w:t>
      </w:r>
      <w:r w:rsidR="00DF0085">
        <w:rPr>
          <w:rFonts w:asciiTheme="majorHAnsi" w:hAnsiTheme="majorHAnsi" w:cs="Times New Roman"/>
        </w:rPr>
        <w:t>are interesting model organisms</w:t>
      </w:r>
      <w:r w:rsidR="00DF0085" w:rsidRPr="00DF0085">
        <w:rPr>
          <w:rFonts w:asciiTheme="majorHAnsi" w:hAnsiTheme="majorHAnsi" w:cs="Times New Roman"/>
        </w:rPr>
        <w:t>.</w:t>
      </w:r>
      <w:proofErr w:type="gramStart"/>
      <w:r w:rsidR="00DF0085">
        <w:rPr>
          <w:rFonts w:asciiTheme="majorHAnsi" w:hAnsiTheme="majorHAnsi" w:cs="Times New Roman"/>
        </w:rPr>
        <w:t>".</w:t>
      </w:r>
      <w:proofErr w:type="gramEnd"/>
      <w:r w:rsidR="00DF0085">
        <w:rPr>
          <w:rFonts w:asciiTheme="majorHAnsi" w:hAnsiTheme="majorHAnsi" w:cs="Times New Roman"/>
        </w:rPr>
        <w:t xml:space="preserve"> </w:t>
      </w:r>
      <w:r w:rsidR="00942361" w:rsidRPr="002369C1">
        <w:rPr>
          <w:rFonts w:asciiTheme="majorHAnsi" w:hAnsiTheme="majorHAnsi" w:cs="Times New Roman"/>
        </w:rPr>
        <w:t xml:space="preserve">Numbers from one to nine </w:t>
      </w:r>
      <w:proofErr w:type="gramStart"/>
      <w:r w:rsidR="00442428">
        <w:rPr>
          <w:rFonts w:asciiTheme="majorHAnsi" w:hAnsiTheme="majorHAnsi" w:cs="Times New Roman"/>
        </w:rPr>
        <w:t>are</w:t>
      </w:r>
      <w:r w:rsidR="00942361" w:rsidRPr="002369C1">
        <w:rPr>
          <w:rFonts w:asciiTheme="majorHAnsi" w:hAnsiTheme="majorHAnsi" w:cs="Times New Roman"/>
        </w:rPr>
        <w:t xml:space="preserve"> written</w:t>
      </w:r>
      <w:proofErr w:type="gramEnd"/>
      <w:r w:rsidR="00942361" w:rsidRPr="002369C1">
        <w:rPr>
          <w:rFonts w:asciiTheme="majorHAnsi" w:hAnsiTheme="majorHAnsi" w:cs="Times New Roman"/>
        </w:rPr>
        <w:t xml:space="preserve"> in full, from 10 onwards </w:t>
      </w:r>
      <w:r w:rsidR="00763568" w:rsidRPr="002369C1">
        <w:rPr>
          <w:rFonts w:asciiTheme="majorHAnsi" w:hAnsiTheme="majorHAnsi" w:cs="Times New Roman"/>
        </w:rPr>
        <w:t>as numerals</w:t>
      </w:r>
      <w:r w:rsidR="00942361" w:rsidRPr="002369C1">
        <w:rPr>
          <w:rFonts w:asciiTheme="majorHAnsi" w:hAnsiTheme="majorHAnsi" w:cs="Times New Roman"/>
        </w:rPr>
        <w:t xml:space="preserve">. </w:t>
      </w:r>
      <w:r w:rsidR="00014A93" w:rsidRPr="002369C1">
        <w:rPr>
          <w:rFonts w:asciiTheme="majorHAnsi" w:hAnsiTheme="majorHAnsi" w:cs="Times New Roman"/>
        </w:rPr>
        <w:t xml:space="preserve">When using </w:t>
      </w:r>
      <w:r w:rsidR="00763568" w:rsidRPr="002369C1">
        <w:rPr>
          <w:rFonts w:asciiTheme="majorHAnsi" w:hAnsiTheme="majorHAnsi" w:cs="Times New Roman"/>
        </w:rPr>
        <w:t>"</w:t>
      </w:r>
      <w:r w:rsidR="00014A93" w:rsidRPr="002369C1">
        <w:rPr>
          <w:rFonts w:asciiTheme="majorHAnsi" w:hAnsiTheme="majorHAnsi" w:cs="Times New Roman"/>
        </w:rPr>
        <w:t>for example</w:t>
      </w:r>
      <w:r w:rsidR="00763568" w:rsidRPr="002369C1">
        <w:rPr>
          <w:rFonts w:asciiTheme="majorHAnsi" w:hAnsiTheme="majorHAnsi" w:cs="Times New Roman"/>
        </w:rPr>
        <w:t>",</w:t>
      </w:r>
      <w:r w:rsidR="00014A93" w:rsidRPr="002369C1">
        <w:rPr>
          <w:rFonts w:asciiTheme="majorHAnsi" w:hAnsiTheme="majorHAnsi" w:cs="Times New Roman"/>
        </w:rPr>
        <w:t xml:space="preserve"> please use: "e.g</w:t>
      </w:r>
      <w:proofErr w:type="gramStart"/>
      <w:r w:rsidR="00014A93" w:rsidRPr="002369C1">
        <w:rPr>
          <w:rFonts w:asciiTheme="majorHAnsi" w:hAnsiTheme="majorHAnsi" w:cs="Times New Roman"/>
        </w:rPr>
        <w:t>.,</w:t>
      </w:r>
      <w:proofErr w:type="gramEnd"/>
      <w:r w:rsidR="00014A93" w:rsidRPr="002369C1">
        <w:rPr>
          <w:rFonts w:asciiTheme="majorHAnsi" w:hAnsiTheme="majorHAnsi" w:cs="Times New Roman"/>
        </w:rPr>
        <w:t xml:space="preserve">". "etc." should not be in italics. </w:t>
      </w:r>
      <w:r w:rsidR="00C72A45" w:rsidRPr="002369C1">
        <w:rPr>
          <w:rFonts w:asciiTheme="majorHAnsi" w:hAnsiTheme="majorHAnsi" w:cs="Times New Roman"/>
        </w:rPr>
        <w:t xml:space="preserve">When mentioning cell concentrations, please use </w:t>
      </w:r>
      <w:r w:rsidR="00763568" w:rsidRPr="002369C1">
        <w:rPr>
          <w:rFonts w:asciiTheme="majorHAnsi" w:hAnsiTheme="majorHAnsi" w:cs="Times New Roman"/>
        </w:rPr>
        <w:t>the following</w:t>
      </w:r>
      <w:r w:rsidR="00C72A45" w:rsidRPr="002369C1">
        <w:rPr>
          <w:rFonts w:asciiTheme="majorHAnsi" w:hAnsiTheme="majorHAnsi" w:cs="Times New Roman"/>
        </w:rPr>
        <w:t xml:space="preserve"> notation: </w:t>
      </w:r>
      <w:r w:rsidR="00C72A45" w:rsidRPr="002369C1">
        <w:rPr>
          <w:rFonts w:asciiTheme="majorHAnsi" w:hAnsiTheme="majorHAnsi" w:cs="Times New Roman"/>
          <w:color w:val="221E1F"/>
        </w:rPr>
        <w:t>56.1×10</w:t>
      </w:r>
      <w:r w:rsidR="00C72A45" w:rsidRPr="002369C1">
        <w:rPr>
          <w:rStyle w:val="A5"/>
          <w:rFonts w:asciiTheme="majorHAnsi" w:hAnsiTheme="majorHAnsi" w:cs="Times New Roman"/>
          <w:sz w:val="24"/>
          <w:szCs w:val="24"/>
          <w:vertAlign w:val="superscript"/>
        </w:rPr>
        <w:t>6</w:t>
      </w:r>
      <w:r w:rsidR="00C72A45" w:rsidRPr="002369C1">
        <w:rPr>
          <w:rStyle w:val="A5"/>
          <w:rFonts w:asciiTheme="majorHAnsi" w:hAnsiTheme="majorHAnsi" w:cs="Times New Roman"/>
          <w:sz w:val="24"/>
          <w:szCs w:val="24"/>
        </w:rPr>
        <w:t xml:space="preserve"> </w:t>
      </w:r>
      <w:r w:rsidR="00C72A45" w:rsidRPr="002369C1">
        <w:rPr>
          <w:rFonts w:asciiTheme="majorHAnsi" w:hAnsiTheme="majorHAnsi" w:cs="Times New Roman"/>
          <w:color w:val="221E1F"/>
        </w:rPr>
        <w:t>cells·L</w:t>
      </w:r>
      <w:r w:rsidR="00C72A45" w:rsidRPr="002369C1">
        <w:rPr>
          <w:rStyle w:val="A5"/>
          <w:rFonts w:asciiTheme="majorHAnsi" w:hAnsiTheme="majorHAnsi" w:cs="Times New Roman"/>
          <w:sz w:val="24"/>
          <w:szCs w:val="24"/>
          <w:vertAlign w:val="superscript"/>
        </w:rPr>
        <w:t>-1</w:t>
      </w:r>
      <w:r w:rsidR="00C72A45" w:rsidRPr="002369C1">
        <w:rPr>
          <w:rStyle w:val="A5"/>
          <w:rFonts w:asciiTheme="majorHAnsi" w:hAnsiTheme="majorHAnsi" w:cs="Times New Roman"/>
          <w:sz w:val="24"/>
          <w:szCs w:val="24"/>
        </w:rPr>
        <w:t>.</w:t>
      </w:r>
      <w:r w:rsidR="001C54E8" w:rsidRPr="002369C1">
        <w:rPr>
          <w:rStyle w:val="A5"/>
          <w:rFonts w:asciiTheme="majorHAnsi" w:hAnsiTheme="majorHAnsi" w:cs="Times New Roman"/>
          <w:sz w:val="24"/>
          <w:szCs w:val="24"/>
        </w:rPr>
        <w:t xml:space="preserve"> When mentioning temperatures</w:t>
      </w:r>
      <w:r w:rsidR="00DF0085">
        <w:rPr>
          <w:rStyle w:val="A5"/>
          <w:rFonts w:asciiTheme="majorHAnsi" w:hAnsiTheme="majorHAnsi" w:cs="Times New Roman"/>
          <w:sz w:val="24"/>
          <w:szCs w:val="24"/>
        </w:rPr>
        <w:t xml:space="preserve"> use Celsius</w:t>
      </w:r>
      <w:r w:rsidR="001C54E8" w:rsidRPr="002369C1">
        <w:rPr>
          <w:rStyle w:val="A5"/>
          <w:rFonts w:asciiTheme="majorHAnsi" w:hAnsiTheme="majorHAnsi" w:cs="Times New Roman"/>
          <w:sz w:val="24"/>
          <w:szCs w:val="24"/>
        </w:rPr>
        <w:t>,</w:t>
      </w:r>
      <w:r w:rsidR="00DF0085">
        <w:rPr>
          <w:rStyle w:val="A5"/>
          <w:rFonts w:asciiTheme="majorHAnsi" w:hAnsiTheme="majorHAnsi" w:cs="Times New Roman"/>
          <w:sz w:val="24"/>
          <w:szCs w:val="24"/>
        </w:rPr>
        <w:t xml:space="preserve"> and note </w:t>
      </w:r>
      <w:proofErr w:type="gramStart"/>
      <w:r w:rsidR="00DF0085">
        <w:rPr>
          <w:rStyle w:val="A5"/>
          <w:rFonts w:asciiTheme="majorHAnsi" w:hAnsiTheme="majorHAnsi" w:cs="Times New Roman"/>
          <w:sz w:val="24"/>
          <w:szCs w:val="24"/>
        </w:rPr>
        <w:t>as</w:t>
      </w:r>
      <w:r w:rsidR="001C54E8" w:rsidRPr="002369C1">
        <w:rPr>
          <w:rStyle w:val="A5"/>
          <w:rFonts w:asciiTheme="majorHAnsi" w:hAnsiTheme="majorHAnsi" w:cs="Times New Roman"/>
          <w:sz w:val="24"/>
          <w:szCs w:val="24"/>
        </w:rPr>
        <w:t>:</w:t>
      </w:r>
      <w:proofErr w:type="gramEnd"/>
      <w:r w:rsidR="001C54E8" w:rsidRPr="002369C1">
        <w:rPr>
          <w:rStyle w:val="A5"/>
          <w:rFonts w:asciiTheme="majorHAnsi" w:hAnsiTheme="majorHAnsi" w:cs="Times New Roman"/>
          <w:sz w:val="24"/>
          <w:szCs w:val="24"/>
        </w:rPr>
        <w:t xml:space="preserve"> "</w:t>
      </w:r>
      <w:r w:rsidR="001C54E8" w:rsidRPr="002369C1">
        <w:rPr>
          <w:rFonts w:asciiTheme="majorHAnsi" w:hAnsiTheme="majorHAnsi"/>
          <w:color w:val="221E1F"/>
        </w:rPr>
        <w:t>20.5 °C" (include space)</w:t>
      </w:r>
      <w:r w:rsidR="00DF0085">
        <w:rPr>
          <w:rFonts w:asciiTheme="majorHAnsi" w:hAnsiTheme="majorHAnsi"/>
          <w:color w:val="221E1F"/>
        </w:rPr>
        <w:t>, when mentioning salinities, no units are used</w:t>
      </w:r>
      <w:r w:rsidR="001C54E8" w:rsidRPr="002369C1">
        <w:rPr>
          <w:rFonts w:asciiTheme="majorHAnsi" w:hAnsiTheme="majorHAnsi"/>
          <w:color w:val="221E1F"/>
        </w:rPr>
        <w:t xml:space="preserve">. </w:t>
      </w:r>
      <w:r w:rsidR="00DF0085">
        <w:rPr>
          <w:rFonts w:asciiTheme="majorHAnsi" w:hAnsiTheme="majorHAnsi"/>
          <w:color w:val="221E1F"/>
        </w:rPr>
        <w:t xml:space="preserve">Distance </w:t>
      </w:r>
      <w:proofErr w:type="gramStart"/>
      <w:r w:rsidR="00DF0085">
        <w:rPr>
          <w:rFonts w:asciiTheme="majorHAnsi" w:hAnsiTheme="majorHAnsi"/>
          <w:color w:val="221E1F"/>
        </w:rPr>
        <w:t>is noted</w:t>
      </w:r>
      <w:proofErr w:type="gramEnd"/>
      <w:r w:rsidR="00DF0085">
        <w:rPr>
          <w:rFonts w:asciiTheme="majorHAnsi" w:hAnsiTheme="majorHAnsi"/>
          <w:color w:val="221E1F"/>
        </w:rPr>
        <w:t xml:space="preserve"> in </w:t>
      </w:r>
      <w:proofErr w:type="spellStart"/>
      <w:r w:rsidR="00DF0085">
        <w:rPr>
          <w:rFonts w:asciiTheme="majorHAnsi" w:hAnsiTheme="majorHAnsi"/>
          <w:color w:val="221E1F"/>
        </w:rPr>
        <w:t>kilometres</w:t>
      </w:r>
      <w:proofErr w:type="spellEnd"/>
      <w:r w:rsidR="00DF0085">
        <w:rPr>
          <w:rFonts w:asciiTheme="majorHAnsi" w:hAnsiTheme="majorHAnsi"/>
          <w:color w:val="221E1F"/>
        </w:rPr>
        <w:t xml:space="preserve"> or </w:t>
      </w:r>
      <w:proofErr w:type="spellStart"/>
      <w:r w:rsidR="00DF0085">
        <w:rPr>
          <w:rFonts w:asciiTheme="majorHAnsi" w:hAnsiTheme="majorHAnsi"/>
          <w:color w:val="221E1F"/>
        </w:rPr>
        <w:t>metres</w:t>
      </w:r>
      <w:proofErr w:type="spellEnd"/>
      <w:r w:rsidR="00DF0085">
        <w:rPr>
          <w:rFonts w:asciiTheme="majorHAnsi" w:hAnsiTheme="majorHAnsi"/>
          <w:color w:val="221E1F"/>
        </w:rPr>
        <w:t xml:space="preserve"> (not nautical miles, miles etc.). </w:t>
      </w:r>
      <w:r w:rsidR="001C54E8" w:rsidRPr="002369C1">
        <w:rPr>
          <w:rFonts w:asciiTheme="majorHAnsi" w:hAnsiTheme="majorHAnsi"/>
          <w:color w:val="221E1F"/>
        </w:rPr>
        <w:t xml:space="preserve">When mentioning time, </w:t>
      </w:r>
      <w:r w:rsidR="007219BB" w:rsidRPr="002369C1">
        <w:rPr>
          <w:rFonts w:asciiTheme="majorHAnsi" w:hAnsiTheme="majorHAnsi"/>
          <w:color w:val="221E1F"/>
        </w:rPr>
        <w:t>use</w:t>
      </w:r>
      <w:r w:rsidR="00763568" w:rsidRPr="002369C1">
        <w:rPr>
          <w:rFonts w:asciiTheme="majorHAnsi" w:hAnsiTheme="majorHAnsi"/>
          <w:color w:val="221E1F"/>
        </w:rPr>
        <w:t xml:space="preserve"> hours, minutes, and</w:t>
      </w:r>
      <w:r w:rsidR="001C54E8" w:rsidRPr="002369C1">
        <w:rPr>
          <w:rFonts w:asciiTheme="majorHAnsi" w:hAnsiTheme="majorHAnsi"/>
          <w:color w:val="221E1F"/>
        </w:rPr>
        <w:t xml:space="preserve"> seconds in full. </w:t>
      </w:r>
      <w:r w:rsidR="00FC57DC">
        <w:rPr>
          <w:rFonts w:asciiTheme="majorHAnsi" w:hAnsiTheme="majorHAnsi"/>
          <w:color w:val="221E1F"/>
        </w:rPr>
        <w:t xml:space="preserve">Latitude and longitude are noted </w:t>
      </w:r>
      <w:proofErr w:type="gramStart"/>
      <w:r w:rsidR="00FC57DC">
        <w:rPr>
          <w:rFonts w:asciiTheme="majorHAnsi" w:hAnsiTheme="majorHAnsi"/>
          <w:color w:val="221E1F"/>
        </w:rPr>
        <w:t>as:</w:t>
      </w:r>
      <w:proofErr w:type="gramEnd"/>
      <w:r w:rsidR="00FC57DC">
        <w:rPr>
          <w:rFonts w:asciiTheme="majorHAnsi" w:hAnsiTheme="majorHAnsi"/>
          <w:color w:val="221E1F"/>
        </w:rPr>
        <w:t xml:space="preserve"> </w:t>
      </w:r>
      <w:r w:rsidR="00FC57DC" w:rsidRPr="00FC57DC">
        <w:rPr>
          <w:rFonts w:asciiTheme="majorHAnsi" w:hAnsiTheme="majorHAnsi"/>
          <w:color w:val="221E1F"/>
        </w:rPr>
        <w:t>Degrees, Minutes, Seconds (DMS):</w:t>
      </w:r>
      <w:r w:rsidR="00FC57DC">
        <w:rPr>
          <w:rFonts w:asciiTheme="majorHAnsi" w:hAnsiTheme="majorHAnsi"/>
          <w:color w:val="221E1F"/>
        </w:rPr>
        <w:t xml:space="preserve"> for example: </w:t>
      </w:r>
      <w:r w:rsidR="00FC57DC" w:rsidRPr="00FC57DC">
        <w:rPr>
          <w:rFonts w:asciiTheme="majorHAnsi" w:hAnsiTheme="majorHAnsi"/>
          <w:color w:val="221E1F"/>
        </w:rPr>
        <w:t>Latitude: 40°26'46" N</w:t>
      </w:r>
      <w:r w:rsidR="00FC57DC">
        <w:rPr>
          <w:rFonts w:asciiTheme="majorHAnsi" w:hAnsiTheme="majorHAnsi"/>
          <w:color w:val="221E1F"/>
        </w:rPr>
        <w:t xml:space="preserve">, </w:t>
      </w:r>
      <w:r w:rsidR="00FC57DC" w:rsidRPr="00FC57DC">
        <w:rPr>
          <w:rFonts w:asciiTheme="majorHAnsi" w:hAnsiTheme="majorHAnsi"/>
          <w:color w:val="221E1F"/>
        </w:rPr>
        <w:t>Longitude: 79°58'56" W</w:t>
      </w:r>
      <w:r w:rsidR="00FC57DC">
        <w:rPr>
          <w:rFonts w:asciiTheme="majorHAnsi" w:hAnsiTheme="majorHAnsi"/>
          <w:color w:val="221E1F"/>
        </w:rPr>
        <w:t xml:space="preserve">. </w:t>
      </w:r>
    </w:p>
    <w:p w14:paraId="371B95AF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384A3BC2" w14:textId="10B55E4C" w:rsidR="00CB0E85" w:rsidRPr="002369C1" w:rsidRDefault="00CB0E85" w:rsidP="00CB0E8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b/>
          <w:sz w:val="24"/>
          <w:szCs w:val="24"/>
        </w:rPr>
        <w:t>-</w:t>
      </w:r>
      <w:r w:rsidR="00773E2E" w:rsidRPr="002369C1">
        <w:rPr>
          <w:rFonts w:asciiTheme="majorHAnsi" w:hAnsiTheme="majorHAnsi"/>
          <w:b/>
          <w:sz w:val="24"/>
          <w:szCs w:val="24"/>
        </w:rPr>
        <w:t xml:space="preserve"> </w:t>
      </w:r>
      <w:r w:rsidRPr="002369C1">
        <w:rPr>
          <w:rFonts w:asciiTheme="majorHAnsi" w:hAnsiTheme="majorHAnsi"/>
          <w:b/>
          <w:sz w:val="24"/>
          <w:szCs w:val="24"/>
        </w:rPr>
        <w:t xml:space="preserve">Acknowledgements: </w:t>
      </w:r>
      <w:r w:rsidR="007219BB" w:rsidRPr="00A25741">
        <w:rPr>
          <w:rFonts w:asciiTheme="majorHAnsi" w:hAnsiTheme="majorHAnsi"/>
          <w:sz w:val="24"/>
          <w:szCs w:val="24"/>
        </w:rPr>
        <w:t>The title</w:t>
      </w:r>
      <w:r w:rsidR="007219BB" w:rsidRPr="002369C1">
        <w:rPr>
          <w:rFonts w:asciiTheme="majorHAnsi" w:hAnsiTheme="majorHAnsi"/>
          <w:b/>
          <w:sz w:val="24"/>
          <w:szCs w:val="24"/>
        </w:rPr>
        <w:t xml:space="preserve"> </w:t>
      </w:r>
      <w:r w:rsidRPr="002369C1">
        <w:rPr>
          <w:rFonts w:asciiTheme="majorHAnsi" w:hAnsiTheme="majorHAnsi"/>
          <w:sz w:val="24"/>
          <w:szCs w:val="24"/>
        </w:rPr>
        <w:t xml:space="preserve">should </w:t>
      </w:r>
      <w:r w:rsidR="0054684E" w:rsidRPr="002369C1">
        <w:rPr>
          <w:rFonts w:asciiTheme="majorHAnsi" w:hAnsiTheme="majorHAnsi"/>
          <w:sz w:val="24"/>
          <w:szCs w:val="24"/>
        </w:rPr>
        <w:t>be in</w:t>
      </w:r>
      <w:r w:rsidR="00763568" w:rsidRPr="002369C1">
        <w:rPr>
          <w:rFonts w:asciiTheme="majorHAnsi" w:hAnsiTheme="majorHAnsi"/>
          <w:sz w:val="24"/>
          <w:szCs w:val="24"/>
        </w:rPr>
        <w:t xml:space="preserve"> font size 14, text in font </w:t>
      </w:r>
      <w:r w:rsidR="007219BB" w:rsidRPr="002369C1">
        <w:rPr>
          <w:rFonts w:asciiTheme="majorHAnsi" w:hAnsiTheme="majorHAnsi"/>
          <w:sz w:val="24"/>
          <w:szCs w:val="24"/>
        </w:rPr>
        <w:t>size 12</w:t>
      </w:r>
      <w:r w:rsidRPr="002369C1">
        <w:rPr>
          <w:rFonts w:asciiTheme="majorHAnsi" w:hAnsiTheme="majorHAnsi"/>
          <w:sz w:val="24"/>
          <w:szCs w:val="24"/>
        </w:rPr>
        <w:t>. For example:</w:t>
      </w:r>
    </w:p>
    <w:p w14:paraId="12E34B82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4D47F63" w14:textId="77777777" w:rsidR="00CB0E85" w:rsidRPr="00DF0085" w:rsidRDefault="00CB0E85" w:rsidP="00CB0E8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DF0085">
        <w:rPr>
          <w:rFonts w:asciiTheme="majorHAnsi" w:hAnsiTheme="majorHAnsi"/>
          <w:b/>
          <w:sz w:val="28"/>
          <w:szCs w:val="28"/>
        </w:rPr>
        <w:t>Acknowledgements</w:t>
      </w:r>
    </w:p>
    <w:p w14:paraId="5727C58A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 xml:space="preserve">We are grateful to </w:t>
      </w:r>
      <w:proofErr w:type="spellStart"/>
      <w:r w:rsidRPr="002369C1">
        <w:rPr>
          <w:rFonts w:asciiTheme="majorHAnsi" w:hAnsiTheme="majorHAnsi"/>
          <w:sz w:val="24"/>
          <w:szCs w:val="24"/>
        </w:rPr>
        <w:t>Prof.</w:t>
      </w:r>
      <w:proofErr w:type="spellEnd"/>
      <w:r w:rsidRPr="002369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6178E" w:rsidRPr="002369C1">
        <w:rPr>
          <w:rFonts w:asciiTheme="majorHAnsi" w:hAnsiTheme="majorHAnsi"/>
          <w:sz w:val="24"/>
          <w:szCs w:val="24"/>
        </w:rPr>
        <w:t>Eugène</w:t>
      </w:r>
      <w:proofErr w:type="spellEnd"/>
      <w:r w:rsidR="00C6178E" w:rsidRPr="002369C1">
        <w:rPr>
          <w:rFonts w:asciiTheme="majorHAnsi" w:hAnsiTheme="majorHAnsi"/>
          <w:sz w:val="24"/>
          <w:szCs w:val="24"/>
        </w:rPr>
        <w:t xml:space="preserve"> </w:t>
      </w:r>
      <w:r w:rsidRPr="002369C1">
        <w:rPr>
          <w:rFonts w:asciiTheme="majorHAnsi" w:hAnsiTheme="majorHAnsi"/>
          <w:sz w:val="24"/>
          <w:szCs w:val="24"/>
        </w:rPr>
        <w:t>Pompidou for his assistance in the toxin analyses.</w:t>
      </w:r>
    </w:p>
    <w:p w14:paraId="2BD23166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DB8A987" w14:textId="79C859A8" w:rsidR="00763568" w:rsidRDefault="00CB0E85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369C1">
        <w:rPr>
          <w:rFonts w:asciiTheme="majorHAnsi" w:hAnsiTheme="majorHAnsi"/>
          <w:b/>
          <w:sz w:val="24"/>
          <w:szCs w:val="24"/>
        </w:rPr>
        <w:t>- References</w:t>
      </w:r>
      <w:r w:rsidR="00763568" w:rsidRPr="002369C1">
        <w:rPr>
          <w:rFonts w:asciiTheme="majorHAnsi" w:hAnsiTheme="majorHAnsi"/>
          <w:b/>
          <w:sz w:val="24"/>
          <w:szCs w:val="24"/>
        </w:rPr>
        <w:t xml:space="preserve">: </w:t>
      </w:r>
      <w:r w:rsidR="00763568" w:rsidRPr="002369C1">
        <w:rPr>
          <w:rFonts w:asciiTheme="majorHAnsi" w:hAnsiTheme="majorHAnsi"/>
          <w:sz w:val="24"/>
          <w:szCs w:val="24"/>
        </w:rPr>
        <w:t>references should be</w:t>
      </w:r>
      <w:r w:rsidRPr="002369C1">
        <w:rPr>
          <w:rFonts w:asciiTheme="majorHAnsi" w:hAnsiTheme="majorHAnsi"/>
          <w:sz w:val="24"/>
          <w:szCs w:val="24"/>
        </w:rPr>
        <w:t xml:space="preserve"> in italics</w:t>
      </w:r>
      <w:r w:rsidR="00763568" w:rsidRPr="002369C1">
        <w:rPr>
          <w:rFonts w:asciiTheme="majorHAnsi" w:hAnsiTheme="majorHAnsi"/>
          <w:sz w:val="24"/>
          <w:szCs w:val="24"/>
        </w:rPr>
        <w:t xml:space="preserve"> and font </w:t>
      </w:r>
      <w:r w:rsidR="00773E2E" w:rsidRPr="002369C1">
        <w:rPr>
          <w:rFonts w:asciiTheme="majorHAnsi" w:hAnsiTheme="majorHAnsi"/>
          <w:sz w:val="24"/>
          <w:szCs w:val="24"/>
        </w:rPr>
        <w:t>size 12</w:t>
      </w:r>
      <w:r w:rsidR="00763568" w:rsidRPr="002369C1">
        <w:rPr>
          <w:rFonts w:asciiTheme="majorHAnsi" w:hAnsiTheme="majorHAnsi"/>
          <w:sz w:val="24"/>
          <w:szCs w:val="24"/>
        </w:rPr>
        <w:t>,</w:t>
      </w:r>
      <w:r w:rsidR="00C6178E" w:rsidRPr="002369C1">
        <w:rPr>
          <w:rFonts w:asciiTheme="majorHAnsi" w:hAnsiTheme="majorHAnsi"/>
          <w:sz w:val="24"/>
          <w:szCs w:val="24"/>
        </w:rPr>
        <w:t xml:space="preserve"> with a</w:t>
      </w:r>
      <w:r w:rsidRPr="002369C1">
        <w:rPr>
          <w:rFonts w:asciiTheme="majorHAnsi" w:hAnsiTheme="majorHAnsi"/>
          <w:sz w:val="24"/>
          <w:szCs w:val="24"/>
        </w:rPr>
        <w:t xml:space="preserve"> </w:t>
      </w:r>
      <w:r w:rsidR="00877994" w:rsidRPr="002369C1">
        <w:rPr>
          <w:rFonts w:asciiTheme="majorHAnsi" w:hAnsiTheme="majorHAnsi"/>
          <w:sz w:val="24"/>
          <w:szCs w:val="24"/>
        </w:rPr>
        <w:t xml:space="preserve">recommended </w:t>
      </w:r>
      <w:r w:rsidR="00C6178E" w:rsidRPr="002369C1">
        <w:rPr>
          <w:rFonts w:asciiTheme="majorHAnsi" w:hAnsiTheme="majorHAnsi"/>
          <w:sz w:val="24"/>
          <w:szCs w:val="24"/>
        </w:rPr>
        <w:t>maximum of 10 references</w:t>
      </w:r>
      <w:r w:rsidR="00773E2E" w:rsidRPr="002369C1">
        <w:rPr>
          <w:rFonts w:asciiTheme="majorHAnsi" w:hAnsiTheme="majorHAnsi"/>
          <w:sz w:val="24"/>
          <w:szCs w:val="24"/>
        </w:rPr>
        <w:t>.</w:t>
      </w:r>
      <w:r w:rsidR="00773E2E" w:rsidRPr="002369C1">
        <w:rPr>
          <w:rFonts w:asciiTheme="majorHAnsi" w:hAnsiTheme="majorHAnsi"/>
          <w:b/>
          <w:sz w:val="24"/>
          <w:szCs w:val="24"/>
        </w:rPr>
        <w:t xml:space="preserve"> </w:t>
      </w:r>
    </w:p>
    <w:p w14:paraId="16247892" w14:textId="77777777" w:rsidR="00A25741" w:rsidRPr="002369C1" w:rsidRDefault="00A25741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C41AE0B" w14:textId="4E4B66EE" w:rsidR="00773E2E" w:rsidRPr="002369C1" w:rsidRDefault="00773E2E" w:rsidP="00CB0E8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 xml:space="preserve">Each reference </w:t>
      </w:r>
      <w:r w:rsidR="007E0A63" w:rsidRPr="002369C1">
        <w:rPr>
          <w:rFonts w:asciiTheme="majorHAnsi" w:hAnsiTheme="majorHAnsi"/>
          <w:sz w:val="24"/>
          <w:szCs w:val="24"/>
        </w:rPr>
        <w:t xml:space="preserve">to a </w:t>
      </w:r>
      <w:r w:rsidR="007E0A63" w:rsidRPr="002369C1">
        <w:rPr>
          <w:rFonts w:asciiTheme="majorHAnsi" w:hAnsiTheme="majorHAnsi"/>
          <w:b/>
          <w:sz w:val="24"/>
          <w:szCs w:val="24"/>
        </w:rPr>
        <w:t>journal</w:t>
      </w:r>
      <w:r w:rsidR="007E0A63" w:rsidRPr="002369C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7E0A63" w:rsidRPr="002369C1">
        <w:rPr>
          <w:rFonts w:asciiTheme="majorHAnsi" w:hAnsiTheme="majorHAnsi"/>
          <w:sz w:val="24"/>
          <w:szCs w:val="24"/>
        </w:rPr>
        <w:t>is composed</w:t>
      </w:r>
      <w:proofErr w:type="gramEnd"/>
      <w:r w:rsidR="007E0A63" w:rsidRPr="002369C1">
        <w:rPr>
          <w:rFonts w:asciiTheme="majorHAnsi" w:hAnsiTheme="majorHAnsi"/>
          <w:sz w:val="24"/>
          <w:szCs w:val="24"/>
        </w:rPr>
        <w:t xml:space="preserve"> as follows</w:t>
      </w:r>
      <w:r w:rsidRPr="002369C1">
        <w:rPr>
          <w:rFonts w:asciiTheme="majorHAnsi" w:hAnsiTheme="majorHAnsi"/>
          <w:sz w:val="24"/>
          <w:szCs w:val="24"/>
        </w:rPr>
        <w:t>:</w:t>
      </w:r>
      <w:r w:rsidR="000602D4" w:rsidRPr="002369C1">
        <w:rPr>
          <w:rFonts w:asciiTheme="majorHAnsi" w:hAnsiTheme="majorHAnsi"/>
          <w:sz w:val="24"/>
          <w:szCs w:val="24"/>
        </w:rPr>
        <w:t xml:space="preserve"> </w:t>
      </w:r>
    </w:p>
    <w:p w14:paraId="0B4E5750" w14:textId="727BF599" w:rsidR="00773E2E" w:rsidRPr="002369C1" w:rsidRDefault="00773E2E" w:rsidP="00CB0E8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Author name: when there </w:t>
      </w:r>
      <w:r w:rsidR="00763568" w:rsidRPr="002369C1">
        <w:rPr>
          <w:rFonts w:asciiTheme="majorHAnsi" w:hAnsiTheme="majorHAnsi"/>
          <w:sz w:val="24"/>
          <w:szCs w:val="24"/>
        </w:rPr>
        <w:t>are</w:t>
      </w:r>
      <w:r w:rsidRPr="002369C1">
        <w:rPr>
          <w:rFonts w:asciiTheme="majorHAnsi" w:hAnsiTheme="majorHAnsi"/>
          <w:sz w:val="24"/>
          <w:szCs w:val="24"/>
        </w:rPr>
        <w:t xml:space="preserve"> one or two authors, list the author family name followed by initials (no </w:t>
      </w:r>
      <w:r w:rsidR="00763568" w:rsidRPr="002369C1">
        <w:rPr>
          <w:rFonts w:asciiTheme="majorHAnsi" w:hAnsiTheme="majorHAnsi"/>
          <w:sz w:val="24"/>
          <w:szCs w:val="24"/>
        </w:rPr>
        <w:t xml:space="preserve">spaces, </w:t>
      </w:r>
      <w:r w:rsidRPr="002369C1">
        <w:rPr>
          <w:rFonts w:asciiTheme="majorHAnsi" w:hAnsiTheme="majorHAnsi"/>
          <w:sz w:val="24"/>
          <w:szCs w:val="24"/>
        </w:rPr>
        <w:t>comma</w:t>
      </w:r>
      <w:r w:rsidR="00763568" w:rsidRPr="002369C1">
        <w:rPr>
          <w:rFonts w:asciiTheme="majorHAnsi" w:hAnsiTheme="majorHAnsi"/>
          <w:sz w:val="24"/>
          <w:szCs w:val="24"/>
        </w:rPr>
        <w:t xml:space="preserve">s or </w:t>
      </w:r>
      <w:r w:rsidR="007E0A63" w:rsidRPr="002369C1">
        <w:rPr>
          <w:rFonts w:asciiTheme="majorHAnsi" w:hAnsiTheme="majorHAnsi"/>
          <w:sz w:val="24"/>
          <w:szCs w:val="24"/>
        </w:rPr>
        <w:t>full stops</w:t>
      </w:r>
      <w:r w:rsidRPr="002369C1">
        <w:rPr>
          <w:rFonts w:asciiTheme="majorHAnsi" w:hAnsiTheme="majorHAnsi"/>
          <w:sz w:val="24"/>
          <w:szCs w:val="24"/>
        </w:rPr>
        <w:t>)</w:t>
      </w:r>
      <w:proofErr w:type="gramStart"/>
      <w:r w:rsidR="00877994" w:rsidRPr="002369C1">
        <w:rPr>
          <w:rFonts w:asciiTheme="majorHAnsi" w:hAnsiTheme="majorHAnsi"/>
          <w:sz w:val="24"/>
          <w:szCs w:val="24"/>
        </w:rPr>
        <w:t>;</w:t>
      </w:r>
      <w:proofErr w:type="gramEnd"/>
      <w:r w:rsidR="00877994" w:rsidRPr="002369C1">
        <w:rPr>
          <w:rFonts w:asciiTheme="majorHAnsi" w:hAnsiTheme="majorHAnsi"/>
          <w:sz w:val="24"/>
          <w:szCs w:val="24"/>
        </w:rPr>
        <w:t xml:space="preserve"> </w:t>
      </w:r>
      <w:r w:rsidR="00442428">
        <w:rPr>
          <w:rFonts w:asciiTheme="majorHAnsi" w:hAnsiTheme="majorHAnsi"/>
          <w:sz w:val="24"/>
          <w:szCs w:val="24"/>
        </w:rPr>
        <w:t>insert</w:t>
      </w:r>
      <w:r w:rsidR="00877994" w:rsidRPr="002369C1">
        <w:rPr>
          <w:rFonts w:asciiTheme="majorHAnsi" w:hAnsiTheme="majorHAnsi"/>
          <w:sz w:val="24"/>
          <w:szCs w:val="24"/>
        </w:rPr>
        <w:t xml:space="preserve"> "&amp;" when there are two authors</w:t>
      </w:r>
      <w:r w:rsidR="00763568" w:rsidRPr="002369C1">
        <w:rPr>
          <w:rFonts w:asciiTheme="majorHAnsi" w:hAnsiTheme="majorHAnsi"/>
          <w:sz w:val="24"/>
          <w:szCs w:val="24"/>
        </w:rPr>
        <w:t>. W</w:t>
      </w:r>
      <w:r w:rsidRPr="002369C1">
        <w:rPr>
          <w:rFonts w:asciiTheme="majorHAnsi" w:hAnsiTheme="majorHAnsi"/>
          <w:sz w:val="24"/>
          <w:szCs w:val="24"/>
        </w:rPr>
        <w:t>hen there are three or more</w:t>
      </w:r>
      <w:r w:rsidR="00763568" w:rsidRPr="002369C1">
        <w:rPr>
          <w:rFonts w:asciiTheme="majorHAnsi" w:hAnsiTheme="majorHAnsi"/>
          <w:sz w:val="24"/>
          <w:szCs w:val="24"/>
        </w:rPr>
        <w:t xml:space="preserve"> authors</w:t>
      </w:r>
      <w:r w:rsidRPr="002369C1">
        <w:rPr>
          <w:rFonts w:asciiTheme="majorHAnsi" w:hAnsiTheme="majorHAnsi"/>
          <w:sz w:val="24"/>
          <w:szCs w:val="24"/>
        </w:rPr>
        <w:t>, list the first author</w:t>
      </w:r>
      <w:r w:rsidR="00763568" w:rsidRPr="002369C1">
        <w:rPr>
          <w:rFonts w:asciiTheme="majorHAnsi" w:hAnsiTheme="majorHAnsi"/>
          <w:sz w:val="24"/>
          <w:szCs w:val="24"/>
        </w:rPr>
        <w:t>'s</w:t>
      </w:r>
      <w:r w:rsidRPr="002369C1">
        <w:rPr>
          <w:rFonts w:asciiTheme="majorHAnsi" w:hAnsiTheme="majorHAnsi"/>
          <w:sz w:val="24"/>
          <w:szCs w:val="24"/>
        </w:rPr>
        <w:t xml:space="preserve"> family name followed by "et al". </w:t>
      </w:r>
    </w:p>
    <w:p w14:paraId="106D3767" w14:textId="1C170C30" w:rsidR="00773E2E" w:rsidRPr="002369C1" w:rsidRDefault="00773E2E" w:rsidP="00CB0E8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>- Year of publication</w:t>
      </w:r>
      <w:r w:rsidR="00763568" w:rsidRPr="002369C1">
        <w:rPr>
          <w:rFonts w:asciiTheme="majorHAnsi" w:hAnsiTheme="majorHAnsi"/>
          <w:sz w:val="24"/>
          <w:szCs w:val="24"/>
        </w:rPr>
        <w:t>,</w:t>
      </w:r>
      <w:r w:rsidR="007E0A63" w:rsidRPr="002369C1">
        <w:rPr>
          <w:rFonts w:asciiTheme="majorHAnsi" w:hAnsiTheme="majorHAnsi"/>
          <w:sz w:val="24"/>
          <w:szCs w:val="24"/>
        </w:rPr>
        <w:t xml:space="preserve"> followed by a full stop</w:t>
      </w:r>
      <w:r w:rsidRPr="002369C1">
        <w:rPr>
          <w:rFonts w:asciiTheme="majorHAnsi" w:hAnsiTheme="majorHAnsi"/>
          <w:sz w:val="24"/>
          <w:szCs w:val="24"/>
        </w:rPr>
        <w:t xml:space="preserve">. </w:t>
      </w:r>
    </w:p>
    <w:p w14:paraId="5B2F5496" w14:textId="6D4B95B8" w:rsidR="007E0A63" w:rsidRPr="002369C1" w:rsidRDefault="007E0A63" w:rsidP="00CB0E85">
      <w:pPr>
        <w:spacing w:after="0" w:line="240" w:lineRule="auto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Abbreviated journal name </w:t>
      </w:r>
      <w:r w:rsidR="00763568" w:rsidRPr="002369C1">
        <w:rPr>
          <w:rFonts w:asciiTheme="majorHAnsi" w:hAnsiTheme="majorHAnsi"/>
          <w:sz w:val="24"/>
          <w:szCs w:val="24"/>
        </w:rPr>
        <w:t>in accordance with the</w:t>
      </w:r>
      <w:r w:rsidRPr="002369C1">
        <w:rPr>
          <w:rFonts w:asciiTheme="majorHAnsi" w:hAnsiTheme="majorHAnsi"/>
          <w:sz w:val="24"/>
          <w:szCs w:val="24"/>
        </w:rPr>
        <w:t xml:space="preserve"> </w:t>
      </w:r>
      <w:r w:rsidRPr="002369C1">
        <w:rPr>
          <w:rFonts w:asciiTheme="majorHAnsi" w:hAnsiTheme="majorHAnsi" w:cs="Arial"/>
          <w:bCs/>
          <w:color w:val="202122"/>
          <w:sz w:val="24"/>
          <w:szCs w:val="24"/>
          <w:shd w:val="clear" w:color="auto" w:fill="FFFFFF"/>
        </w:rPr>
        <w:t>United States National Library of Medicine</w:t>
      </w:r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 (</w:t>
      </w:r>
      <w:r w:rsidRPr="002369C1">
        <w:rPr>
          <w:rFonts w:asciiTheme="majorHAnsi" w:hAnsiTheme="majorHAnsi" w:cs="Arial"/>
          <w:bCs/>
          <w:color w:val="202122"/>
          <w:sz w:val="24"/>
          <w:szCs w:val="24"/>
          <w:shd w:val="clear" w:color="auto" w:fill="FFFFFF"/>
        </w:rPr>
        <w:t>NLM</w:t>
      </w:r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) (no full stop).</w:t>
      </w:r>
    </w:p>
    <w:p w14:paraId="0EC5F86B" w14:textId="5CC2C21E" w:rsidR="007E0A63" w:rsidRPr="002369C1" w:rsidRDefault="007E0A63" w:rsidP="00CB0E85">
      <w:pPr>
        <w:spacing w:after="0" w:line="240" w:lineRule="auto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ab/>
        <w:t xml:space="preserve">- Volume number, followed by a colon (:) and page range using an </w:t>
      </w:r>
      <w:proofErr w:type="spellStart"/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en</w:t>
      </w:r>
      <w:proofErr w:type="spellEnd"/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-dash, and a full stop. </w:t>
      </w:r>
    </w:p>
    <w:p w14:paraId="369DD30A" w14:textId="170CA241" w:rsidR="007E0A63" w:rsidRPr="002369C1" w:rsidRDefault="00763568" w:rsidP="00CB0E85">
      <w:pPr>
        <w:spacing w:after="0" w:line="240" w:lineRule="auto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ab/>
        <w:t>- A</w:t>
      </w:r>
      <w:r w:rsidR="007E0A63"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DOI</w:t>
      </w:r>
      <w:r w:rsidR="007E0A63"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, if available. </w:t>
      </w:r>
    </w:p>
    <w:p w14:paraId="72136C1F" w14:textId="5D0B78C7" w:rsidR="00E33D47" w:rsidRPr="002369C1" w:rsidRDefault="00E33D47" w:rsidP="00CB0E85">
      <w:pPr>
        <w:spacing w:after="0" w:line="240" w:lineRule="auto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</w:p>
    <w:p w14:paraId="762D82F2" w14:textId="77777777" w:rsidR="008B2733" w:rsidRPr="002369C1" w:rsidRDefault="00E33D47" w:rsidP="008B2733">
      <w:pPr>
        <w:spacing w:after="0" w:line="240" w:lineRule="auto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For example:</w:t>
      </w:r>
    </w:p>
    <w:p w14:paraId="37D40D35" w14:textId="738A73E9" w:rsidR="00E33D47" w:rsidRPr="002369C1" w:rsidRDefault="00E33D47" w:rsidP="008B2733">
      <w:pPr>
        <w:spacing w:after="0" w:line="240" w:lineRule="auto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  <w:proofErr w:type="spellStart"/>
      <w:r w:rsidRPr="002369C1">
        <w:rPr>
          <w:rFonts w:asciiTheme="majorHAnsi" w:hAnsiTheme="majorHAnsi"/>
          <w:i/>
          <w:sz w:val="24"/>
          <w:szCs w:val="24"/>
        </w:rPr>
        <w:t>Ciminiello</w:t>
      </w:r>
      <w:proofErr w:type="spellEnd"/>
      <w:r w:rsidRPr="002369C1">
        <w:rPr>
          <w:rFonts w:asciiTheme="majorHAnsi" w:hAnsiTheme="majorHAnsi"/>
          <w:i/>
          <w:sz w:val="24"/>
          <w:szCs w:val="24"/>
        </w:rPr>
        <w:t xml:space="preserve"> P et al 2006. Anal </w:t>
      </w:r>
      <w:proofErr w:type="spellStart"/>
      <w:r w:rsidRPr="002369C1">
        <w:rPr>
          <w:rFonts w:asciiTheme="majorHAnsi" w:hAnsiTheme="majorHAnsi"/>
          <w:i/>
          <w:sz w:val="24"/>
          <w:szCs w:val="24"/>
        </w:rPr>
        <w:t>Chem</w:t>
      </w:r>
      <w:proofErr w:type="spellEnd"/>
      <w:r w:rsidRPr="002369C1">
        <w:rPr>
          <w:rFonts w:asciiTheme="majorHAnsi" w:hAnsiTheme="majorHAnsi"/>
          <w:i/>
          <w:sz w:val="24"/>
          <w:szCs w:val="24"/>
        </w:rPr>
        <w:t xml:space="preserve"> 78:6153–6159. </w:t>
      </w:r>
      <w:r w:rsidRPr="00442428">
        <w:rPr>
          <w:rFonts w:asciiTheme="majorHAnsi" w:hAnsiTheme="majorHAnsi"/>
          <w:i/>
          <w:color w:val="1F497D" w:themeColor="text2"/>
          <w:sz w:val="24"/>
          <w:szCs w:val="24"/>
        </w:rPr>
        <w:t>doi.org/10.1021/ac060250j</w:t>
      </w:r>
    </w:p>
    <w:p w14:paraId="5CB8C7C1" w14:textId="77777777" w:rsidR="00E33D47" w:rsidRPr="002369C1" w:rsidRDefault="00E33D47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7C1091E7" w14:textId="3049D668" w:rsidR="007E0A63" w:rsidRPr="002369C1" w:rsidRDefault="007E0A63" w:rsidP="007E0A6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 xml:space="preserve">Each reference to a </w:t>
      </w:r>
      <w:r w:rsidRPr="002369C1">
        <w:rPr>
          <w:rFonts w:asciiTheme="majorHAnsi" w:hAnsiTheme="majorHAnsi"/>
          <w:b/>
          <w:sz w:val="24"/>
          <w:szCs w:val="24"/>
        </w:rPr>
        <w:t>book chapter</w:t>
      </w:r>
      <w:r w:rsidR="00763568" w:rsidRPr="002369C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763568" w:rsidRPr="002369C1">
        <w:rPr>
          <w:rFonts w:asciiTheme="majorHAnsi" w:hAnsiTheme="majorHAnsi"/>
          <w:sz w:val="24"/>
          <w:szCs w:val="24"/>
        </w:rPr>
        <w:t>should be formatted</w:t>
      </w:r>
      <w:proofErr w:type="gramEnd"/>
      <w:r w:rsidRPr="002369C1">
        <w:rPr>
          <w:rFonts w:asciiTheme="majorHAnsi" w:hAnsiTheme="majorHAnsi"/>
          <w:sz w:val="24"/>
          <w:szCs w:val="24"/>
        </w:rPr>
        <w:t xml:space="preserve"> as follows: </w:t>
      </w:r>
    </w:p>
    <w:p w14:paraId="43B439BA" w14:textId="00931501" w:rsidR="00763568" w:rsidRPr="002369C1" w:rsidRDefault="00763568" w:rsidP="0076356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Author name: </w:t>
      </w:r>
      <w:r w:rsidR="002369C1">
        <w:rPr>
          <w:rFonts w:asciiTheme="majorHAnsi" w:hAnsiTheme="majorHAnsi"/>
          <w:sz w:val="24"/>
          <w:szCs w:val="24"/>
        </w:rPr>
        <w:t>as above</w:t>
      </w:r>
      <w:r w:rsidRPr="002369C1">
        <w:rPr>
          <w:rFonts w:asciiTheme="majorHAnsi" w:hAnsiTheme="majorHAnsi"/>
          <w:sz w:val="24"/>
          <w:szCs w:val="24"/>
        </w:rPr>
        <w:t xml:space="preserve">. </w:t>
      </w:r>
    </w:p>
    <w:p w14:paraId="5E2609EC" w14:textId="6A3592AC" w:rsidR="007E0A63" w:rsidRPr="002369C1" w:rsidRDefault="007E0A63" w:rsidP="007E0A6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>- Year of publication</w:t>
      </w:r>
      <w:r w:rsidR="00311709" w:rsidRPr="002369C1">
        <w:rPr>
          <w:rFonts w:asciiTheme="majorHAnsi" w:hAnsiTheme="majorHAnsi"/>
          <w:sz w:val="24"/>
          <w:szCs w:val="24"/>
        </w:rPr>
        <w:t>,</w:t>
      </w:r>
      <w:r w:rsidRPr="002369C1">
        <w:rPr>
          <w:rFonts w:asciiTheme="majorHAnsi" w:hAnsiTheme="majorHAnsi"/>
          <w:sz w:val="24"/>
          <w:szCs w:val="24"/>
        </w:rPr>
        <w:t xml:space="preserve"> followed by a full stop. </w:t>
      </w:r>
    </w:p>
    <w:p w14:paraId="4943CF52" w14:textId="26759805" w:rsidR="00E33D47" w:rsidRDefault="007E0A63" w:rsidP="007E0A6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</w:t>
      </w:r>
      <w:r w:rsidR="00E33D47" w:rsidRPr="002369C1">
        <w:rPr>
          <w:rFonts w:asciiTheme="majorHAnsi" w:hAnsiTheme="majorHAnsi"/>
          <w:sz w:val="24"/>
          <w:szCs w:val="24"/>
        </w:rPr>
        <w:t>Book title</w:t>
      </w:r>
      <w:r w:rsidR="00311709" w:rsidRPr="002369C1">
        <w:rPr>
          <w:rFonts w:asciiTheme="majorHAnsi" w:hAnsiTheme="majorHAnsi"/>
          <w:sz w:val="24"/>
          <w:szCs w:val="24"/>
        </w:rPr>
        <w:t>,</w:t>
      </w:r>
      <w:r w:rsidR="00E33D47" w:rsidRPr="002369C1">
        <w:rPr>
          <w:rFonts w:asciiTheme="majorHAnsi" w:hAnsiTheme="majorHAnsi"/>
          <w:sz w:val="24"/>
          <w:szCs w:val="24"/>
        </w:rPr>
        <w:t xml:space="preserve"> followed by a full stop.</w:t>
      </w:r>
    </w:p>
    <w:p w14:paraId="5B0BFD3C" w14:textId="77777777" w:rsidR="00DF0085" w:rsidRDefault="00DF0085" w:rsidP="00DF0085">
      <w:pPr>
        <w:spacing w:after="0" w:line="240" w:lineRule="auto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/>
          <w:iCs/>
          <w:sz w:val="24"/>
          <w:szCs w:val="24"/>
        </w:rPr>
        <w:tab/>
        <w:t xml:space="preserve">- </w:t>
      </w:r>
      <w:r w:rsidRPr="002369C1">
        <w:rPr>
          <w:rFonts w:asciiTheme="majorHAnsi" w:hAnsiTheme="majorHAnsi" w:cs="Arial"/>
          <w:iCs/>
          <w:sz w:val="24"/>
          <w:szCs w:val="24"/>
        </w:rPr>
        <w:t xml:space="preserve">In Editors’ names </w:t>
      </w:r>
      <w:r>
        <w:rPr>
          <w:rFonts w:asciiTheme="majorHAnsi" w:hAnsiTheme="majorHAnsi" w:cs="Arial"/>
          <w:iCs/>
          <w:sz w:val="24"/>
          <w:szCs w:val="24"/>
        </w:rPr>
        <w:t>followed by "</w:t>
      </w:r>
      <w:r w:rsidRPr="002369C1">
        <w:rPr>
          <w:rFonts w:asciiTheme="majorHAnsi" w:hAnsiTheme="majorHAnsi" w:cs="Arial"/>
          <w:iCs/>
          <w:sz w:val="24"/>
          <w:szCs w:val="24"/>
        </w:rPr>
        <w:t>(Eds.)</w:t>
      </w:r>
      <w:r>
        <w:rPr>
          <w:rFonts w:asciiTheme="majorHAnsi" w:hAnsiTheme="majorHAnsi" w:cs="Arial"/>
          <w:iCs/>
          <w:sz w:val="24"/>
          <w:szCs w:val="24"/>
        </w:rPr>
        <w:t>"</w:t>
      </w:r>
      <w:r w:rsidRPr="002369C1">
        <w:rPr>
          <w:rFonts w:asciiTheme="majorHAnsi" w:hAnsiTheme="majorHAnsi" w:cs="Arial"/>
          <w:iCs/>
          <w:sz w:val="24"/>
          <w:szCs w:val="24"/>
        </w:rPr>
        <w:t>.</w:t>
      </w:r>
    </w:p>
    <w:p w14:paraId="4BB83EE1" w14:textId="77777777" w:rsidR="00E33D47" w:rsidRPr="002369C1" w:rsidRDefault="00E33D47" w:rsidP="007E0A6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Publisher, place of publication. </w:t>
      </w:r>
    </w:p>
    <w:p w14:paraId="745797EB" w14:textId="23AF3E4C" w:rsidR="007E0A63" w:rsidRPr="002369C1" w:rsidRDefault="008B2733" w:rsidP="007E0A6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Page range </w:t>
      </w:r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using an </w:t>
      </w:r>
      <w:proofErr w:type="spellStart"/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en</w:t>
      </w:r>
      <w:proofErr w:type="spellEnd"/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-dash</w:t>
      </w:r>
      <w:r w:rsidRPr="002369C1">
        <w:rPr>
          <w:rFonts w:asciiTheme="majorHAnsi" w:hAnsiTheme="majorHAnsi"/>
          <w:sz w:val="24"/>
          <w:szCs w:val="24"/>
        </w:rPr>
        <w:t>,</w:t>
      </w:r>
      <w:r w:rsidR="002369C1">
        <w:rPr>
          <w:rFonts w:asciiTheme="majorHAnsi" w:hAnsiTheme="majorHAnsi"/>
          <w:sz w:val="24"/>
          <w:szCs w:val="24"/>
        </w:rPr>
        <w:t xml:space="preserve"> preceded by "pp.", ending by a full stop.</w:t>
      </w:r>
    </w:p>
    <w:p w14:paraId="21B0CC72" w14:textId="24186F5F" w:rsidR="007E0A63" w:rsidRPr="002369C1" w:rsidRDefault="00311709" w:rsidP="00CB0E85">
      <w:pPr>
        <w:spacing w:after="0" w:line="240" w:lineRule="auto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lastRenderedPageBreak/>
        <w:tab/>
        <w:t>- A DOI, if available.</w:t>
      </w:r>
    </w:p>
    <w:p w14:paraId="587554AB" w14:textId="77777777" w:rsidR="00311709" w:rsidRPr="002369C1" w:rsidRDefault="00311709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D2F7D6B" w14:textId="77777777" w:rsidR="008B2733" w:rsidRPr="002369C1" w:rsidRDefault="00E33D47" w:rsidP="008B273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>For example:</w:t>
      </w:r>
    </w:p>
    <w:p w14:paraId="4C43C3AD" w14:textId="3027AC09" w:rsidR="008B2733" w:rsidRPr="002369C1" w:rsidRDefault="00442428" w:rsidP="008B2733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Jeffrey SW &amp;</w:t>
      </w:r>
      <w:r w:rsidR="008B2733" w:rsidRPr="002369C1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8B2733" w:rsidRPr="002369C1">
        <w:rPr>
          <w:rFonts w:asciiTheme="majorHAnsi" w:hAnsiTheme="majorHAnsi"/>
          <w:i/>
          <w:sz w:val="24"/>
          <w:szCs w:val="24"/>
        </w:rPr>
        <w:t>Vesk</w:t>
      </w:r>
      <w:proofErr w:type="spellEnd"/>
      <w:r w:rsidR="008B2733" w:rsidRPr="002369C1">
        <w:rPr>
          <w:rFonts w:asciiTheme="majorHAnsi" w:hAnsiTheme="majorHAnsi"/>
          <w:i/>
          <w:sz w:val="24"/>
          <w:szCs w:val="24"/>
        </w:rPr>
        <w:t xml:space="preserve"> M 1997. Phytoplankton pigments in oceanography: guidelines to modern methods. UNESCO Publishing, Paris. pp. 37–84.</w:t>
      </w:r>
    </w:p>
    <w:p w14:paraId="0610C434" w14:textId="184933BC" w:rsidR="008B2733" w:rsidRPr="002369C1" w:rsidRDefault="008B2733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4449298D" w14:textId="2DA69958" w:rsidR="008B2733" w:rsidRPr="002369C1" w:rsidRDefault="008B2733" w:rsidP="008B273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 xml:space="preserve">Each reference to a </w:t>
      </w:r>
      <w:r w:rsidRPr="002369C1">
        <w:rPr>
          <w:rFonts w:asciiTheme="majorHAnsi" w:hAnsiTheme="majorHAnsi"/>
          <w:b/>
          <w:sz w:val="24"/>
          <w:szCs w:val="24"/>
        </w:rPr>
        <w:t xml:space="preserve">book </w:t>
      </w:r>
      <w:proofErr w:type="gramStart"/>
      <w:r w:rsidRPr="002369C1">
        <w:rPr>
          <w:rFonts w:asciiTheme="majorHAnsi" w:hAnsiTheme="majorHAnsi"/>
          <w:sz w:val="24"/>
          <w:szCs w:val="24"/>
        </w:rPr>
        <w:t>is composed</w:t>
      </w:r>
      <w:proofErr w:type="gramEnd"/>
      <w:r w:rsidRPr="002369C1">
        <w:rPr>
          <w:rFonts w:asciiTheme="majorHAnsi" w:hAnsiTheme="majorHAnsi"/>
          <w:sz w:val="24"/>
          <w:szCs w:val="24"/>
        </w:rPr>
        <w:t xml:space="preserve"> as follows: </w:t>
      </w:r>
    </w:p>
    <w:p w14:paraId="2C924E26" w14:textId="59A3ADCC" w:rsidR="00763568" w:rsidRPr="002369C1" w:rsidRDefault="00763568" w:rsidP="0076356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Author name: </w:t>
      </w:r>
      <w:r w:rsidR="002369C1">
        <w:rPr>
          <w:rFonts w:asciiTheme="majorHAnsi" w:hAnsiTheme="majorHAnsi"/>
          <w:sz w:val="24"/>
          <w:szCs w:val="24"/>
        </w:rPr>
        <w:t>as above</w:t>
      </w:r>
      <w:r w:rsidRPr="002369C1">
        <w:rPr>
          <w:rFonts w:asciiTheme="majorHAnsi" w:hAnsiTheme="majorHAnsi"/>
          <w:sz w:val="24"/>
          <w:szCs w:val="24"/>
        </w:rPr>
        <w:t xml:space="preserve">. </w:t>
      </w:r>
    </w:p>
    <w:p w14:paraId="385A0341" w14:textId="62587325" w:rsidR="008B2733" w:rsidRPr="002369C1" w:rsidRDefault="008B2733" w:rsidP="008B273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>- Year of publication</w:t>
      </w:r>
      <w:r w:rsidR="00311709" w:rsidRPr="002369C1">
        <w:rPr>
          <w:rFonts w:asciiTheme="majorHAnsi" w:hAnsiTheme="majorHAnsi"/>
          <w:sz w:val="24"/>
          <w:szCs w:val="24"/>
        </w:rPr>
        <w:t>,</w:t>
      </w:r>
      <w:r w:rsidRPr="002369C1">
        <w:rPr>
          <w:rFonts w:asciiTheme="majorHAnsi" w:hAnsiTheme="majorHAnsi"/>
          <w:sz w:val="24"/>
          <w:szCs w:val="24"/>
        </w:rPr>
        <w:t xml:space="preserve"> followed by a full stop. </w:t>
      </w:r>
    </w:p>
    <w:p w14:paraId="703BA562" w14:textId="386A5555" w:rsidR="008B2733" w:rsidRPr="002369C1" w:rsidRDefault="008B2733" w:rsidP="008B273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>- Book title</w:t>
      </w:r>
      <w:r w:rsidR="00311709" w:rsidRPr="002369C1">
        <w:rPr>
          <w:rFonts w:asciiTheme="majorHAnsi" w:hAnsiTheme="majorHAnsi"/>
          <w:sz w:val="24"/>
          <w:szCs w:val="24"/>
        </w:rPr>
        <w:t>,</w:t>
      </w:r>
      <w:r w:rsidRPr="002369C1">
        <w:rPr>
          <w:rFonts w:asciiTheme="majorHAnsi" w:hAnsiTheme="majorHAnsi"/>
          <w:sz w:val="24"/>
          <w:szCs w:val="24"/>
        </w:rPr>
        <w:t xml:space="preserve"> followed by a full stop.</w:t>
      </w:r>
    </w:p>
    <w:p w14:paraId="3B449976" w14:textId="7AD7A85E" w:rsidR="008B2733" w:rsidRPr="002369C1" w:rsidRDefault="008B2733" w:rsidP="008B273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>- Publisher, place of publication</w:t>
      </w:r>
      <w:r w:rsidR="00A47F37" w:rsidRPr="002369C1">
        <w:rPr>
          <w:rFonts w:asciiTheme="majorHAnsi" w:hAnsiTheme="majorHAnsi"/>
          <w:sz w:val="24"/>
          <w:szCs w:val="24"/>
        </w:rPr>
        <w:t xml:space="preserve"> followed by a full stop</w:t>
      </w:r>
      <w:r w:rsidRPr="002369C1">
        <w:rPr>
          <w:rFonts w:asciiTheme="majorHAnsi" w:hAnsiTheme="majorHAnsi"/>
          <w:sz w:val="24"/>
          <w:szCs w:val="24"/>
        </w:rPr>
        <w:t xml:space="preserve">. </w:t>
      </w:r>
    </w:p>
    <w:p w14:paraId="51C01D42" w14:textId="73FF82A4" w:rsidR="008B2733" w:rsidRPr="002369C1" w:rsidRDefault="008B2733" w:rsidP="008B2733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</w:t>
      </w:r>
      <w:r w:rsidR="00A47F37" w:rsidRPr="002369C1">
        <w:rPr>
          <w:rFonts w:asciiTheme="majorHAnsi" w:hAnsiTheme="majorHAnsi"/>
          <w:sz w:val="24"/>
          <w:szCs w:val="24"/>
        </w:rPr>
        <w:t xml:space="preserve">Number of pages, followed </w:t>
      </w:r>
      <w:r w:rsidRPr="002369C1">
        <w:rPr>
          <w:rFonts w:asciiTheme="majorHAnsi" w:hAnsiTheme="majorHAnsi"/>
          <w:sz w:val="24"/>
          <w:szCs w:val="24"/>
        </w:rPr>
        <w:t>by "pp.</w:t>
      </w:r>
      <w:proofErr w:type="gramStart"/>
      <w:r w:rsidRPr="002369C1">
        <w:rPr>
          <w:rFonts w:asciiTheme="majorHAnsi" w:hAnsiTheme="majorHAnsi"/>
          <w:sz w:val="24"/>
          <w:szCs w:val="24"/>
        </w:rPr>
        <w:t>".</w:t>
      </w:r>
      <w:proofErr w:type="gramEnd"/>
      <w:r w:rsidRPr="002369C1">
        <w:rPr>
          <w:rFonts w:asciiTheme="majorHAnsi" w:hAnsiTheme="majorHAnsi"/>
          <w:sz w:val="24"/>
          <w:szCs w:val="24"/>
        </w:rPr>
        <w:t xml:space="preserve"> </w:t>
      </w:r>
    </w:p>
    <w:p w14:paraId="78FF05A4" w14:textId="71078CB6" w:rsidR="008B2733" w:rsidRPr="002369C1" w:rsidRDefault="00311709" w:rsidP="008B2733">
      <w:pPr>
        <w:spacing w:after="0" w:line="240" w:lineRule="auto"/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</w:pPr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ab/>
        <w:t>- A DOI, if available.</w:t>
      </w:r>
    </w:p>
    <w:p w14:paraId="49AE2265" w14:textId="77777777" w:rsidR="00311709" w:rsidRPr="002369C1" w:rsidRDefault="00311709" w:rsidP="008B273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1D597A6" w14:textId="77777777" w:rsidR="00A47F37" w:rsidRPr="002369C1" w:rsidRDefault="008B2733" w:rsidP="00A47F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>For example:</w:t>
      </w:r>
    </w:p>
    <w:p w14:paraId="5E9C1BBA" w14:textId="30C1014D" w:rsidR="00A47F37" w:rsidRPr="002369C1" w:rsidRDefault="00A47F37" w:rsidP="00A47F3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i/>
          <w:sz w:val="24"/>
          <w:szCs w:val="24"/>
        </w:rPr>
        <w:t>Taylor FJR 1976.</w:t>
      </w:r>
      <w:r w:rsidRPr="002369C1">
        <w:rPr>
          <w:rFonts w:asciiTheme="majorHAnsi" w:hAnsiTheme="majorHAnsi"/>
          <w:sz w:val="24"/>
          <w:szCs w:val="24"/>
        </w:rPr>
        <w:t xml:space="preserve"> </w:t>
      </w:r>
      <w:r w:rsidRPr="002369C1">
        <w:rPr>
          <w:rStyle w:val="Accentuation"/>
          <w:rFonts w:asciiTheme="majorHAnsi" w:hAnsiTheme="majorHAnsi"/>
          <w:sz w:val="24"/>
          <w:szCs w:val="24"/>
        </w:rPr>
        <w:t xml:space="preserve">Dinoflagellates from the International Indian Ocean Expedition: A Report on Material Collected by the R.V. "Anton </w:t>
      </w:r>
      <w:proofErr w:type="spellStart"/>
      <w:r w:rsidRPr="002369C1">
        <w:rPr>
          <w:rStyle w:val="Accentuation"/>
          <w:rFonts w:asciiTheme="majorHAnsi" w:hAnsiTheme="majorHAnsi"/>
          <w:sz w:val="24"/>
          <w:szCs w:val="24"/>
        </w:rPr>
        <w:t>Bruun</w:t>
      </w:r>
      <w:proofErr w:type="spellEnd"/>
      <w:r w:rsidRPr="002369C1">
        <w:rPr>
          <w:rStyle w:val="Accentuation"/>
          <w:rFonts w:asciiTheme="majorHAnsi" w:hAnsiTheme="majorHAnsi"/>
          <w:sz w:val="24"/>
          <w:szCs w:val="24"/>
        </w:rPr>
        <w:t>" 1963–1964</w:t>
      </w:r>
      <w:r w:rsidRPr="002369C1">
        <w:rPr>
          <w:rFonts w:asciiTheme="majorHAnsi" w:hAnsiTheme="majorHAnsi"/>
          <w:sz w:val="24"/>
          <w:szCs w:val="24"/>
        </w:rPr>
        <w:t>.</w:t>
      </w:r>
      <w:r w:rsidRPr="002369C1">
        <w:rPr>
          <w:rFonts w:asciiTheme="majorHAnsi" w:hAnsiTheme="majorHAnsi"/>
          <w:i/>
          <w:sz w:val="24"/>
          <w:szCs w:val="24"/>
        </w:rPr>
        <w:t xml:space="preserve"> E. </w:t>
      </w:r>
      <w:proofErr w:type="spellStart"/>
      <w:r w:rsidRPr="002369C1">
        <w:rPr>
          <w:rFonts w:asciiTheme="majorHAnsi" w:hAnsiTheme="majorHAnsi"/>
          <w:i/>
          <w:sz w:val="24"/>
          <w:szCs w:val="24"/>
        </w:rPr>
        <w:t>Schweizerbart'sche</w:t>
      </w:r>
      <w:proofErr w:type="spellEnd"/>
      <w:r w:rsidRPr="002369C1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2369C1">
        <w:rPr>
          <w:rFonts w:asciiTheme="majorHAnsi" w:hAnsiTheme="majorHAnsi"/>
          <w:i/>
          <w:sz w:val="24"/>
          <w:szCs w:val="24"/>
        </w:rPr>
        <w:t>verlagsbuchhandlung</w:t>
      </w:r>
      <w:proofErr w:type="spellEnd"/>
      <w:r w:rsidRPr="002369C1">
        <w:rPr>
          <w:rFonts w:asciiTheme="majorHAnsi" w:hAnsiTheme="majorHAnsi"/>
          <w:i/>
          <w:sz w:val="24"/>
          <w:szCs w:val="24"/>
        </w:rPr>
        <w:t xml:space="preserve">, Stuttgart. </w:t>
      </w:r>
      <w:proofErr w:type="gramStart"/>
      <w:r w:rsidRPr="002369C1">
        <w:rPr>
          <w:rFonts w:asciiTheme="majorHAnsi" w:hAnsiTheme="majorHAnsi"/>
          <w:i/>
          <w:sz w:val="24"/>
          <w:szCs w:val="24"/>
        </w:rPr>
        <w:t>234</w:t>
      </w:r>
      <w:proofErr w:type="gramEnd"/>
      <w:r w:rsidRPr="002369C1">
        <w:rPr>
          <w:rFonts w:asciiTheme="majorHAnsi" w:hAnsiTheme="majorHAnsi"/>
          <w:i/>
          <w:sz w:val="24"/>
          <w:szCs w:val="24"/>
        </w:rPr>
        <w:t xml:space="preserve"> p. </w:t>
      </w:r>
    </w:p>
    <w:p w14:paraId="769BB0F9" w14:textId="211302FE" w:rsidR="008B2733" w:rsidRPr="002369C1" w:rsidRDefault="008B2733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6E4AF41" w14:textId="79EA00C7" w:rsidR="002369C1" w:rsidRPr="002369C1" w:rsidRDefault="002369C1" w:rsidP="002369C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 xml:space="preserve">Each reference to a </w:t>
      </w:r>
      <w:r w:rsidR="006B3ACA" w:rsidRPr="006B3ACA">
        <w:rPr>
          <w:rFonts w:asciiTheme="majorHAnsi" w:hAnsiTheme="majorHAnsi"/>
          <w:b/>
          <w:sz w:val="24"/>
          <w:szCs w:val="24"/>
        </w:rPr>
        <w:t>Harmful Algae News (</w:t>
      </w:r>
      <w:r w:rsidRPr="006B3ACA">
        <w:rPr>
          <w:rFonts w:asciiTheme="majorHAnsi" w:hAnsiTheme="majorHAnsi"/>
          <w:b/>
          <w:sz w:val="24"/>
          <w:szCs w:val="24"/>
        </w:rPr>
        <w:t>HAN</w:t>
      </w:r>
      <w:r w:rsidR="006B3ACA" w:rsidRPr="006B3ACA">
        <w:rPr>
          <w:rFonts w:asciiTheme="majorHAnsi" w:hAnsiTheme="majorHAnsi"/>
          <w:b/>
          <w:sz w:val="24"/>
          <w:szCs w:val="24"/>
        </w:rPr>
        <w:t>)</w:t>
      </w:r>
      <w:r w:rsidRPr="002369C1">
        <w:rPr>
          <w:rFonts w:asciiTheme="majorHAnsi" w:hAnsiTheme="majorHAnsi"/>
          <w:b/>
          <w:sz w:val="24"/>
          <w:szCs w:val="24"/>
        </w:rPr>
        <w:t xml:space="preserve"> article </w:t>
      </w:r>
      <w:proofErr w:type="gramStart"/>
      <w:r w:rsidRPr="002369C1">
        <w:rPr>
          <w:rFonts w:asciiTheme="majorHAnsi" w:hAnsiTheme="majorHAnsi"/>
          <w:sz w:val="24"/>
          <w:szCs w:val="24"/>
        </w:rPr>
        <w:t>is composed</w:t>
      </w:r>
      <w:proofErr w:type="gramEnd"/>
      <w:r w:rsidRPr="002369C1">
        <w:rPr>
          <w:rFonts w:asciiTheme="majorHAnsi" w:hAnsiTheme="majorHAnsi"/>
          <w:sz w:val="24"/>
          <w:szCs w:val="24"/>
        </w:rPr>
        <w:t xml:space="preserve"> as follows: </w:t>
      </w:r>
    </w:p>
    <w:p w14:paraId="6BC0AE1B" w14:textId="7FA798E0" w:rsidR="002369C1" w:rsidRPr="002369C1" w:rsidRDefault="002369C1" w:rsidP="002369C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2369C1">
        <w:rPr>
          <w:rFonts w:asciiTheme="majorHAnsi" w:hAnsiTheme="majorHAnsi"/>
          <w:sz w:val="24"/>
          <w:szCs w:val="24"/>
        </w:rPr>
        <w:t xml:space="preserve">- Author name: </w:t>
      </w:r>
      <w:r>
        <w:rPr>
          <w:rFonts w:asciiTheme="majorHAnsi" w:hAnsiTheme="majorHAnsi"/>
          <w:sz w:val="24"/>
          <w:szCs w:val="24"/>
        </w:rPr>
        <w:t>as above</w:t>
      </w:r>
      <w:r w:rsidRPr="002369C1">
        <w:rPr>
          <w:rFonts w:asciiTheme="majorHAnsi" w:hAnsiTheme="majorHAnsi"/>
          <w:sz w:val="24"/>
          <w:szCs w:val="24"/>
        </w:rPr>
        <w:t xml:space="preserve">. </w:t>
      </w:r>
    </w:p>
    <w:p w14:paraId="59E42743" w14:textId="77777777" w:rsidR="002369C1" w:rsidRPr="002369C1" w:rsidRDefault="002369C1" w:rsidP="002369C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Year of publication, followed by a full stop. </w:t>
      </w:r>
    </w:p>
    <w:p w14:paraId="20C30D15" w14:textId="6B8513F5" w:rsidR="002369C1" w:rsidRDefault="002369C1" w:rsidP="002369C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</w:t>
      </w:r>
      <w:r>
        <w:rPr>
          <w:rFonts w:asciiTheme="majorHAnsi" w:hAnsiTheme="majorHAnsi"/>
          <w:sz w:val="24"/>
          <w:szCs w:val="24"/>
        </w:rPr>
        <w:t>Article title</w:t>
      </w:r>
      <w:r w:rsidRPr="002369C1">
        <w:rPr>
          <w:rFonts w:asciiTheme="majorHAnsi" w:hAnsiTheme="majorHAnsi"/>
          <w:sz w:val="24"/>
          <w:szCs w:val="24"/>
        </w:rPr>
        <w:t>, followed by a full stop.</w:t>
      </w:r>
    </w:p>
    <w:p w14:paraId="6B5B997C" w14:textId="5982B7B9" w:rsidR="002369C1" w:rsidRDefault="002369C1" w:rsidP="002369C1">
      <w:pPr>
        <w:spacing w:after="0" w:line="240" w:lineRule="auto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/>
          <w:iCs/>
          <w:sz w:val="24"/>
          <w:szCs w:val="24"/>
        </w:rPr>
        <w:tab/>
        <w:t xml:space="preserve">- </w:t>
      </w:r>
      <w:r w:rsidRPr="002369C1">
        <w:rPr>
          <w:rFonts w:asciiTheme="majorHAnsi" w:hAnsiTheme="majorHAnsi" w:cs="Arial"/>
          <w:iCs/>
          <w:sz w:val="24"/>
          <w:szCs w:val="24"/>
        </w:rPr>
        <w:t xml:space="preserve">In Editors’ names </w:t>
      </w:r>
      <w:r>
        <w:rPr>
          <w:rFonts w:asciiTheme="majorHAnsi" w:hAnsiTheme="majorHAnsi" w:cs="Arial"/>
          <w:iCs/>
          <w:sz w:val="24"/>
          <w:szCs w:val="24"/>
        </w:rPr>
        <w:t>followed by "</w:t>
      </w:r>
      <w:r w:rsidRPr="002369C1">
        <w:rPr>
          <w:rFonts w:asciiTheme="majorHAnsi" w:hAnsiTheme="majorHAnsi" w:cs="Arial"/>
          <w:iCs/>
          <w:sz w:val="24"/>
          <w:szCs w:val="24"/>
        </w:rPr>
        <w:t>(Eds.)</w:t>
      </w:r>
      <w:r>
        <w:rPr>
          <w:rFonts w:asciiTheme="majorHAnsi" w:hAnsiTheme="majorHAnsi" w:cs="Arial"/>
          <w:iCs/>
          <w:sz w:val="24"/>
          <w:szCs w:val="24"/>
        </w:rPr>
        <w:t>"</w:t>
      </w:r>
      <w:r w:rsidRPr="002369C1">
        <w:rPr>
          <w:rFonts w:asciiTheme="majorHAnsi" w:hAnsiTheme="majorHAnsi" w:cs="Arial"/>
          <w:iCs/>
          <w:sz w:val="24"/>
          <w:szCs w:val="24"/>
        </w:rPr>
        <w:t>.</w:t>
      </w:r>
    </w:p>
    <w:p w14:paraId="425F190F" w14:textId="5088B1F6" w:rsidR="002369C1" w:rsidRPr="002369C1" w:rsidRDefault="002369C1" w:rsidP="002369C1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ab/>
        <w:t xml:space="preserve">- "HAN" plus volume number. </w:t>
      </w:r>
    </w:p>
    <w:p w14:paraId="75D9AD00" w14:textId="51E4B281" w:rsidR="002369C1" w:rsidRPr="002369C1" w:rsidRDefault="002369C1" w:rsidP="002369C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</w:t>
      </w:r>
      <w:r>
        <w:rPr>
          <w:rFonts w:asciiTheme="majorHAnsi" w:hAnsiTheme="majorHAnsi"/>
          <w:sz w:val="24"/>
          <w:szCs w:val="24"/>
        </w:rPr>
        <w:t>UNESCO,</w:t>
      </w:r>
      <w:r w:rsidRPr="002369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followed by a comma</w:t>
      </w:r>
      <w:r w:rsidRPr="002369C1">
        <w:rPr>
          <w:rFonts w:asciiTheme="majorHAnsi" w:hAnsiTheme="majorHAnsi"/>
          <w:sz w:val="24"/>
          <w:szCs w:val="24"/>
        </w:rPr>
        <w:t xml:space="preserve">. </w:t>
      </w:r>
    </w:p>
    <w:p w14:paraId="35988618" w14:textId="77777777" w:rsidR="00FC57DC" w:rsidRDefault="002369C1" w:rsidP="00FC57D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ab/>
        <w:t xml:space="preserve">- Page range </w:t>
      </w:r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using an </w:t>
      </w:r>
      <w:proofErr w:type="spellStart"/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en</w:t>
      </w:r>
      <w:proofErr w:type="spellEnd"/>
      <w:r w:rsidRP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>-dash</w:t>
      </w:r>
      <w:r w:rsidRPr="002369C1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preceded by "pp.", ending by a full stop.</w:t>
      </w:r>
    </w:p>
    <w:p w14:paraId="250F927E" w14:textId="3E668549" w:rsidR="002369C1" w:rsidRPr="006B3ACA" w:rsidRDefault="00FC57DC" w:rsidP="00FC57D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- </w:t>
      </w:r>
      <w:r w:rsidR="002369C1"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A DOI: </w:t>
      </w:r>
      <w:r>
        <w:rPr>
          <w:rFonts w:asciiTheme="majorHAnsi" w:hAnsiTheme="majorHAnsi" w:cs="Arial"/>
          <w:color w:val="202122"/>
          <w:sz w:val="24"/>
          <w:szCs w:val="24"/>
          <w:shd w:val="clear" w:color="auto" w:fill="FFFFFF"/>
        </w:rPr>
        <w:t xml:space="preserve">For articles before December 2024, </w:t>
      </w:r>
      <w:r w:rsidR="002369C1" w:rsidRPr="002369C1">
        <w:rPr>
          <w:rFonts w:asciiTheme="majorHAnsi" w:hAnsiTheme="majorHAnsi" w:cs="Arial"/>
          <w:iCs/>
          <w:sz w:val="24"/>
          <w:szCs w:val="24"/>
        </w:rPr>
        <w:t>DOI</w:t>
      </w:r>
      <w:r w:rsidR="002369C1">
        <w:rPr>
          <w:rFonts w:asciiTheme="majorHAnsi" w:hAnsiTheme="majorHAnsi" w:cs="Arial"/>
          <w:iCs/>
          <w:sz w:val="24"/>
          <w:szCs w:val="24"/>
        </w:rPr>
        <w:t>'s</w:t>
      </w:r>
      <w:r w:rsidR="002369C1" w:rsidRPr="002369C1">
        <w:rPr>
          <w:rFonts w:asciiTheme="majorHAnsi" w:hAnsiTheme="majorHAnsi" w:cs="Arial"/>
          <w:iCs/>
          <w:sz w:val="24"/>
          <w:szCs w:val="24"/>
        </w:rPr>
        <w:t xml:space="preserve"> </w:t>
      </w:r>
      <w:proofErr w:type="gramStart"/>
      <w:r w:rsidR="002369C1" w:rsidRPr="002369C1">
        <w:rPr>
          <w:rFonts w:asciiTheme="majorHAnsi" w:hAnsiTheme="majorHAnsi" w:cs="Arial"/>
          <w:iCs/>
          <w:sz w:val="24"/>
          <w:szCs w:val="24"/>
        </w:rPr>
        <w:t>are assigned</w:t>
      </w:r>
      <w:proofErr w:type="gramEnd"/>
      <w:r w:rsidR="00877994" w:rsidRPr="002369C1">
        <w:rPr>
          <w:rFonts w:asciiTheme="majorHAnsi" w:hAnsiTheme="majorHAnsi" w:cs="Arial"/>
          <w:iCs/>
          <w:sz w:val="24"/>
          <w:szCs w:val="24"/>
        </w:rPr>
        <w:t xml:space="preserve"> to each issue since its first one in 1992</w:t>
      </w:r>
      <w:r>
        <w:rPr>
          <w:rFonts w:asciiTheme="majorHAnsi" w:hAnsiTheme="majorHAnsi" w:cs="Arial"/>
          <w:iCs/>
          <w:sz w:val="24"/>
          <w:szCs w:val="24"/>
        </w:rPr>
        <w:t xml:space="preserve"> until December 2024 (y</w:t>
      </w:r>
      <w:r w:rsidR="00877994" w:rsidRPr="002369C1">
        <w:rPr>
          <w:rFonts w:asciiTheme="majorHAnsi" w:hAnsiTheme="majorHAnsi" w:cs="Arial"/>
          <w:iCs/>
          <w:sz w:val="24"/>
          <w:szCs w:val="24"/>
        </w:rPr>
        <w:t>ou can find DOI </w:t>
      </w:r>
      <w:hyperlink r:id="rId5" w:history="1">
        <w:r w:rsidR="00877994" w:rsidRPr="002369C1">
          <w:rPr>
            <w:rStyle w:val="Lienhypertexte"/>
            <w:rFonts w:asciiTheme="majorHAnsi" w:hAnsiTheme="majorHAnsi" w:cs="Arial"/>
            <w:bCs/>
            <w:iCs/>
            <w:color w:val="auto"/>
            <w:sz w:val="24"/>
            <w:szCs w:val="24"/>
            <w:bdr w:val="none" w:sz="0" w:space="0" w:color="auto" w:frame="1"/>
          </w:rPr>
          <w:t>here</w:t>
        </w:r>
      </w:hyperlink>
      <w:r>
        <w:rPr>
          <w:rStyle w:val="Lienhypertexte"/>
          <w:rFonts w:asciiTheme="majorHAnsi" w:hAnsiTheme="majorHAnsi" w:cs="Arial"/>
          <w:bCs/>
          <w:iCs/>
          <w:color w:val="auto"/>
          <w:sz w:val="24"/>
          <w:szCs w:val="24"/>
          <w:bdr w:val="none" w:sz="0" w:space="0" w:color="auto" w:frame="1"/>
        </w:rPr>
        <w:t>)</w:t>
      </w:r>
      <w:r>
        <w:rPr>
          <w:rFonts w:asciiTheme="majorHAnsi" w:hAnsiTheme="majorHAnsi" w:cs="Arial"/>
          <w:iCs/>
          <w:sz w:val="24"/>
          <w:szCs w:val="24"/>
        </w:rPr>
        <w:t>. F</w:t>
      </w:r>
      <w:r w:rsidR="00877994" w:rsidRPr="002369C1">
        <w:rPr>
          <w:rFonts w:asciiTheme="majorHAnsi" w:hAnsiTheme="majorHAnsi" w:cs="Arial"/>
          <w:iCs/>
          <w:sz w:val="24"/>
          <w:szCs w:val="24"/>
        </w:rPr>
        <w:t xml:space="preserve">or issues after </w:t>
      </w:r>
      <w:r>
        <w:rPr>
          <w:rFonts w:asciiTheme="majorHAnsi" w:hAnsiTheme="majorHAnsi" w:cs="Arial"/>
          <w:iCs/>
          <w:sz w:val="24"/>
          <w:szCs w:val="24"/>
        </w:rPr>
        <w:t>7</w:t>
      </w:r>
      <w:r w:rsidR="00877994" w:rsidRPr="002369C1">
        <w:rPr>
          <w:rFonts w:asciiTheme="majorHAnsi" w:hAnsiTheme="majorHAnsi" w:cs="Arial"/>
          <w:iCs/>
          <w:sz w:val="24"/>
          <w:szCs w:val="24"/>
        </w:rPr>
        <w:t xml:space="preserve">8, DOI </w:t>
      </w:r>
      <w:proofErr w:type="gramStart"/>
      <w:r w:rsidR="00877994" w:rsidRPr="002369C1">
        <w:rPr>
          <w:rFonts w:asciiTheme="majorHAnsi" w:hAnsiTheme="majorHAnsi" w:cs="Arial"/>
          <w:iCs/>
          <w:sz w:val="24"/>
          <w:szCs w:val="24"/>
        </w:rPr>
        <w:t>can be found</w:t>
      </w:r>
      <w:proofErr w:type="gramEnd"/>
      <w:r w:rsidR="00877994" w:rsidRPr="002369C1">
        <w:rPr>
          <w:rFonts w:asciiTheme="majorHAnsi" w:hAnsiTheme="majorHAnsi" w:cs="Arial"/>
          <w:iCs/>
          <w:sz w:val="24"/>
          <w:szCs w:val="24"/>
        </w:rPr>
        <w:t xml:space="preserve"> </w:t>
      </w:r>
      <w:r>
        <w:rPr>
          <w:rFonts w:asciiTheme="majorHAnsi" w:hAnsiTheme="majorHAnsi" w:cs="Arial"/>
          <w:iCs/>
          <w:sz w:val="24"/>
          <w:szCs w:val="24"/>
        </w:rPr>
        <w:t xml:space="preserve">associated with each individual </w:t>
      </w:r>
      <w:r w:rsidRPr="006B3ACA">
        <w:rPr>
          <w:rFonts w:ascii="Cambria" w:hAnsi="Cambria" w:cs="Arial"/>
          <w:iCs/>
          <w:sz w:val="24"/>
          <w:szCs w:val="24"/>
        </w:rPr>
        <w:t>article</w:t>
      </w:r>
      <w:r w:rsidR="006B3ACA" w:rsidRPr="006B3ACA">
        <w:rPr>
          <w:rFonts w:ascii="Cambria" w:hAnsi="Cambria" w:cs="Arial"/>
          <w:iCs/>
          <w:sz w:val="24"/>
          <w:szCs w:val="24"/>
        </w:rPr>
        <w:t xml:space="preserve"> </w:t>
      </w:r>
      <w:r w:rsidR="006B3ACA" w:rsidRPr="006B3ACA">
        <w:rPr>
          <w:rFonts w:ascii="Cambria" w:hAnsi="Cambria"/>
          <w:sz w:val="24"/>
          <w:szCs w:val="24"/>
        </w:rPr>
        <w:t>that communicates on a new event or scientific result</w:t>
      </w:r>
      <w:r w:rsidR="00877994" w:rsidRPr="006B3ACA">
        <w:rPr>
          <w:rFonts w:ascii="Cambria" w:hAnsi="Cambria" w:cs="Arial"/>
          <w:iCs/>
          <w:sz w:val="24"/>
          <w:szCs w:val="24"/>
        </w:rPr>
        <w:t xml:space="preserve">. </w:t>
      </w:r>
    </w:p>
    <w:p w14:paraId="2CED5DB3" w14:textId="77777777" w:rsidR="002369C1" w:rsidRPr="006B3ACA" w:rsidRDefault="002369C1" w:rsidP="0087799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i/>
          <w:iCs/>
        </w:rPr>
      </w:pPr>
    </w:p>
    <w:p w14:paraId="3E63CE28" w14:textId="77777777" w:rsidR="002369C1" w:rsidRPr="002369C1" w:rsidRDefault="002369C1" w:rsidP="002369C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>For example:</w:t>
      </w:r>
    </w:p>
    <w:p w14:paraId="19EF5A60" w14:textId="75FEC5A7" w:rsidR="00877994" w:rsidRPr="00853770" w:rsidRDefault="00877994" w:rsidP="0087799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  <w:i/>
          <w:iCs/>
          <w:lang w:val="es-ES"/>
        </w:rPr>
      </w:pPr>
      <w:proofErr w:type="spellStart"/>
      <w:r w:rsidRPr="002369C1">
        <w:rPr>
          <w:rFonts w:asciiTheme="majorHAnsi" w:hAnsiTheme="majorHAnsi" w:cs="Arial"/>
          <w:i/>
          <w:iCs/>
        </w:rPr>
        <w:t>Wakita</w:t>
      </w:r>
      <w:proofErr w:type="spellEnd"/>
      <w:r w:rsidR="002369C1">
        <w:rPr>
          <w:rFonts w:asciiTheme="majorHAnsi" w:hAnsiTheme="majorHAnsi" w:cs="Arial"/>
          <w:i/>
          <w:iCs/>
        </w:rPr>
        <w:t xml:space="preserve"> K </w:t>
      </w:r>
      <w:r w:rsidRPr="002369C1">
        <w:rPr>
          <w:rFonts w:asciiTheme="majorHAnsi" w:hAnsiTheme="majorHAnsi" w:cs="Arial"/>
          <w:i/>
          <w:iCs/>
        </w:rPr>
        <w:t>2021. </w:t>
      </w:r>
      <w:r w:rsidRPr="002369C1">
        <w:rPr>
          <w:rStyle w:val="Accentuation"/>
          <w:rFonts w:asciiTheme="majorHAnsi" w:hAnsiTheme="majorHAnsi" w:cs="Arial"/>
          <w:bdr w:val="none" w:sz="0" w:space="0" w:color="auto" w:frame="1"/>
        </w:rPr>
        <w:t>SHIOHIGARI </w:t>
      </w:r>
      <w:r w:rsidRPr="002369C1">
        <w:rPr>
          <w:rFonts w:asciiTheme="majorHAnsi" w:hAnsiTheme="majorHAnsi" w:cs="Arial"/>
          <w:i/>
          <w:iCs/>
        </w:rPr>
        <w:t xml:space="preserve">and PSP toxins in Japan: Initiatives to save traditional recreational clam picking. </w:t>
      </w:r>
      <w:r w:rsidRPr="00853770">
        <w:rPr>
          <w:rFonts w:asciiTheme="majorHAnsi" w:hAnsiTheme="majorHAnsi" w:cs="Arial"/>
          <w:i/>
          <w:iCs/>
          <w:lang w:val="es-ES"/>
        </w:rPr>
        <w:t xml:space="preserve">In Reguera B &amp; E </w:t>
      </w:r>
      <w:proofErr w:type="spellStart"/>
      <w:r w:rsidRPr="00853770">
        <w:rPr>
          <w:rFonts w:asciiTheme="majorHAnsi" w:hAnsiTheme="majorHAnsi" w:cs="Arial"/>
          <w:i/>
          <w:iCs/>
          <w:lang w:val="es-ES"/>
        </w:rPr>
        <w:t>Bresnan</w:t>
      </w:r>
      <w:proofErr w:type="spellEnd"/>
      <w:r w:rsidRPr="00853770">
        <w:rPr>
          <w:rFonts w:asciiTheme="majorHAnsi" w:hAnsiTheme="majorHAnsi" w:cs="Arial"/>
          <w:i/>
          <w:iCs/>
          <w:lang w:val="es-ES"/>
        </w:rPr>
        <w:t xml:space="preserve"> (</w:t>
      </w:r>
      <w:proofErr w:type="spellStart"/>
      <w:r w:rsidRPr="00853770">
        <w:rPr>
          <w:rFonts w:asciiTheme="majorHAnsi" w:hAnsiTheme="majorHAnsi" w:cs="Arial"/>
          <w:i/>
          <w:iCs/>
          <w:lang w:val="es-ES"/>
        </w:rPr>
        <w:t>Eds</w:t>
      </w:r>
      <w:proofErr w:type="spellEnd"/>
      <w:r w:rsidRPr="00853770">
        <w:rPr>
          <w:rFonts w:asciiTheme="majorHAnsi" w:hAnsiTheme="majorHAnsi" w:cs="Arial"/>
          <w:i/>
          <w:iCs/>
          <w:lang w:val="es-ES"/>
        </w:rPr>
        <w:t>)</w:t>
      </w:r>
      <w:r w:rsidR="00DF0085">
        <w:rPr>
          <w:rFonts w:asciiTheme="majorHAnsi" w:hAnsiTheme="majorHAnsi" w:cs="Arial"/>
          <w:i/>
          <w:iCs/>
          <w:lang w:val="es-ES"/>
        </w:rPr>
        <w:t xml:space="preserve"> </w:t>
      </w:r>
      <w:r w:rsidRPr="00853770">
        <w:rPr>
          <w:rStyle w:val="Accentuation"/>
          <w:rFonts w:asciiTheme="majorHAnsi" w:hAnsiTheme="majorHAnsi" w:cs="Arial"/>
          <w:bdr w:val="none" w:sz="0" w:space="0" w:color="auto" w:frame="1"/>
          <w:lang w:val="es-ES"/>
        </w:rPr>
        <w:t>HAN</w:t>
      </w:r>
      <w:r w:rsidR="00005CCC">
        <w:rPr>
          <w:rStyle w:val="Accentuation"/>
          <w:rFonts w:asciiTheme="majorHAnsi" w:hAnsiTheme="majorHAnsi" w:cs="Arial"/>
          <w:bdr w:val="none" w:sz="0" w:space="0" w:color="auto" w:frame="1"/>
          <w:lang w:val="es-ES"/>
        </w:rPr>
        <w:t xml:space="preserve"> </w:t>
      </w:r>
      <w:r w:rsidRPr="00853770">
        <w:rPr>
          <w:rStyle w:val="Accentuation"/>
          <w:rFonts w:asciiTheme="majorHAnsi" w:hAnsiTheme="majorHAnsi" w:cs="Arial"/>
          <w:bdr w:val="none" w:sz="0" w:space="0" w:color="auto" w:frame="1"/>
          <w:lang w:val="es-ES"/>
        </w:rPr>
        <w:t>67, </w:t>
      </w:r>
      <w:r w:rsidRPr="00853770">
        <w:rPr>
          <w:rFonts w:asciiTheme="majorHAnsi" w:hAnsiTheme="majorHAnsi" w:cs="Arial"/>
          <w:i/>
          <w:iCs/>
          <w:lang w:val="es-ES"/>
        </w:rPr>
        <w:t>UNESCO, pp</w:t>
      </w:r>
      <w:r w:rsidR="002369C1" w:rsidRPr="00853770">
        <w:rPr>
          <w:rFonts w:asciiTheme="majorHAnsi" w:hAnsiTheme="majorHAnsi" w:cs="Arial"/>
          <w:i/>
          <w:iCs/>
          <w:lang w:val="es-ES"/>
        </w:rPr>
        <w:t>.</w:t>
      </w:r>
      <w:r w:rsidRPr="00853770">
        <w:rPr>
          <w:rFonts w:asciiTheme="majorHAnsi" w:hAnsiTheme="majorHAnsi" w:cs="Arial"/>
          <w:i/>
          <w:iCs/>
          <w:lang w:val="es-ES"/>
        </w:rPr>
        <w:t xml:space="preserve"> 1</w:t>
      </w:r>
      <w:r w:rsidR="002369C1" w:rsidRPr="00853770">
        <w:rPr>
          <w:rFonts w:asciiTheme="majorHAnsi" w:hAnsiTheme="majorHAnsi" w:cs="Arial"/>
          <w:i/>
          <w:iCs/>
          <w:lang w:val="es-ES"/>
        </w:rPr>
        <w:t>–</w:t>
      </w:r>
      <w:r w:rsidRPr="00853770">
        <w:rPr>
          <w:rFonts w:asciiTheme="majorHAnsi" w:hAnsiTheme="majorHAnsi" w:cs="Arial"/>
          <w:i/>
          <w:iCs/>
          <w:lang w:val="es-ES"/>
        </w:rPr>
        <w:t>3</w:t>
      </w:r>
      <w:r w:rsidR="002369C1" w:rsidRPr="00853770">
        <w:rPr>
          <w:rFonts w:asciiTheme="majorHAnsi" w:hAnsiTheme="majorHAnsi" w:cs="Arial"/>
          <w:i/>
          <w:iCs/>
          <w:lang w:val="es-ES"/>
        </w:rPr>
        <w:t>.</w:t>
      </w:r>
      <w:r w:rsidRPr="00853770">
        <w:rPr>
          <w:rFonts w:asciiTheme="majorHAnsi" w:hAnsiTheme="majorHAnsi" w:cs="Arial"/>
          <w:i/>
          <w:iCs/>
          <w:lang w:val="es-ES"/>
        </w:rPr>
        <w:t xml:space="preserve"> </w:t>
      </w:r>
      <w:r w:rsidRPr="00853770">
        <w:rPr>
          <w:rStyle w:val="Accentuation"/>
          <w:rFonts w:asciiTheme="majorHAnsi" w:hAnsiTheme="majorHAnsi" w:cs="Arial"/>
          <w:color w:val="1F497D" w:themeColor="text2"/>
          <w:bdr w:val="none" w:sz="0" w:space="0" w:color="auto" w:frame="1"/>
          <w:lang w:val="es-ES"/>
        </w:rPr>
        <w:t>doi.org/10.5281/zenodo.5109703</w:t>
      </w:r>
    </w:p>
    <w:p w14:paraId="557DB056" w14:textId="442D0C47" w:rsidR="00877994" w:rsidRPr="00853770" w:rsidRDefault="00877994" w:rsidP="00CB0E85">
      <w:pPr>
        <w:spacing w:after="0" w:line="240" w:lineRule="auto"/>
        <w:rPr>
          <w:rFonts w:asciiTheme="majorHAnsi" w:hAnsiTheme="majorHAnsi"/>
          <w:sz w:val="24"/>
          <w:szCs w:val="24"/>
          <w:lang w:val="es-ES"/>
        </w:rPr>
      </w:pPr>
    </w:p>
    <w:p w14:paraId="2B9712A1" w14:textId="77D3B801" w:rsidR="00773E2E" w:rsidRPr="002369C1" w:rsidRDefault="007E0A63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369C1">
        <w:rPr>
          <w:rFonts w:asciiTheme="majorHAnsi" w:hAnsiTheme="majorHAnsi"/>
          <w:sz w:val="24"/>
          <w:szCs w:val="24"/>
        </w:rPr>
        <w:t>I</w:t>
      </w:r>
      <w:r w:rsidR="00102045" w:rsidRPr="002369C1">
        <w:rPr>
          <w:rFonts w:asciiTheme="majorHAnsi" w:hAnsiTheme="majorHAnsi"/>
          <w:sz w:val="24"/>
          <w:szCs w:val="24"/>
        </w:rPr>
        <w:t xml:space="preserve">f the reference </w:t>
      </w:r>
      <w:proofErr w:type="gramStart"/>
      <w:r w:rsidR="00102045" w:rsidRPr="002369C1">
        <w:rPr>
          <w:rFonts w:asciiTheme="majorHAnsi" w:hAnsiTheme="majorHAnsi"/>
          <w:sz w:val="24"/>
          <w:szCs w:val="24"/>
        </w:rPr>
        <w:t>is</w:t>
      </w:r>
      <w:r w:rsidR="00102045" w:rsidRPr="002369C1">
        <w:rPr>
          <w:rFonts w:asciiTheme="majorHAnsi" w:hAnsiTheme="majorHAnsi"/>
          <w:b/>
          <w:sz w:val="24"/>
          <w:szCs w:val="24"/>
        </w:rPr>
        <w:t xml:space="preserve"> </w:t>
      </w:r>
      <w:r w:rsidR="00102045" w:rsidRPr="002369C1">
        <w:rPr>
          <w:rFonts w:asciiTheme="majorHAnsi" w:hAnsiTheme="majorHAnsi"/>
          <w:b/>
          <w:color w:val="1F1F1F"/>
          <w:sz w:val="24"/>
          <w:szCs w:val="24"/>
        </w:rPr>
        <w:t>translated</w:t>
      </w:r>
      <w:proofErr w:type="gramEnd"/>
      <w:r w:rsidR="00102045" w:rsidRPr="002369C1">
        <w:rPr>
          <w:rFonts w:asciiTheme="majorHAnsi" w:hAnsiTheme="majorHAnsi"/>
          <w:color w:val="1F1F1F"/>
          <w:sz w:val="24"/>
          <w:szCs w:val="24"/>
        </w:rPr>
        <w:t xml:space="preserve">, add </w:t>
      </w:r>
      <w:r w:rsidR="00C72A45" w:rsidRPr="002369C1">
        <w:rPr>
          <w:rFonts w:asciiTheme="majorHAnsi" w:hAnsiTheme="majorHAnsi"/>
          <w:color w:val="1F1F1F"/>
          <w:sz w:val="24"/>
          <w:szCs w:val="24"/>
        </w:rPr>
        <w:t>a note about the original language as e.g.</w:t>
      </w:r>
      <w:r w:rsidR="00442428">
        <w:rPr>
          <w:rFonts w:asciiTheme="majorHAnsi" w:hAnsiTheme="majorHAnsi"/>
          <w:color w:val="1F1F1F"/>
          <w:sz w:val="24"/>
          <w:szCs w:val="24"/>
        </w:rPr>
        <w:t>:</w:t>
      </w:r>
      <w:r w:rsidR="00C72A45" w:rsidRPr="002369C1">
        <w:rPr>
          <w:rFonts w:asciiTheme="majorHAnsi" w:hAnsiTheme="majorHAnsi"/>
          <w:color w:val="1F1F1F"/>
          <w:sz w:val="24"/>
          <w:szCs w:val="24"/>
        </w:rPr>
        <w:t xml:space="preserve"> "</w:t>
      </w:r>
      <w:r w:rsidR="00C72A45" w:rsidRPr="002369C1">
        <w:rPr>
          <w:rFonts w:asciiTheme="majorHAnsi" w:hAnsiTheme="majorHAnsi"/>
          <w:i/>
          <w:color w:val="1F1F1F"/>
          <w:sz w:val="24"/>
          <w:szCs w:val="24"/>
        </w:rPr>
        <w:t>[In Japanese].</w:t>
      </w:r>
      <w:r w:rsidR="00C72A45" w:rsidRPr="002369C1">
        <w:rPr>
          <w:rFonts w:asciiTheme="majorHAnsi" w:hAnsiTheme="majorHAnsi"/>
          <w:color w:val="1F1F1F"/>
          <w:sz w:val="24"/>
          <w:szCs w:val="24"/>
        </w:rPr>
        <w:t>"</w:t>
      </w:r>
      <w:r w:rsidR="00773E2E" w:rsidRPr="002369C1">
        <w:rPr>
          <w:rFonts w:asciiTheme="majorHAnsi" w:hAnsiTheme="majorHAnsi"/>
          <w:b/>
          <w:sz w:val="24"/>
          <w:szCs w:val="24"/>
        </w:rPr>
        <w:t xml:space="preserve"> </w:t>
      </w:r>
    </w:p>
    <w:p w14:paraId="73D5AFC0" w14:textId="77777777" w:rsidR="007E0A63" w:rsidRPr="002369C1" w:rsidRDefault="00773E2E" w:rsidP="00CB0E85">
      <w:pPr>
        <w:spacing w:after="0" w:line="240" w:lineRule="auto"/>
        <w:rPr>
          <w:rFonts w:asciiTheme="majorHAnsi" w:hAnsiTheme="majorHAnsi"/>
          <w:color w:val="1F1F1F"/>
          <w:sz w:val="24"/>
          <w:szCs w:val="24"/>
        </w:rPr>
      </w:pPr>
      <w:r w:rsidRPr="002369C1">
        <w:rPr>
          <w:rFonts w:asciiTheme="majorHAnsi" w:hAnsiTheme="majorHAnsi"/>
          <w:color w:val="1F1F1F"/>
          <w:sz w:val="24"/>
          <w:szCs w:val="24"/>
        </w:rPr>
        <w:t xml:space="preserve">The list of references </w:t>
      </w:r>
      <w:proofErr w:type="gramStart"/>
      <w:r w:rsidRPr="002369C1">
        <w:rPr>
          <w:rFonts w:asciiTheme="majorHAnsi" w:hAnsiTheme="majorHAnsi"/>
          <w:color w:val="1F1F1F"/>
          <w:sz w:val="24"/>
          <w:szCs w:val="24"/>
        </w:rPr>
        <w:t>should be arranged</w:t>
      </w:r>
      <w:proofErr w:type="gramEnd"/>
      <w:r w:rsidRPr="002369C1">
        <w:rPr>
          <w:rFonts w:asciiTheme="majorHAnsi" w:hAnsiTheme="majorHAnsi"/>
          <w:color w:val="1F1F1F"/>
          <w:sz w:val="24"/>
          <w:szCs w:val="24"/>
        </w:rPr>
        <w:t xml:space="preserve"> according to the order of in-text citation.</w:t>
      </w:r>
    </w:p>
    <w:p w14:paraId="39BDEFF8" w14:textId="74641C38" w:rsidR="00CB0E85" w:rsidRPr="002369C1" w:rsidRDefault="00773E2E" w:rsidP="00CB0E8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color w:val="1F1F1F"/>
          <w:sz w:val="24"/>
          <w:szCs w:val="24"/>
        </w:rPr>
        <w:t xml:space="preserve"> </w:t>
      </w:r>
      <w:r w:rsidRPr="002369C1">
        <w:rPr>
          <w:rFonts w:asciiTheme="majorHAnsi" w:hAnsiTheme="majorHAnsi"/>
          <w:sz w:val="24"/>
          <w:szCs w:val="24"/>
        </w:rPr>
        <w:t>The reference style</w:t>
      </w:r>
      <w:r w:rsidR="007E0A63" w:rsidRPr="002369C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7E0A63" w:rsidRPr="002369C1">
        <w:rPr>
          <w:rFonts w:asciiTheme="majorHAnsi" w:hAnsiTheme="majorHAnsi"/>
          <w:sz w:val="24"/>
          <w:szCs w:val="24"/>
        </w:rPr>
        <w:t>i</w:t>
      </w:r>
      <w:r w:rsidRPr="002369C1">
        <w:rPr>
          <w:rFonts w:asciiTheme="majorHAnsi" w:hAnsiTheme="majorHAnsi"/>
          <w:sz w:val="24"/>
          <w:szCs w:val="24"/>
        </w:rPr>
        <w:t>s exemplified</w:t>
      </w:r>
      <w:proofErr w:type="gramEnd"/>
      <w:r w:rsidRPr="002369C1">
        <w:rPr>
          <w:rFonts w:asciiTheme="majorHAnsi" w:hAnsiTheme="majorHAnsi"/>
          <w:sz w:val="24"/>
          <w:szCs w:val="24"/>
        </w:rPr>
        <w:t xml:space="preserve"> below.</w:t>
      </w:r>
    </w:p>
    <w:p w14:paraId="46ABD5BC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49336291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2369C1">
        <w:rPr>
          <w:rFonts w:asciiTheme="majorHAnsi" w:hAnsiTheme="majorHAnsi"/>
          <w:b/>
          <w:i/>
          <w:sz w:val="24"/>
          <w:szCs w:val="24"/>
        </w:rPr>
        <w:t>References</w:t>
      </w:r>
    </w:p>
    <w:p w14:paraId="53592346" w14:textId="5C7A99A2" w:rsidR="00A12B6D" w:rsidRPr="002369C1" w:rsidRDefault="00773E2E" w:rsidP="00E33D47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i/>
          <w:sz w:val="24"/>
          <w:szCs w:val="24"/>
          <w:lang w:val="es-ES"/>
        </w:rPr>
      </w:pPr>
      <w:proofErr w:type="spellStart"/>
      <w:r w:rsidRPr="002369C1">
        <w:rPr>
          <w:rFonts w:asciiTheme="majorHAnsi" w:hAnsiTheme="majorHAnsi"/>
          <w:i/>
          <w:sz w:val="24"/>
          <w:szCs w:val="24"/>
          <w:lang w:val="es-ES"/>
        </w:rPr>
        <w:t>Ciminiello</w:t>
      </w:r>
      <w:proofErr w:type="spellEnd"/>
      <w:r w:rsidRPr="002369C1">
        <w:rPr>
          <w:rFonts w:asciiTheme="majorHAnsi" w:hAnsiTheme="majorHAnsi"/>
          <w:i/>
          <w:sz w:val="24"/>
          <w:szCs w:val="24"/>
          <w:lang w:val="es-ES"/>
        </w:rPr>
        <w:t xml:space="preserve"> P et al</w:t>
      </w:r>
      <w:r w:rsidR="00A12B6D" w:rsidRPr="002369C1">
        <w:rPr>
          <w:rFonts w:asciiTheme="majorHAnsi" w:hAnsiTheme="majorHAnsi"/>
          <w:i/>
          <w:sz w:val="24"/>
          <w:szCs w:val="24"/>
          <w:lang w:val="es-ES"/>
        </w:rPr>
        <w:t xml:space="preserve"> </w:t>
      </w:r>
      <w:r w:rsidRPr="002369C1">
        <w:rPr>
          <w:rFonts w:asciiTheme="majorHAnsi" w:hAnsiTheme="majorHAnsi"/>
          <w:i/>
          <w:sz w:val="24"/>
          <w:szCs w:val="24"/>
          <w:lang w:val="es-ES"/>
        </w:rPr>
        <w:t xml:space="preserve">2006. Anal </w:t>
      </w:r>
      <w:proofErr w:type="spellStart"/>
      <w:r w:rsidRPr="002369C1">
        <w:rPr>
          <w:rFonts w:asciiTheme="majorHAnsi" w:hAnsiTheme="majorHAnsi"/>
          <w:i/>
          <w:sz w:val="24"/>
          <w:szCs w:val="24"/>
          <w:lang w:val="es-ES"/>
        </w:rPr>
        <w:t>Chem</w:t>
      </w:r>
      <w:proofErr w:type="spellEnd"/>
      <w:r w:rsidRPr="002369C1">
        <w:rPr>
          <w:rFonts w:asciiTheme="majorHAnsi" w:hAnsiTheme="majorHAnsi"/>
          <w:i/>
          <w:sz w:val="24"/>
          <w:szCs w:val="24"/>
          <w:lang w:val="es-ES"/>
        </w:rPr>
        <w:t xml:space="preserve"> </w:t>
      </w:r>
      <w:r w:rsidR="00A12B6D" w:rsidRPr="002369C1">
        <w:rPr>
          <w:rFonts w:asciiTheme="majorHAnsi" w:hAnsiTheme="majorHAnsi"/>
          <w:i/>
          <w:sz w:val="24"/>
          <w:szCs w:val="24"/>
          <w:lang w:val="es-ES"/>
        </w:rPr>
        <w:t>78:6153–</w:t>
      </w:r>
      <w:r w:rsidR="007219BB" w:rsidRPr="002369C1">
        <w:rPr>
          <w:rFonts w:asciiTheme="majorHAnsi" w:hAnsiTheme="majorHAnsi"/>
          <w:i/>
          <w:sz w:val="24"/>
          <w:szCs w:val="24"/>
          <w:lang w:val="es-ES"/>
        </w:rPr>
        <w:t>615</w:t>
      </w:r>
      <w:r w:rsidR="00A12B6D" w:rsidRPr="002369C1">
        <w:rPr>
          <w:rFonts w:asciiTheme="majorHAnsi" w:hAnsiTheme="majorHAnsi"/>
          <w:i/>
          <w:sz w:val="24"/>
          <w:szCs w:val="24"/>
          <w:lang w:val="es-ES"/>
        </w:rPr>
        <w:t>9.</w:t>
      </w:r>
      <w:r w:rsidR="00E33D47" w:rsidRPr="002369C1">
        <w:rPr>
          <w:rFonts w:asciiTheme="majorHAnsi" w:hAnsiTheme="majorHAnsi"/>
          <w:i/>
          <w:sz w:val="24"/>
          <w:szCs w:val="24"/>
          <w:lang w:val="es-ES"/>
        </w:rPr>
        <w:t xml:space="preserve"> </w:t>
      </w:r>
      <w:r w:rsidR="00E33D47" w:rsidRPr="002369C1">
        <w:rPr>
          <w:rFonts w:asciiTheme="majorHAnsi" w:hAnsiTheme="majorHAnsi"/>
          <w:i/>
          <w:color w:val="002060"/>
          <w:sz w:val="24"/>
          <w:szCs w:val="24"/>
          <w:lang w:val="es-ES"/>
        </w:rPr>
        <w:t>doi.org/10.1021/ac060250j</w:t>
      </w:r>
    </w:p>
    <w:p w14:paraId="1DAB2307" w14:textId="398A7DF6" w:rsidR="00A12B6D" w:rsidRPr="002369C1" w:rsidRDefault="00A12B6D" w:rsidP="00A12B6D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i/>
          <w:sz w:val="24"/>
          <w:szCs w:val="24"/>
          <w:lang w:val="es-ES"/>
        </w:rPr>
      </w:pPr>
      <w:r w:rsidRPr="002369C1">
        <w:rPr>
          <w:rFonts w:asciiTheme="majorHAnsi" w:hAnsiTheme="majorHAnsi"/>
          <w:i/>
          <w:sz w:val="24"/>
          <w:szCs w:val="24"/>
        </w:rPr>
        <w:t>Jeffrey SW</w:t>
      </w:r>
      <w:r w:rsidR="00856402">
        <w:rPr>
          <w:rFonts w:asciiTheme="majorHAnsi" w:hAnsiTheme="majorHAnsi"/>
          <w:i/>
          <w:sz w:val="24"/>
          <w:szCs w:val="24"/>
        </w:rPr>
        <w:t xml:space="preserve"> &amp;</w:t>
      </w:r>
      <w:r w:rsidRPr="002369C1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2369C1">
        <w:rPr>
          <w:rFonts w:asciiTheme="majorHAnsi" w:hAnsiTheme="majorHAnsi"/>
          <w:i/>
          <w:sz w:val="24"/>
          <w:szCs w:val="24"/>
        </w:rPr>
        <w:t>Vesk</w:t>
      </w:r>
      <w:proofErr w:type="spellEnd"/>
      <w:r w:rsidRPr="002369C1">
        <w:rPr>
          <w:rFonts w:asciiTheme="majorHAnsi" w:hAnsiTheme="majorHAnsi"/>
          <w:i/>
          <w:sz w:val="24"/>
          <w:szCs w:val="24"/>
        </w:rPr>
        <w:t xml:space="preserve"> M</w:t>
      </w:r>
      <w:r w:rsidR="00E33D47" w:rsidRPr="002369C1">
        <w:rPr>
          <w:rFonts w:asciiTheme="majorHAnsi" w:hAnsiTheme="majorHAnsi"/>
          <w:i/>
          <w:sz w:val="24"/>
          <w:szCs w:val="24"/>
        </w:rPr>
        <w:t xml:space="preserve"> 1997</w:t>
      </w:r>
      <w:r w:rsidRPr="002369C1">
        <w:rPr>
          <w:rFonts w:asciiTheme="majorHAnsi" w:hAnsiTheme="majorHAnsi"/>
          <w:i/>
          <w:sz w:val="24"/>
          <w:szCs w:val="24"/>
        </w:rPr>
        <w:t xml:space="preserve">. Phytoplankton pigments in oceanography: guidelines to modern methods. </w:t>
      </w:r>
      <w:r w:rsidR="008B2733" w:rsidRPr="002369C1">
        <w:rPr>
          <w:rFonts w:asciiTheme="majorHAnsi" w:hAnsiTheme="majorHAnsi"/>
          <w:i/>
          <w:sz w:val="24"/>
          <w:szCs w:val="24"/>
          <w:lang w:val="es-ES"/>
        </w:rPr>
        <w:t>UNESCO Publishing, Paris</w:t>
      </w:r>
      <w:r w:rsidRPr="002369C1">
        <w:rPr>
          <w:rFonts w:asciiTheme="majorHAnsi" w:hAnsiTheme="majorHAnsi"/>
          <w:i/>
          <w:sz w:val="24"/>
          <w:szCs w:val="24"/>
          <w:lang w:val="es-ES"/>
        </w:rPr>
        <w:t>. pp. 37–84.</w:t>
      </w:r>
    </w:p>
    <w:p w14:paraId="496B7AEA" w14:textId="16DA3DF3" w:rsidR="00A12B6D" w:rsidRPr="002369C1" w:rsidRDefault="00A12B6D" w:rsidP="00A12B6D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2369C1">
        <w:rPr>
          <w:rFonts w:asciiTheme="majorHAnsi" w:hAnsiTheme="majorHAnsi"/>
          <w:i/>
          <w:sz w:val="24"/>
          <w:szCs w:val="24"/>
          <w:lang w:val="es-ES"/>
        </w:rPr>
        <w:t xml:space="preserve">Cortés-Lara MC et al. </w:t>
      </w:r>
      <w:r w:rsidR="00A47F37" w:rsidRPr="002369C1">
        <w:rPr>
          <w:rFonts w:asciiTheme="majorHAnsi" w:hAnsiTheme="majorHAnsi"/>
          <w:i/>
          <w:sz w:val="24"/>
          <w:szCs w:val="24"/>
          <w:lang w:val="es-ES"/>
        </w:rPr>
        <w:t xml:space="preserve">2005. </w:t>
      </w:r>
      <w:proofErr w:type="spellStart"/>
      <w:r w:rsidRPr="002369C1">
        <w:rPr>
          <w:rFonts w:asciiTheme="majorHAnsi" w:hAnsiTheme="majorHAnsi"/>
          <w:i/>
          <w:sz w:val="24"/>
          <w:szCs w:val="24"/>
          <w:lang w:val="es-ES"/>
        </w:rPr>
        <w:t>Harmful</w:t>
      </w:r>
      <w:proofErr w:type="spellEnd"/>
      <w:r w:rsidRPr="002369C1">
        <w:rPr>
          <w:rFonts w:asciiTheme="majorHAnsi" w:hAnsiTheme="majorHAnsi"/>
          <w:i/>
          <w:sz w:val="24"/>
          <w:szCs w:val="24"/>
          <w:lang w:val="es-ES"/>
        </w:rPr>
        <w:t xml:space="preserve"> </w:t>
      </w:r>
      <w:proofErr w:type="spellStart"/>
      <w:r w:rsidRPr="002369C1">
        <w:rPr>
          <w:rFonts w:asciiTheme="majorHAnsi" w:hAnsiTheme="majorHAnsi"/>
          <w:i/>
          <w:sz w:val="24"/>
          <w:szCs w:val="24"/>
          <w:lang w:val="es-ES"/>
        </w:rPr>
        <w:t>Algae</w:t>
      </w:r>
      <w:proofErr w:type="spellEnd"/>
      <w:r w:rsidRPr="002369C1">
        <w:rPr>
          <w:rFonts w:asciiTheme="majorHAnsi" w:hAnsiTheme="majorHAnsi"/>
          <w:i/>
          <w:sz w:val="24"/>
          <w:szCs w:val="24"/>
          <w:lang w:val="es-ES"/>
        </w:rPr>
        <w:t xml:space="preserve"> News</w:t>
      </w:r>
      <w:r w:rsidR="00A47F37" w:rsidRPr="002369C1">
        <w:rPr>
          <w:rFonts w:asciiTheme="majorHAnsi" w:hAnsiTheme="majorHAnsi"/>
          <w:i/>
          <w:sz w:val="24"/>
          <w:szCs w:val="24"/>
          <w:lang w:val="es-ES"/>
        </w:rPr>
        <w:t xml:space="preserve"> </w:t>
      </w:r>
      <w:r w:rsidRPr="002369C1">
        <w:rPr>
          <w:rFonts w:asciiTheme="majorHAnsi" w:hAnsiTheme="majorHAnsi"/>
          <w:i/>
          <w:sz w:val="24"/>
          <w:szCs w:val="24"/>
          <w:lang w:val="es-ES"/>
        </w:rPr>
        <w:t>28:4–5.</w:t>
      </w:r>
    </w:p>
    <w:p w14:paraId="3B5745C4" w14:textId="5ACDF1EA" w:rsidR="00A12B6D" w:rsidRDefault="008B2733" w:rsidP="00A47F37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2369C1">
        <w:rPr>
          <w:rFonts w:asciiTheme="majorHAnsi" w:hAnsiTheme="majorHAnsi"/>
          <w:i/>
          <w:sz w:val="24"/>
          <w:szCs w:val="24"/>
        </w:rPr>
        <w:lastRenderedPageBreak/>
        <w:t>Taylor FJR 1976</w:t>
      </w:r>
      <w:r w:rsidR="00A12B6D" w:rsidRPr="002369C1">
        <w:rPr>
          <w:rFonts w:asciiTheme="majorHAnsi" w:hAnsiTheme="majorHAnsi"/>
          <w:i/>
          <w:sz w:val="24"/>
          <w:szCs w:val="24"/>
        </w:rPr>
        <w:t>.</w:t>
      </w:r>
      <w:r w:rsidR="00A12B6D" w:rsidRPr="002369C1">
        <w:rPr>
          <w:rFonts w:asciiTheme="majorHAnsi" w:hAnsiTheme="majorHAnsi"/>
          <w:sz w:val="24"/>
          <w:szCs w:val="24"/>
        </w:rPr>
        <w:t xml:space="preserve"> </w:t>
      </w:r>
      <w:r w:rsidRPr="002369C1">
        <w:rPr>
          <w:rStyle w:val="Accentuation"/>
          <w:rFonts w:asciiTheme="majorHAnsi" w:hAnsiTheme="majorHAnsi"/>
          <w:sz w:val="24"/>
          <w:szCs w:val="24"/>
        </w:rPr>
        <w:t>Dinoflagellates</w:t>
      </w:r>
      <w:r w:rsidR="00A47F37" w:rsidRPr="002369C1">
        <w:rPr>
          <w:rStyle w:val="Accentuation"/>
          <w:rFonts w:asciiTheme="majorHAnsi" w:hAnsiTheme="majorHAnsi"/>
          <w:sz w:val="24"/>
          <w:szCs w:val="24"/>
        </w:rPr>
        <w:t xml:space="preserve"> </w:t>
      </w:r>
      <w:r w:rsidRPr="002369C1">
        <w:rPr>
          <w:rStyle w:val="Accentuation"/>
          <w:rFonts w:asciiTheme="majorHAnsi" w:hAnsiTheme="majorHAnsi"/>
          <w:sz w:val="24"/>
          <w:szCs w:val="24"/>
        </w:rPr>
        <w:t>from the International</w:t>
      </w:r>
      <w:r w:rsidR="00A47F37" w:rsidRPr="002369C1">
        <w:rPr>
          <w:rStyle w:val="Accentuation"/>
          <w:rFonts w:asciiTheme="majorHAnsi" w:hAnsiTheme="majorHAnsi"/>
          <w:sz w:val="24"/>
          <w:szCs w:val="24"/>
        </w:rPr>
        <w:t xml:space="preserve"> </w:t>
      </w:r>
      <w:r w:rsidRPr="002369C1">
        <w:rPr>
          <w:rStyle w:val="Accentuation"/>
          <w:rFonts w:asciiTheme="majorHAnsi" w:hAnsiTheme="majorHAnsi"/>
          <w:sz w:val="24"/>
          <w:szCs w:val="24"/>
        </w:rPr>
        <w:t xml:space="preserve">Indian Ocean </w:t>
      </w:r>
      <w:proofErr w:type="gramStart"/>
      <w:r w:rsidRPr="002369C1">
        <w:rPr>
          <w:rStyle w:val="Accentuation"/>
          <w:rFonts w:asciiTheme="majorHAnsi" w:hAnsiTheme="majorHAnsi"/>
          <w:sz w:val="24"/>
          <w:szCs w:val="24"/>
        </w:rPr>
        <w:t>Expedition</w:t>
      </w:r>
      <w:r w:rsidR="00A47F37" w:rsidRPr="002369C1">
        <w:rPr>
          <w:rFonts w:asciiTheme="majorHAnsi" w:hAnsiTheme="majorHAnsi"/>
          <w:sz w:val="24"/>
          <w:szCs w:val="24"/>
        </w:rPr>
        <w:t xml:space="preserve"> </w:t>
      </w:r>
      <w:r w:rsidR="00A47F37" w:rsidRPr="002369C1">
        <w:rPr>
          <w:rStyle w:val="Accentuation"/>
          <w:rFonts w:asciiTheme="majorHAnsi" w:hAnsiTheme="majorHAnsi"/>
          <w:sz w:val="24"/>
          <w:szCs w:val="24"/>
        </w:rPr>
        <w:t>:</w:t>
      </w:r>
      <w:proofErr w:type="gramEnd"/>
      <w:r w:rsidR="00A47F37" w:rsidRPr="002369C1">
        <w:rPr>
          <w:rStyle w:val="Accentuation"/>
          <w:rFonts w:asciiTheme="majorHAnsi" w:hAnsiTheme="majorHAnsi"/>
          <w:sz w:val="24"/>
          <w:szCs w:val="24"/>
        </w:rPr>
        <w:t xml:space="preserve"> A Report on Material Collected by the R.V. "Anton </w:t>
      </w:r>
      <w:proofErr w:type="spellStart"/>
      <w:r w:rsidR="00A47F37" w:rsidRPr="002369C1">
        <w:rPr>
          <w:rStyle w:val="Accentuation"/>
          <w:rFonts w:asciiTheme="majorHAnsi" w:hAnsiTheme="majorHAnsi"/>
          <w:sz w:val="24"/>
          <w:szCs w:val="24"/>
        </w:rPr>
        <w:t>Bruun</w:t>
      </w:r>
      <w:proofErr w:type="spellEnd"/>
      <w:r w:rsidR="00A47F37" w:rsidRPr="002369C1">
        <w:rPr>
          <w:rStyle w:val="Accentuation"/>
          <w:rFonts w:asciiTheme="majorHAnsi" w:hAnsiTheme="majorHAnsi"/>
          <w:sz w:val="24"/>
          <w:szCs w:val="24"/>
        </w:rPr>
        <w:t>" 1963–1964</w:t>
      </w:r>
      <w:r w:rsidR="00A12B6D" w:rsidRPr="002369C1">
        <w:rPr>
          <w:rFonts w:asciiTheme="majorHAnsi" w:hAnsiTheme="majorHAnsi"/>
          <w:sz w:val="24"/>
          <w:szCs w:val="24"/>
        </w:rPr>
        <w:t>.</w:t>
      </w:r>
      <w:r w:rsidR="00A12B6D" w:rsidRPr="002369C1">
        <w:rPr>
          <w:rFonts w:asciiTheme="majorHAnsi" w:hAnsiTheme="majorHAnsi"/>
          <w:i/>
          <w:sz w:val="24"/>
          <w:szCs w:val="24"/>
        </w:rPr>
        <w:t xml:space="preserve"> </w:t>
      </w:r>
      <w:r w:rsidR="00A47F37" w:rsidRPr="002369C1">
        <w:rPr>
          <w:rFonts w:asciiTheme="majorHAnsi" w:hAnsiTheme="majorHAnsi"/>
          <w:i/>
          <w:sz w:val="24"/>
          <w:szCs w:val="24"/>
        </w:rPr>
        <w:t xml:space="preserve">E. </w:t>
      </w:r>
      <w:proofErr w:type="spellStart"/>
      <w:r w:rsidR="00A47F37" w:rsidRPr="002369C1">
        <w:rPr>
          <w:rFonts w:asciiTheme="majorHAnsi" w:hAnsiTheme="majorHAnsi"/>
          <w:i/>
          <w:sz w:val="24"/>
          <w:szCs w:val="24"/>
        </w:rPr>
        <w:t>Schweizerbart'sche</w:t>
      </w:r>
      <w:proofErr w:type="spellEnd"/>
      <w:r w:rsidR="00A47F37" w:rsidRPr="002369C1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A47F37" w:rsidRPr="002369C1">
        <w:rPr>
          <w:rFonts w:asciiTheme="majorHAnsi" w:hAnsiTheme="majorHAnsi"/>
          <w:i/>
          <w:sz w:val="24"/>
          <w:szCs w:val="24"/>
        </w:rPr>
        <w:t>verlagsbuchhandlung</w:t>
      </w:r>
      <w:proofErr w:type="spellEnd"/>
      <w:r w:rsidR="00A47F37" w:rsidRPr="002369C1">
        <w:rPr>
          <w:rFonts w:asciiTheme="majorHAnsi" w:hAnsiTheme="majorHAnsi"/>
          <w:i/>
          <w:sz w:val="24"/>
          <w:szCs w:val="24"/>
        </w:rPr>
        <w:t>, Stuttgart</w:t>
      </w:r>
      <w:r w:rsidR="00A12B6D" w:rsidRPr="002369C1">
        <w:rPr>
          <w:rFonts w:asciiTheme="majorHAnsi" w:hAnsiTheme="majorHAnsi"/>
          <w:i/>
          <w:sz w:val="24"/>
          <w:szCs w:val="24"/>
        </w:rPr>
        <w:t xml:space="preserve">. </w:t>
      </w:r>
      <w:proofErr w:type="gramStart"/>
      <w:r w:rsidR="00A12B6D" w:rsidRPr="002369C1">
        <w:rPr>
          <w:rFonts w:asciiTheme="majorHAnsi" w:hAnsiTheme="majorHAnsi"/>
          <w:i/>
          <w:sz w:val="24"/>
          <w:szCs w:val="24"/>
        </w:rPr>
        <w:t>2</w:t>
      </w:r>
      <w:r w:rsidR="00A47F37" w:rsidRPr="002369C1">
        <w:rPr>
          <w:rFonts w:asciiTheme="majorHAnsi" w:hAnsiTheme="majorHAnsi"/>
          <w:i/>
          <w:sz w:val="24"/>
          <w:szCs w:val="24"/>
        </w:rPr>
        <w:t>34</w:t>
      </w:r>
      <w:proofErr w:type="gramEnd"/>
      <w:r w:rsidR="00A12B6D" w:rsidRPr="002369C1">
        <w:rPr>
          <w:rFonts w:asciiTheme="majorHAnsi" w:hAnsiTheme="majorHAnsi"/>
          <w:i/>
          <w:sz w:val="24"/>
          <w:szCs w:val="24"/>
        </w:rPr>
        <w:t xml:space="preserve"> p. </w:t>
      </w:r>
    </w:p>
    <w:p w14:paraId="3EE7C662" w14:textId="139E1587" w:rsidR="002369C1" w:rsidRPr="00853770" w:rsidRDefault="002369C1" w:rsidP="002369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="Arial"/>
          <w:i/>
          <w:iCs/>
          <w:lang w:val="es-ES"/>
        </w:rPr>
      </w:pPr>
      <w:proofErr w:type="spellStart"/>
      <w:r w:rsidRPr="002369C1">
        <w:rPr>
          <w:rFonts w:asciiTheme="majorHAnsi" w:hAnsiTheme="majorHAnsi" w:cs="Arial"/>
          <w:i/>
          <w:iCs/>
        </w:rPr>
        <w:t>Wakita</w:t>
      </w:r>
      <w:proofErr w:type="spellEnd"/>
      <w:r>
        <w:rPr>
          <w:rFonts w:asciiTheme="majorHAnsi" w:hAnsiTheme="majorHAnsi" w:cs="Arial"/>
          <w:i/>
          <w:iCs/>
        </w:rPr>
        <w:t xml:space="preserve"> K </w:t>
      </w:r>
      <w:r w:rsidRPr="002369C1">
        <w:rPr>
          <w:rFonts w:asciiTheme="majorHAnsi" w:hAnsiTheme="majorHAnsi" w:cs="Arial"/>
          <w:i/>
          <w:iCs/>
        </w:rPr>
        <w:t>2021.</w:t>
      </w:r>
      <w:r w:rsidR="00BC0F33">
        <w:rPr>
          <w:rFonts w:asciiTheme="majorHAnsi" w:hAnsiTheme="majorHAnsi" w:cs="Arial"/>
          <w:i/>
          <w:iCs/>
        </w:rPr>
        <w:t xml:space="preserve"> </w:t>
      </w:r>
      <w:bookmarkStart w:id="0" w:name="_GoBack"/>
      <w:bookmarkEnd w:id="0"/>
      <w:r w:rsidRPr="002369C1">
        <w:rPr>
          <w:rStyle w:val="Accentuation"/>
          <w:rFonts w:asciiTheme="majorHAnsi" w:hAnsiTheme="majorHAnsi" w:cs="Arial"/>
          <w:bdr w:val="none" w:sz="0" w:space="0" w:color="auto" w:frame="1"/>
        </w:rPr>
        <w:t>SHIOHIGARI</w:t>
      </w:r>
      <w:r w:rsidR="0042319C">
        <w:rPr>
          <w:rStyle w:val="Accentuation"/>
          <w:rFonts w:asciiTheme="majorHAnsi" w:hAnsiTheme="majorHAnsi" w:cs="Arial"/>
          <w:bdr w:val="none" w:sz="0" w:space="0" w:color="auto" w:frame="1"/>
        </w:rPr>
        <w:t xml:space="preserve"> </w:t>
      </w:r>
      <w:r w:rsidRPr="002369C1">
        <w:rPr>
          <w:rFonts w:asciiTheme="majorHAnsi" w:hAnsiTheme="majorHAnsi" w:cs="Arial"/>
          <w:i/>
          <w:iCs/>
        </w:rPr>
        <w:t xml:space="preserve">and PSP toxins in Japan: Initiatives to save traditional recreational clam picking. </w:t>
      </w:r>
      <w:r w:rsidRPr="00853770">
        <w:rPr>
          <w:rFonts w:asciiTheme="majorHAnsi" w:hAnsiTheme="majorHAnsi" w:cs="Arial"/>
          <w:i/>
          <w:iCs/>
          <w:lang w:val="es-ES"/>
        </w:rPr>
        <w:t xml:space="preserve">In Reguera B &amp; E </w:t>
      </w:r>
      <w:proofErr w:type="spellStart"/>
      <w:r w:rsidRPr="00853770">
        <w:rPr>
          <w:rFonts w:asciiTheme="majorHAnsi" w:hAnsiTheme="majorHAnsi" w:cs="Arial"/>
          <w:i/>
          <w:iCs/>
          <w:lang w:val="es-ES"/>
        </w:rPr>
        <w:t>Bresnan</w:t>
      </w:r>
      <w:proofErr w:type="spellEnd"/>
      <w:r w:rsidRPr="00853770">
        <w:rPr>
          <w:rFonts w:asciiTheme="majorHAnsi" w:hAnsiTheme="majorHAnsi" w:cs="Arial"/>
          <w:i/>
          <w:iCs/>
          <w:lang w:val="es-ES"/>
        </w:rPr>
        <w:t xml:space="preserve"> (</w:t>
      </w:r>
      <w:proofErr w:type="spellStart"/>
      <w:r w:rsidRPr="00853770">
        <w:rPr>
          <w:rFonts w:asciiTheme="majorHAnsi" w:hAnsiTheme="majorHAnsi" w:cs="Arial"/>
          <w:i/>
          <w:iCs/>
          <w:lang w:val="es-ES"/>
        </w:rPr>
        <w:t>Eds</w:t>
      </w:r>
      <w:proofErr w:type="spellEnd"/>
      <w:r w:rsidRPr="00853770">
        <w:rPr>
          <w:rFonts w:asciiTheme="majorHAnsi" w:hAnsiTheme="majorHAnsi" w:cs="Arial"/>
          <w:i/>
          <w:iCs/>
          <w:lang w:val="es-ES"/>
        </w:rPr>
        <w:t>) </w:t>
      </w:r>
      <w:r w:rsidRPr="00853770">
        <w:rPr>
          <w:rStyle w:val="Accentuation"/>
          <w:rFonts w:asciiTheme="majorHAnsi" w:hAnsiTheme="majorHAnsi" w:cs="Arial"/>
          <w:bdr w:val="none" w:sz="0" w:space="0" w:color="auto" w:frame="1"/>
          <w:lang w:val="es-ES"/>
        </w:rPr>
        <w:t>HAN</w:t>
      </w:r>
      <w:r w:rsidRPr="00853770">
        <w:rPr>
          <w:rFonts w:asciiTheme="majorHAnsi" w:hAnsiTheme="majorHAnsi" w:cs="Arial"/>
          <w:i/>
          <w:iCs/>
          <w:lang w:val="es-ES"/>
        </w:rPr>
        <w:t> </w:t>
      </w:r>
      <w:r w:rsidRPr="00853770">
        <w:rPr>
          <w:rStyle w:val="Accentuation"/>
          <w:rFonts w:asciiTheme="majorHAnsi" w:hAnsiTheme="majorHAnsi" w:cs="Arial"/>
          <w:bdr w:val="none" w:sz="0" w:space="0" w:color="auto" w:frame="1"/>
          <w:lang w:val="es-ES"/>
        </w:rPr>
        <w:t>67, </w:t>
      </w:r>
      <w:r w:rsidRPr="00853770">
        <w:rPr>
          <w:rFonts w:asciiTheme="majorHAnsi" w:hAnsiTheme="majorHAnsi" w:cs="Arial"/>
          <w:i/>
          <w:iCs/>
          <w:lang w:val="es-ES"/>
        </w:rPr>
        <w:t xml:space="preserve">UNESCO, pp. 1–3. </w:t>
      </w:r>
      <w:r w:rsidRPr="00853770">
        <w:rPr>
          <w:rStyle w:val="Accentuation"/>
          <w:rFonts w:asciiTheme="majorHAnsi" w:hAnsiTheme="majorHAnsi" w:cs="Arial"/>
          <w:color w:val="1F497D" w:themeColor="text2"/>
          <w:bdr w:val="none" w:sz="0" w:space="0" w:color="auto" w:frame="1"/>
          <w:lang w:val="es-ES"/>
        </w:rPr>
        <w:t>doi.org/10.5281/zenodo.5109703</w:t>
      </w:r>
    </w:p>
    <w:p w14:paraId="01BF3BF9" w14:textId="5CB26DD9" w:rsidR="00A12B6D" w:rsidRPr="00853770" w:rsidRDefault="00A12B6D" w:rsidP="00A12B6D">
      <w:pPr>
        <w:pStyle w:val="Paragraphedeliste"/>
        <w:spacing w:after="0" w:line="240" w:lineRule="auto"/>
        <w:rPr>
          <w:rFonts w:asciiTheme="majorHAnsi" w:hAnsiTheme="majorHAnsi"/>
          <w:b/>
          <w:sz w:val="24"/>
          <w:szCs w:val="24"/>
          <w:lang w:val="es-ES"/>
        </w:rPr>
      </w:pPr>
    </w:p>
    <w:p w14:paraId="206C67C5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369C1">
        <w:rPr>
          <w:rFonts w:asciiTheme="majorHAnsi" w:hAnsiTheme="majorHAnsi"/>
          <w:b/>
          <w:sz w:val="24"/>
          <w:szCs w:val="24"/>
        </w:rPr>
        <w:t>- A</w:t>
      </w:r>
      <w:r w:rsidR="00B37DEC" w:rsidRPr="002369C1">
        <w:rPr>
          <w:rFonts w:asciiTheme="majorHAnsi" w:hAnsiTheme="majorHAnsi"/>
          <w:b/>
          <w:sz w:val="24"/>
          <w:szCs w:val="24"/>
        </w:rPr>
        <w:t>uthor names should follow this style:</w:t>
      </w:r>
    </w:p>
    <w:p w14:paraId="79D5BFC4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82AB2D3" w14:textId="77777777" w:rsidR="00B37DEC" w:rsidRPr="002369C1" w:rsidRDefault="00B37DEC" w:rsidP="00B37DEC">
      <w:p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2369C1">
        <w:rPr>
          <w:rFonts w:asciiTheme="majorHAnsi" w:hAnsiTheme="majorHAnsi"/>
          <w:b/>
          <w:i/>
          <w:sz w:val="24"/>
          <w:szCs w:val="24"/>
        </w:rPr>
        <w:t>Authors</w:t>
      </w:r>
    </w:p>
    <w:p w14:paraId="391AFC6E" w14:textId="77777777" w:rsidR="00C6178E" w:rsidRPr="002369C1" w:rsidRDefault="00C6178E" w:rsidP="00C6178E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2369C1">
        <w:rPr>
          <w:rFonts w:asciiTheme="majorHAnsi" w:hAnsiTheme="majorHAnsi"/>
          <w:i/>
          <w:sz w:val="24"/>
          <w:szCs w:val="24"/>
        </w:rPr>
        <w:t xml:space="preserve">Jean </w:t>
      </w:r>
      <w:proofErr w:type="spellStart"/>
      <w:r w:rsidRPr="002369C1">
        <w:rPr>
          <w:rFonts w:asciiTheme="majorHAnsi" w:hAnsiTheme="majorHAnsi"/>
          <w:i/>
          <w:sz w:val="24"/>
          <w:szCs w:val="24"/>
        </w:rPr>
        <w:t>Dupont</w:t>
      </w:r>
      <w:proofErr w:type="spellEnd"/>
      <w:r w:rsidRPr="002369C1">
        <w:rPr>
          <w:rFonts w:asciiTheme="majorHAnsi" w:hAnsiTheme="majorHAnsi"/>
          <w:i/>
          <w:sz w:val="24"/>
          <w:szCs w:val="24"/>
        </w:rPr>
        <w:t>, Marie Leclerc &amp; Claire Moreau, Department of Marine Ecology, University of Brest, France</w:t>
      </w:r>
    </w:p>
    <w:p w14:paraId="5B52CF24" w14:textId="77777777" w:rsidR="00B37DEC" w:rsidRPr="002369C1" w:rsidRDefault="00C6178E" w:rsidP="00C6178E">
      <w:p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2369C1">
        <w:rPr>
          <w:rFonts w:asciiTheme="majorHAnsi" w:hAnsiTheme="majorHAnsi"/>
          <w:i/>
          <w:sz w:val="24"/>
          <w:szCs w:val="24"/>
        </w:rPr>
        <w:t xml:space="preserve">Pierre </w:t>
      </w:r>
      <w:proofErr w:type="spellStart"/>
      <w:r w:rsidRPr="002369C1">
        <w:rPr>
          <w:rFonts w:asciiTheme="majorHAnsi" w:hAnsiTheme="majorHAnsi"/>
          <w:i/>
          <w:sz w:val="24"/>
          <w:szCs w:val="24"/>
        </w:rPr>
        <w:t>Lemoine</w:t>
      </w:r>
      <w:proofErr w:type="spellEnd"/>
      <w:r w:rsidRPr="002369C1">
        <w:rPr>
          <w:rFonts w:asciiTheme="majorHAnsi" w:hAnsiTheme="majorHAnsi"/>
          <w:i/>
          <w:sz w:val="24"/>
          <w:szCs w:val="24"/>
        </w:rPr>
        <w:t xml:space="preserve"> &amp; Anne </w:t>
      </w:r>
      <w:proofErr w:type="spellStart"/>
      <w:r w:rsidRPr="002369C1">
        <w:rPr>
          <w:rFonts w:asciiTheme="majorHAnsi" w:hAnsiTheme="majorHAnsi"/>
          <w:i/>
          <w:sz w:val="24"/>
          <w:szCs w:val="24"/>
        </w:rPr>
        <w:t>Lefèvre</w:t>
      </w:r>
      <w:proofErr w:type="spellEnd"/>
      <w:r w:rsidRPr="002369C1">
        <w:rPr>
          <w:rFonts w:asciiTheme="majorHAnsi" w:hAnsiTheme="majorHAnsi"/>
          <w:i/>
          <w:sz w:val="24"/>
          <w:szCs w:val="24"/>
        </w:rPr>
        <w:t>, Coastal Fisheries Institute, University of Nantes, France</w:t>
      </w:r>
    </w:p>
    <w:p w14:paraId="1C4F3D1D" w14:textId="77777777" w:rsidR="0042319C" w:rsidRDefault="0042319C" w:rsidP="00B37DEC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14:paraId="12E1875A" w14:textId="06AC5540" w:rsidR="00C6178E" w:rsidRPr="002369C1" w:rsidRDefault="00B37DEC" w:rsidP="00B37DEC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2369C1">
        <w:rPr>
          <w:rFonts w:asciiTheme="majorHAnsi" w:hAnsiTheme="majorHAnsi"/>
          <w:i/>
          <w:sz w:val="24"/>
          <w:szCs w:val="24"/>
        </w:rPr>
        <w:t>Email corresponding author</w:t>
      </w:r>
      <w:r w:rsidR="00C6178E" w:rsidRPr="002369C1">
        <w:rPr>
          <w:rFonts w:asciiTheme="majorHAnsi" w:hAnsiTheme="majorHAnsi"/>
          <w:i/>
          <w:sz w:val="24"/>
          <w:szCs w:val="24"/>
        </w:rPr>
        <w:t xml:space="preserve">: </w:t>
      </w:r>
    </w:p>
    <w:p w14:paraId="7112310E" w14:textId="1F03C267" w:rsidR="00B37DEC" w:rsidRPr="002369C1" w:rsidRDefault="00C6178E" w:rsidP="00B37DEC">
      <w:pPr>
        <w:spacing w:after="0" w:line="240" w:lineRule="auto"/>
        <w:rPr>
          <w:rFonts w:asciiTheme="majorHAnsi" w:hAnsiTheme="majorHAnsi"/>
          <w:i/>
          <w:color w:val="002060"/>
          <w:sz w:val="24"/>
          <w:szCs w:val="24"/>
        </w:rPr>
      </w:pPr>
      <w:r w:rsidRPr="002369C1">
        <w:rPr>
          <w:rFonts w:asciiTheme="majorHAnsi" w:hAnsiTheme="majorHAnsi"/>
          <w:i/>
          <w:color w:val="002060"/>
          <w:sz w:val="24"/>
          <w:szCs w:val="24"/>
        </w:rPr>
        <w:t>jean.dupont@univ-brest.fr</w:t>
      </w:r>
    </w:p>
    <w:p w14:paraId="6E45BC83" w14:textId="77777777" w:rsidR="00A524BD" w:rsidRPr="002369C1" w:rsidRDefault="00A524BD" w:rsidP="00B37DEC">
      <w:pPr>
        <w:spacing w:after="0" w:line="240" w:lineRule="auto"/>
        <w:rPr>
          <w:rFonts w:asciiTheme="majorHAnsi" w:hAnsiTheme="majorHAnsi"/>
          <w:i/>
          <w:color w:val="002060"/>
          <w:sz w:val="24"/>
          <w:szCs w:val="24"/>
        </w:rPr>
      </w:pPr>
    </w:p>
    <w:p w14:paraId="6D86A741" w14:textId="0E601945" w:rsidR="00B37DEC" w:rsidRPr="002369C1" w:rsidRDefault="00CB0E85" w:rsidP="00B37DE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369C1">
        <w:rPr>
          <w:rFonts w:asciiTheme="majorHAnsi" w:hAnsiTheme="majorHAnsi"/>
          <w:b/>
          <w:sz w:val="24"/>
          <w:szCs w:val="24"/>
        </w:rPr>
        <w:t>- Figure captions</w:t>
      </w:r>
      <w:r w:rsidR="00B37DEC" w:rsidRPr="002369C1">
        <w:rPr>
          <w:rFonts w:asciiTheme="majorHAnsi" w:hAnsiTheme="majorHAnsi"/>
          <w:b/>
          <w:sz w:val="24"/>
          <w:szCs w:val="24"/>
        </w:rPr>
        <w:t xml:space="preserve">: </w:t>
      </w:r>
      <w:r w:rsidR="00B37DEC" w:rsidRPr="002369C1">
        <w:rPr>
          <w:rFonts w:asciiTheme="majorHAnsi" w:hAnsiTheme="majorHAnsi"/>
          <w:sz w:val="24"/>
          <w:szCs w:val="24"/>
        </w:rPr>
        <w:t xml:space="preserve">Figure captions should be in italics, except for the Latin taxon names, which should be in normal font. </w:t>
      </w:r>
      <w:r w:rsidR="00014A93" w:rsidRPr="002369C1">
        <w:rPr>
          <w:rFonts w:asciiTheme="majorHAnsi" w:hAnsiTheme="majorHAnsi"/>
          <w:sz w:val="24"/>
          <w:szCs w:val="24"/>
        </w:rPr>
        <w:t>Use "Fig. 1" and when several images are present use "</w:t>
      </w:r>
      <w:r w:rsidR="00E8730B">
        <w:rPr>
          <w:rFonts w:asciiTheme="majorHAnsi" w:hAnsiTheme="majorHAnsi"/>
          <w:sz w:val="24"/>
          <w:szCs w:val="24"/>
        </w:rPr>
        <w:t>(</w:t>
      </w:r>
      <w:r w:rsidR="00014A93" w:rsidRPr="002369C1">
        <w:rPr>
          <w:rFonts w:asciiTheme="majorHAnsi" w:hAnsiTheme="majorHAnsi"/>
          <w:sz w:val="24"/>
          <w:szCs w:val="24"/>
        </w:rPr>
        <w:t>A</w:t>
      </w:r>
      <w:r w:rsidR="00E8730B">
        <w:rPr>
          <w:rFonts w:asciiTheme="majorHAnsi" w:hAnsiTheme="majorHAnsi"/>
          <w:sz w:val="24"/>
          <w:szCs w:val="24"/>
        </w:rPr>
        <w:t>)</w:t>
      </w:r>
      <w:r w:rsidR="00014A93" w:rsidRPr="002369C1">
        <w:rPr>
          <w:rFonts w:asciiTheme="majorHAnsi" w:hAnsiTheme="majorHAnsi"/>
          <w:sz w:val="24"/>
          <w:szCs w:val="24"/>
        </w:rPr>
        <w:t>.", "</w:t>
      </w:r>
      <w:r w:rsidR="00E8730B">
        <w:rPr>
          <w:rFonts w:asciiTheme="majorHAnsi" w:hAnsiTheme="majorHAnsi"/>
          <w:sz w:val="24"/>
          <w:szCs w:val="24"/>
        </w:rPr>
        <w:t>(</w:t>
      </w:r>
      <w:r w:rsidR="00014A93" w:rsidRPr="002369C1">
        <w:rPr>
          <w:rFonts w:asciiTheme="majorHAnsi" w:hAnsiTheme="majorHAnsi"/>
          <w:sz w:val="24"/>
          <w:szCs w:val="24"/>
        </w:rPr>
        <w:t>B</w:t>
      </w:r>
      <w:r w:rsidR="00E8730B">
        <w:rPr>
          <w:rFonts w:asciiTheme="majorHAnsi" w:hAnsiTheme="majorHAnsi"/>
          <w:sz w:val="24"/>
          <w:szCs w:val="24"/>
        </w:rPr>
        <w:t>)</w:t>
      </w:r>
      <w:r w:rsidR="00014A93" w:rsidRPr="002369C1">
        <w:rPr>
          <w:rFonts w:asciiTheme="majorHAnsi" w:hAnsiTheme="majorHAnsi"/>
          <w:sz w:val="24"/>
          <w:szCs w:val="24"/>
        </w:rPr>
        <w:t>.</w:t>
      </w:r>
      <w:proofErr w:type="gramStart"/>
      <w:r w:rsidR="00014A93" w:rsidRPr="002369C1">
        <w:rPr>
          <w:rFonts w:asciiTheme="majorHAnsi" w:hAnsiTheme="majorHAnsi"/>
          <w:sz w:val="24"/>
          <w:szCs w:val="24"/>
        </w:rPr>
        <w:t>",</w:t>
      </w:r>
      <w:proofErr w:type="gramEnd"/>
      <w:r w:rsidR="00014A93" w:rsidRPr="002369C1">
        <w:rPr>
          <w:rFonts w:asciiTheme="majorHAnsi" w:hAnsiTheme="majorHAnsi"/>
          <w:sz w:val="24"/>
          <w:szCs w:val="24"/>
        </w:rPr>
        <w:t xml:space="preserve"> </w:t>
      </w:r>
      <w:r w:rsidR="00311709" w:rsidRPr="002369C1">
        <w:rPr>
          <w:rFonts w:asciiTheme="majorHAnsi" w:hAnsiTheme="majorHAnsi"/>
          <w:sz w:val="24"/>
          <w:szCs w:val="24"/>
        </w:rPr>
        <w:t>etc.</w:t>
      </w:r>
      <w:r w:rsidR="00E8730B">
        <w:rPr>
          <w:rFonts w:asciiTheme="majorHAnsi" w:hAnsiTheme="majorHAnsi"/>
          <w:sz w:val="24"/>
          <w:szCs w:val="24"/>
        </w:rPr>
        <w:t xml:space="preserve"> Designate the size of the scale bar, if any. </w:t>
      </w:r>
    </w:p>
    <w:p w14:paraId="61CB57F4" w14:textId="77777777" w:rsidR="00CB0E85" w:rsidRPr="002369C1" w:rsidRDefault="00CB0E85" w:rsidP="00CB0E8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27FDD451" w14:textId="3F3233DB" w:rsidR="00CB0E85" w:rsidRPr="002369C1" w:rsidRDefault="006B3ACA" w:rsidP="00CB0E8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B3ACA">
        <w:rPr>
          <w:rFonts w:asciiTheme="majorHAnsi" w:hAnsiTheme="majorHAnsi"/>
          <w:b/>
          <w:sz w:val="24"/>
          <w:szCs w:val="24"/>
        </w:rPr>
        <w:t>3</w:t>
      </w:r>
      <w:r w:rsidR="00CB0E85" w:rsidRPr="006B3ACA">
        <w:rPr>
          <w:rFonts w:asciiTheme="majorHAnsi" w:hAnsiTheme="majorHAnsi"/>
          <w:b/>
          <w:sz w:val="24"/>
          <w:szCs w:val="24"/>
        </w:rPr>
        <w:t>.</w:t>
      </w:r>
      <w:r w:rsidR="006D2022" w:rsidRPr="002369C1">
        <w:rPr>
          <w:rFonts w:asciiTheme="majorHAnsi" w:hAnsiTheme="majorHAnsi"/>
          <w:b/>
          <w:sz w:val="24"/>
          <w:szCs w:val="24"/>
        </w:rPr>
        <w:t xml:space="preserve"> Figures</w:t>
      </w:r>
      <w:r w:rsidR="006D2022" w:rsidRPr="002369C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11709" w:rsidRPr="002369C1">
        <w:rPr>
          <w:rFonts w:asciiTheme="majorHAnsi" w:hAnsiTheme="majorHAnsi"/>
          <w:sz w:val="24"/>
          <w:szCs w:val="24"/>
        </w:rPr>
        <w:t>should be submitted</w:t>
      </w:r>
      <w:proofErr w:type="gramEnd"/>
      <w:r w:rsidR="00311709" w:rsidRPr="002369C1">
        <w:rPr>
          <w:rFonts w:asciiTheme="majorHAnsi" w:hAnsiTheme="majorHAnsi"/>
          <w:sz w:val="24"/>
          <w:szCs w:val="24"/>
        </w:rPr>
        <w:t xml:space="preserve"> </w:t>
      </w:r>
      <w:r w:rsidR="006D2022" w:rsidRPr="002369C1">
        <w:rPr>
          <w:rFonts w:asciiTheme="majorHAnsi" w:hAnsiTheme="majorHAnsi"/>
          <w:sz w:val="24"/>
          <w:szCs w:val="24"/>
        </w:rPr>
        <w:t xml:space="preserve">as </w:t>
      </w:r>
      <w:r w:rsidR="00CB0E85" w:rsidRPr="002369C1">
        <w:rPr>
          <w:rFonts w:asciiTheme="majorHAnsi" w:hAnsiTheme="majorHAnsi"/>
          <w:sz w:val="24"/>
          <w:szCs w:val="24"/>
        </w:rPr>
        <w:t xml:space="preserve">separate files. </w:t>
      </w:r>
      <w:r w:rsidR="00E8730B">
        <w:rPr>
          <w:rFonts w:asciiTheme="majorHAnsi" w:hAnsiTheme="majorHAnsi"/>
          <w:sz w:val="24"/>
          <w:szCs w:val="24"/>
        </w:rPr>
        <w:t xml:space="preserve">Figures can be in colour. </w:t>
      </w:r>
      <w:r w:rsidR="00B37DEC" w:rsidRPr="002369C1">
        <w:rPr>
          <w:rFonts w:asciiTheme="majorHAnsi" w:hAnsiTheme="majorHAnsi"/>
          <w:sz w:val="24"/>
          <w:szCs w:val="24"/>
        </w:rPr>
        <w:t>Image resolution</w:t>
      </w:r>
      <w:r w:rsidR="00311709" w:rsidRPr="002369C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11709" w:rsidRPr="002369C1">
        <w:rPr>
          <w:rFonts w:asciiTheme="majorHAnsi" w:hAnsiTheme="majorHAnsi"/>
          <w:sz w:val="24"/>
          <w:szCs w:val="24"/>
        </w:rPr>
        <w:t>should be kept</w:t>
      </w:r>
      <w:proofErr w:type="gramEnd"/>
      <w:r w:rsidR="00311709" w:rsidRPr="002369C1">
        <w:rPr>
          <w:rFonts w:asciiTheme="majorHAnsi" w:hAnsiTheme="majorHAnsi"/>
          <w:sz w:val="24"/>
          <w:szCs w:val="24"/>
        </w:rPr>
        <w:t xml:space="preserve"> a</w:t>
      </w:r>
      <w:r w:rsidR="00B37DEC" w:rsidRPr="002369C1">
        <w:rPr>
          <w:rFonts w:asciiTheme="majorHAnsi" w:hAnsiTheme="majorHAnsi"/>
          <w:sz w:val="24"/>
          <w:szCs w:val="24"/>
        </w:rPr>
        <w:t xml:space="preserve">s high as possible (preferably at least 250 </w:t>
      </w:r>
      <w:proofErr w:type="spellStart"/>
      <w:r w:rsidR="00B37DEC" w:rsidRPr="002369C1">
        <w:rPr>
          <w:rFonts w:asciiTheme="majorHAnsi" w:hAnsiTheme="majorHAnsi"/>
          <w:sz w:val="24"/>
          <w:szCs w:val="24"/>
        </w:rPr>
        <w:t>ppi</w:t>
      </w:r>
      <w:proofErr w:type="spellEnd"/>
      <w:r w:rsidR="00B37DEC" w:rsidRPr="002369C1">
        <w:rPr>
          <w:rFonts w:asciiTheme="majorHAnsi" w:hAnsiTheme="majorHAnsi"/>
          <w:sz w:val="24"/>
          <w:szCs w:val="24"/>
        </w:rPr>
        <w:t xml:space="preserve"> at the actual size in which the figure will be used).</w:t>
      </w:r>
      <w:r w:rsidR="00E8730B">
        <w:rPr>
          <w:rFonts w:asciiTheme="majorHAnsi" w:hAnsiTheme="majorHAnsi"/>
          <w:sz w:val="24"/>
          <w:szCs w:val="24"/>
        </w:rPr>
        <w:t xml:space="preserve"> When a figure </w:t>
      </w:r>
      <w:proofErr w:type="gramStart"/>
      <w:r w:rsidR="00E8730B">
        <w:rPr>
          <w:rFonts w:asciiTheme="majorHAnsi" w:hAnsiTheme="majorHAnsi"/>
          <w:sz w:val="24"/>
          <w:szCs w:val="24"/>
        </w:rPr>
        <w:t>is composed</w:t>
      </w:r>
      <w:proofErr w:type="gramEnd"/>
      <w:r w:rsidR="00E8730B">
        <w:rPr>
          <w:rFonts w:asciiTheme="majorHAnsi" w:hAnsiTheme="majorHAnsi"/>
          <w:sz w:val="24"/>
          <w:szCs w:val="24"/>
        </w:rPr>
        <w:t xml:space="preserve"> out of different images, use "A", "B" etc. to denote the different images.</w:t>
      </w:r>
      <w:r w:rsidR="00877994" w:rsidRPr="002369C1">
        <w:rPr>
          <w:rFonts w:asciiTheme="majorHAnsi" w:hAnsiTheme="majorHAnsi"/>
          <w:sz w:val="24"/>
          <w:szCs w:val="24"/>
        </w:rPr>
        <w:t xml:space="preserve"> </w:t>
      </w:r>
      <w:r w:rsidR="00442428" w:rsidRPr="00442428">
        <w:rPr>
          <w:rFonts w:asciiTheme="majorHAnsi" w:hAnsiTheme="majorHAnsi"/>
          <w:sz w:val="24"/>
          <w:szCs w:val="24"/>
        </w:rPr>
        <w:t>When adjusting the figure to the final print size (whether it will be one, two, or three columns</w:t>
      </w:r>
      <w:r w:rsidR="00FC57DC">
        <w:rPr>
          <w:rFonts w:asciiTheme="majorHAnsi" w:hAnsiTheme="majorHAnsi"/>
          <w:sz w:val="24"/>
          <w:szCs w:val="24"/>
        </w:rPr>
        <w:t>; one column width is 6 cm</w:t>
      </w:r>
      <w:r w:rsidR="00442428" w:rsidRPr="00442428">
        <w:rPr>
          <w:rFonts w:asciiTheme="majorHAnsi" w:hAnsiTheme="majorHAnsi"/>
          <w:sz w:val="24"/>
          <w:szCs w:val="24"/>
        </w:rPr>
        <w:t>), please check that the labels remain readable.</w:t>
      </w:r>
      <w:r w:rsidR="00442428">
        <w:rPr>
          <w:rFonts w:asciiTheme="majorHAnsi" w:hAnsiTheme="majorHAnsi"/>
          <w:sz w:val="24"/>
          <w:szCs w:val="24"/>
        </w:rPr>
        <w:t xml:space="preserve"> </w:t>
      </w:r>
      <w:r w:rsidR="00CB0E85" w:rsidRPr="002369C1">
        <w:rPr>
          <w:rFonts w:asciiTheme="majorHAnsi" w:hAnsiTheme="majorHAnsi"/>
          <w:sz w:val="24"/>
          <w:szCs w:val="24"/>
        </w:rPr>
        <w:t xml:space="preserve">Figures that are </w:t>
      </w:r>
      <w:r w:rsidR="00CB0E85" w:rsidRPr="002369C1">
        <w:rPr>
          <w:rFonts w:asciiTheme="majorHAnsi" w:hAnsiTheme="majorHAnsi"/>
          <w:b/>
          <w:sz w:val="24"/>
          <w:szCs w:val="24"/>
        </w:rPr>
        <w:t>maps</w:t>
      </w:r>
      <w:r w:rsidR="00CB0E85" w:rsidRPr="002369C1">
        <w:rPr>
          <w:rFonts w:asciiTheme="majorHAnsi" w:hAnsiTheme="majorHAnsi"/>
          <w:sz w:val="24"/>
          <w:szCs w:val="24"/>
        </w:rPr>
        <w:t xml:space="preserve"> should be simple black-and-white figures, and clearly indicate locations cited in the text. Google Earth maps </w:t>
      </w:r>
      <w:r w:rsidR="00CB0E85" w:rsidRPr="002369C1">
        <w:rPr>
          <w:rFonts w:asciiTheme="majorHAnsi" w:hAnsiTheme="majorHAnsi"/>
          <w:sz w:val="24"/>
          <w:szCs w:val="24"/>
          <w:u w:val="single"/>
        </w:rPr>
        <w:t>are not acceptable</w:t>
      </w:r>
      <w:r w:rsidR="00CB0E85" w:rsidRPr="002369C1">
        <w:rPr>
          <w:rFonts w:asciiTheme="majorHAnsi" w:hAnsiTheme="majorHAnsi"/>
          <w:sz w:val="24"/>
          <w:szCs w:val="24"/>
        </w:rPr>
        <w:t>.</w:t>
      </w:r>
      <w:r w:rsidR="00B37DEC" w:rsidRPr="002369C1">
        <w:rPr>
          <w:rFonts w:asciiTheme="majorHAnsi" w:hAnsiTheme="majorHAnsi"/>
          <w:sz w:val="24"/>
          <w:szCs w:val="24"/>
        </w:rPr>
        <w:t xml:space="preserve"> </w:t>
      </w:r>
    </w:p>
    <w:p w14:paraId="4FC6E5D7" w14:textId="77777777" w:rsidR="006D2022" w:rsidRPr="002369C1" w:rsidRDefault="006D2022" w:rsidP="0074013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C6C4EB6" w14:textId="79D64AE0" w:rsidR="00F64F4C" w:rsidRPr="002369C1" w:rsidRDefault="006B3ACA" w:rsidP="00F64F4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4</w:t>
      </w:r>
      <w:r w:rsidR="00B37DEC" w:rsidRPr="002369C1">
        <w:rPr>
          <w:rFonts w:asciiTheme="majorHAnsi" w:hAnsiTheme="majorHAnsi"/>
          <w:b/>
          <w:sz w:val="24"/>
          <w:szCs w:val="24"/>
        </w:rPr>
        <w:t xml:space="preserve">. </w:t>
      </w:r>
      <w:r w:rsidR="00F64F4C" w:rsidRPr="002369C1">
        <w:rPr>
          <w:rFonts w:asciiTheme="majorHAnsi" w:hAnsiTheme="majorHAnsi"/>
          <w:b/>
          <w:sz w:val="24"/>
          <w:szCs w:val="24"/>
        </w:rPr>
        <w:t>Tables</w:t>
      </w:r>
      <w:r w:rsidR="00311709" w:rsidRPr="002369C1">
        <w:rPr>
          <w:rFonts w:asciiTheme="majorHAnsi" w:hAnsiTheme="majorHAnsi"/>
          <w:sz w:val="24"/>
          <w:szCs w:val="24"/>
        </w:rPr>
        <w:t xml:space="preserve"> cited in the text</w:t>
      </w:r>
      <w:r w:rsidR="00F64F4C" w:rsidRPr="002369C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F64F4C" w:rsidRPr="002369C1">
        <w:rPr>
          <w:rFonts w:asciiTheme="majorHAnsi" w:hAnsiTheme="majorHAnsi"/>
          <w:sz w:val="24"/>
          <w:szCs w:val="24"/>
        </w:rPr>
        <w:t>should be sent</w:t>
      </w:r>
      <w:proofErr w:type="gramEnd"/>
      <w:r w:rsidR="00F64F4C" w:rsidRPr="002369C1">
        <w:rPr>
          <w:rFonts w:asciiTheme="majorHAnsi" w:hAnsiTheme="majorHAnsi"/>
          <w:sz w:val="24"/>
          <w:szCs w:val="24"/>
        </w:rPr>
        <w:t xml:space="preserve"> in separate files</w:t>
      </w:r>
      <w:r w:rsidR="00041945" w:rsidRPr="002369C1">
        <w:rPr>
          <w:rFonts w:asciiTheme="majorHAnsi" w:hAnsiTheme="majorHAnsi"/>
          <w:sz w:val="24"/>
          <w:szCs w:val="24"/>
        </w:rPr>
        <w:t xml:space="preserve">. </w:t>
      </w:r>
    </w:p>
    <w:p w14:paraId="02145B49" w14:textId="77777777" w:rsidR="00F64F4C" w:rsidRPr="002369C1" w:rsidRDefault="00F64F4C" w:rsidP="0074013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1FEB7B7" w14:textId="77777777" w:rsidR="00CD31EF" w:rsidRPr="002369C1" w:rsidRDefault="00CD31EF" w:rsidP="0074013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03DACA2B" w14:textId="77777777" w:rsidR="00C7460F" w:rsidRPr="002369C1" w:rsidRDefault="00C7460F" w:rsidP="00740132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14:paraId="7B8A8033" w14:textId="77777777" w:rsidR="00EE791B" w:rsidRPr="002369C1" w:rsidRDefault="00EE791B" w:rsidP="00EE791B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sectPr w:rsidR="00EE791B" w:rsidRPr="002369C1" w:rsidSect="00D14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0DA13" w16cex:dateUtc="2024-12-11T11:13:00Z"/>
  <w16cex:commentExtensible w16cex:durableId="0C60C2D5" w16cex:dateUtc="2024-12-11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EF3B2A" w16cid:durableId="55C0DA13"/>
  <w16cid:commentId w16cid:paraId="1C1D0797" w16cid:durableId="0C60C2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E87"/>
    <w:multiLevelType w:val="hybridMultilevel"/>
    <w:tmpl w:val="8B665F4A"/>
    <w:lvl w:ilvl="0" w:tplc="FD2288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95A55"/>
    <w:multiLevelType w:val="hybridMultilevel"/>
    <w:tmpl w:val="FEFC9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697E"/>
    <w:multiLevelType w:val="hybridMultilevel"/>
    <w:tmpl w:val="C64CD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C0EC8"/>
    <w:multiLevelType w:val="hybridMultilevel"/>
    <w:tmpl w:val="7358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D2"/>
    <w:rsid w:val="00005CCC"/>
    <w:rsid w:val="00014A93"/>
    <w:rsid w:val="00041945"/>
    <w:rsid w:val="00047CEC"/>
    <w:rsid w:val="000602D4"/>
    <w:rsid w:val="000D52EB"/>
    <w:rsid w:val="00102045"/>
    <w:rsid w:val="001336B6"/>
    <w:rsid w:val="00172173"/>
    <w:rsid w:val="00180089"/>
    <w:rsid w:val="001C54E8"/>
    <w:rsid w:val="001D1EDF"/>
    <w:rsid w:val="00230807"/>
    <w:rsid w:val="002369C1"/>
    <w:rsid w:val="00311709"/>
    <w:rsid w:val="0042319C"/>
    <w:rsid w:val="00442428"/>
    <w:rsid w:val="004F6FAB"/>
    <w:rsid w:val="0054684E"/>
    <w:rsid w:val="005C36C0"/>
    <w:rsid w:val="005C7B9A"/>
    <w:rsid w:val="006B3ACA"/>
    <w:rsid w:val="006D2022"/>
    <w:rsid w:val="006F3749"/>
    <w:rsid w:val="007219BB"/>
    <w:rsid w:val="00740132"/>
    <w:rsid w:val="007462DE"/>
    <w:rsid w:val="00763568"/>
    <w:rsid w:val="00773E2E"/>
    <w:rsid w:val="007E0A63"/>
    <w:rsid w:val="00834874"/>
    <w:rsid w:val="00846620"/>
    <w:rsid w:val="00853770"/>
    <w:rsid w:val="00856402"/>
    <w:rsid w:val="00877994"/>
    <w:rsid w:val="008B2733"/>
    <w:rsid w:val="00942361"/>
    <w:rsid w:val="00962154"/>
    <w:rsid w:val="009A4F71"/>
    <w:rsid w:val="009F5ED2"/>
    <w:rsid w:val="00A12B6D"/>
    <w:rsid w:val="00A25741"/>
    <w:rsid w:val="00A47F37"/>
    <w:rsid w:val="00A524BD"/>
    <w:rsid w:val="00AE6A89"/>
    <w:rsid w:val="00B37DEC"/>
    <w:rsid w:val="00B5008B"/>
    <w:rsid w:val="00BC0F33"/>
    <w:rsid w:val="00C00B6C"/>
    <w:rsid w:val="00C3262A"/>
    <w:rsid w:val="00C6178E"/>
    <w:rsid w:val="00C72A45"/>
    <w:rsid w:val="00C7460F"/>
    <w:rsid w:val="00CA7609"/>
    <w:rsid w:val="00CB0E85"/>
    <w:rsid w:val="00CD31EF"/>
    <w:rsid w:val="00D14BAA"/>
    <w:rsid w:val="00D23197"/>
    <w:rsid w:val="00D45CAD"/>
    <w:rsid w:val="00DB2072"/>
    <w:rsid w:val="00DF0085"/>
    <w:rsid w:val="00E33D47"/>
    <w:rsid w:val="00E41B65"/>
    <w:rsid w:val="00E8730B"/>
    <w:rsid w:val="00EE791B"/>
    <w:rsid w:val="00F64F4C"/>
    <w:rsid w:val="00F86099"/>
    <w:rsid w:val="00F87936"/>
    <w:rsid w:val="00FC57DC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3E1F"/>
  <w15:docId w15:val="{07A61513-66FF-4726-AE52-A4BAAFF4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BA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F5ED2"/>
    <w:rPr>
      <w:strike w:val="0"/>
      <w:dstrike w:val="0"/>
      <w:color w:val="00599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F5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lev">
    <w:name w:val="Strong"/>
    <w:uiPriority w:val="22"/>
    <w:qFormat/>
    <w:rsid w:val="009F5ED2"/>
    <w:rPr>
      <w:b/>
      <w:bCs/>
    </w:rPr>
  </w:style>
  <w:style w:type="paragraph" w:styleId="Paragraphedeliste">
    <w:name w:val="List Paragraph"/>
    <w:basedOn w:val="Normal"/>
    <w:uiPriority w:val="34"/>
    <w:qFormat/>
    <w:rsid w:val="00C746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47CE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336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336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336B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36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36B6"/>
    <w:rPr>
      <w:b/>
      <w:bCs/>
      <w:lang w:eastAsia="en-US"/>
    </w:rPr>
  </w:style>
  <w:style w:type="character" w:styleId="Accentuation">
    <w:name w:val="Emphasis"/>
    <w:basedOn w:val="Policepardfaut"/>
    <w:uiPriority w:val="20"/>
    <w:qFormat/>
    <w:rsid w:val="00A12B6D"/>
    <w:rPr>
      <w:i/>
      <w:iCs/>
    </w:rPr>
  </w:style>
  <w:style w:type="paragraph" w:customStyle="1" w:styleId="Default">
    <w:name w:val="Default"/>
    <w:rsid w:val="00014A9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/>
    </w:rPr>
  </w:style>
  <w:style w:type="character" w:customStyle="1" w:styleId="A5">
    <w:name w:val="A5"/>
    <w:uiPriority w:val="99"/>
    <w:rsid w:val="00C72A45"/>
    <w:rPr>
      <w:rFonts w:cs="Cambria"/>
      <w:color w:val="221E1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ceanexpert.org/document/29829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ESPAÑOL DE OCEANOGRAFÍA - VIGO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</dc:creator>
  <cp:lastModifiedBy>Kenneth MERTENS, Ifremer Concarneau PDG-ODE-LITT</cp:lastModifiedBy>
  <cp:revision>3</cp:revision>
  <dcterms:created xsi:type="dcterms:W3CDTF">2025-09-08T13:04:00Z</dcterms:created>
  <dcterms:modified xsi:type="dcterms:W3CDTF">2025-09-08T13:05:00Z</dcterms:modified>
</cp:coreProperties>
</file>