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93C5" w14:textId="7FCD80E6" w:rsidR="00C4718B" w:rsidRPr="009738A3" w:rsidRDefault="00A64ED5" w:rsidP="000C7555">
      <w:pPr>
        <w:pBdr>
          <w:bottom w:val="single" w:sz="4" w:space="1" w:color="auto"/>
        </w:pBdr>
        <w:rPr>
          <w:rFonts w:cs="Arial"/>
          <w:b/>
          <w:bCs/>
        </w:rPr>
      </w:pPr>
      <w:r w:rsidRPr="009738A3">
        <w:rPr>
          <w:b/>
          <w:bCs/>
        </w:rPr>
        <w:t>Annex 1</w:t>
      </w:r>
      <w:proofErr w:type="gramStart"/>
      <w:r w:rsidRPr="009738A3">
        <w:rPr>
          <w:b/>
          <w:bCs/>
        </w:rPr>
        <w:t xml:space="preserve">/  </w:t>
      </w:r>
      <w:r w:rsidRPr="009738A3">
        <w:rPr>
          <w:b/>
          <w:bCs/>
          <w:i/>
          <w:iCs/>
        </w:rPr>
        <w:t>Global</w:t>
      </w:r>
      <w:proofErr w:type="gramEnd"/>
      <w:r w:rsidRPr="009738A3">
        <w:rPr>
          <w:b/>
          <w:bCs/>
          <w:i/>
          <w:iCs/>
        </w:rPr>
        <w:t xml:space="preserve"> Ocean Science Repor</w:t>
      </w:r>
      <w:r w:rsidRPr="009738A3">
        <w:rPr>
          <w:rFonts w:ascii="Malgun Gothic" w:hAnsi="Malgun Gothic"/>
          <w:b/>
          <w:bCs/>
          <w:i/>
          <w:iCs/>
        </w:rPr>
        <w:t xml:space="preserve">t </w:t>
      </w:r>
      <w:r w:rsidRPr="009738A3">
        <w:rPr>
          <w:rFonts w:ascii="Malgun Gothic" w:hAnsi="Malgun Gothic"/>
          <w:b/>
          <w:bCs/>
        </w:rPr>
        <w:t xml:space="preserve">(GOSR) </w:t>
      </w:r>
      <w:r w:rsidRPr="009738A3">
        <w:rPr>
          <w:b/>
          <w:bCs/>
        </w:rPr>
        <w:t xml:space="preserve">National Focal Point Nomination </w:t>
      </w:r>
      <w:proofErr w:type="spellStart"/>
      <w:r w:rsidRPr="009738A3">
        <w:rPr>
          <w:b/>
          <w:bCs/>
        </w:rPr>
        <w:t>Form</w:t>
      </w:r>
      <w:proofErr w:type="spellEnd"/>
    </w:p>
    <w:p w14:paraId="6869B758" w14:textId="77777777" w:rsidR="00C4718B" w:rsidRPr="009738A3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</w:p>
    <w:p w14:paraId="3AAB8F73" w14:textId="77777777" w:rsidR="00C4718B" w:rsidRPr="009738A3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</w:p>
    <w:p w14:paraId="62AAF881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u w:val="single"/>
          <w:lang w:val="en-US"/>
        </w:rPr>
      </w:pPr>
      <w:r w:rsidRPr="004503F9">
        <w:rPr>
          <w:rFonts w:cs="Arial"/>
          <w:szCs w:val="22"/>
          <w:lang w:val="en-US"/>
        </w:rPr>
        <w:t xml:space="preserve">Name: </w:t>
      </w:r>
    </w:p>
    <w:p w14:paraId="540C62E0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7A3A086F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r w:rsidRPr="004503F9">
        <w:rPr>
          <w:rFonts w:cs="Arial"/>
          <w:szCs w:val="22"/>
          <w:lang w:val="en-US"/>
        </w:rPr>
        <w:t>Position:</w:t>
      </w:r>
    </w:p>
    <w:p w14:paraId="1F627B18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2019096F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r w:rsidRPr="004503F9">
        <w:rPr>
          <w:rFonts w:cs="Arial"/>
          <w:szCs w:val="22"/>
          <w:lang w:val="en-US"/>
        </w:rPr>
        <w:t>Institution:</w:t>
      </w:r>
    </w:p>
    <w:p w14:paraId="7B8BA643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3776485C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r w:rsidRPr="004503F9">
        <w:rPr>
          <w:rFonts w:cs="Arial"/>
          <w:szCs w:val="22"/>
          <w:lang w:val="en-US"/>
        </w:rPr>
        <w:t>Tel:</w:t>
      </w:r>
    </w:p>
    <w:p w14:paraId="4FC2BA2D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7C6D387F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r w:rsidRPr="004503F9">
        <w:rPr>
          <w:rFonts w:cs="Arial"/>
          <w:szCs w:val="22"/>
          <w:lang w:val="en-US"/>
        </w:rPr>
        <w:t>Email:</w:t>
      </w:r>
    </w:p>
    <w:p w14:paraId="051D4C69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50091DC1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r w:rsidRPr="004503F9">
        <w:rPr>
          <w:rFonts w:cs="Arial"/>
          <w:szCs w:val="22"/>
          <w:lang w:val="en-US"/>
        </w:rPr>
        <w:t>Postal Address:</w:t>
      </w:r>
    </w:p>
    <w:p w14:paraId="08C74524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5FB42941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US"/>
        </w:rPr>
      </w:pPr>
      <w:r w:rsidRPr="004503F9">
        <w:rPr>
          <w:rFonts w:cs="Arial"/>
          <w:b/>
          <w:bCs/>
          <w:szCs w:val="22"/>
          <w:lang w:val="en-US"/>
        </w:rPr>
        <w:t>Additional comments:</w:t>
      </w:r>
    </w:p>
    <w:p w14:paraId="1D9F7EC7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0ACF5BCF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5001BA90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6D5F0026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r w:rsidRPr="004503F9">
        <w:rPr>
          <w:rFonts w:cs="Arial"/>
          <w:szCs w:val="22"/>
          <w:lang w:val="en-US"/>
        </w:rPr>
        <w:t>Nomination submitted by:</w:t>
      </w:r>
    </w:p>
    <w:p w14:paraId="7095A9D6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38A176A5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r w:rsidRPr="004503F9">
        <w:rPr>
          <w:rFonts w:cs="Arial"/>
          <w:szCs w:val="22"/>
          <w:lang w:val="en-US"/>
        </w:rPr>
        <w:t>Signature:</w:t>
      </w:r>
    </w:p>
    <w:p w14:paraId="2551742E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40E2D331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58CCC768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r w:rsidRPr="004503F9">
        <w:rPr>
          <w:rFonts w:cs="Arial"/>
          <w:szCs w:val="22"/>
          <w:lang w:val="en-US"/>
        </w:rPr>
        <w:t>Position</w:t>
      </w:r>
    </w:p>
    <w:p w14:paraId="430ABAFF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0DB496CA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r w:rsidRPr="004503F9">
        <w:rPr>
          <w:rFonts w:cs="Arial"/>
          <w:szCs w:val="22"/>
          <w:lang w:val="en-US"/>
        </w:rPr>
        <w:t>Government Department/Agency:</w:t>
      </w:r>
    </w:p>
    <w:p w14:paraId="6409882A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5CB9A9B8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r w:rsidRPr="004503F9">
        <w:rPr>
          <w:rFonts w:cs="Arial"/>
          <w:szCs w:val="22"/>
          <w:lang w:val="en-US"/>
        </w:rPr>
        <w:t xml:space="preserve">Date: </w:t>
      </w:r>
    </w:p>
    <w:p w14:paraId="59B0D85A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7068CCBC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7F83328B" w14:textId="77777777" w:rsidR="00C4718B" w:rsidRPr="004503F9" w:rsidRDefault="00C4718B" w:rsidP="42E4D9B3">
      <w:pPr>
        <w:pStyle w:val="Marge"/>
        <w:tabs>
          <w:tab w:val="clear" w:pos="567"/>
          <w:tab w:val="center" w:pos="7020"/>
        </w:tabs>
        <w:spacing w:after="0"/>
        <w:rPr>
          <w:rFonts w:cs="Arial"/>
          <w:lang w:val="en-US"/>
        </w:rPr>
      </w:pPr>
      <w:r w:rsidRPr="004503F9">
        <w:rPr>
          <w:rFonts w:cs="Arial"/>
          <w:lang w:val="en-US"/>
        </w:rPr>
        <w:t xml:space="preserve">Nomination Forms duly completed and signed should be sent by </w:t>
      </w:r>
      <w:r w:rsidRPr="004503F9">
        <w:rPr>
          <w:rFonts w:cs="Arial"/>
          <w:b/>
          <w:bCs/>
          <w:lang w:val="en-US"/>
        </w:rPr>
        <w:t>18 April 2025</w:t>
      </w:r>
      <w:r w:rsidRPr="004503F9">
        <w:rPr>
          <w:rFonts w:cs="Arial"/>
          <w:lang w:val="en-US"/>
        </w:rPr>
        <w:t xml:space="preserve"> to the IOC Secretariat by email to </w:t>
      </w:r>
      <w:hyperlink r:id="rId7">
        <w:r w:rsidRPr="004503F9">
          <w:rPr>
            <w:rStyle w:val="Hyperlink"/>
            <w:rFonts w:cs="Arial"/>
            <w:lang w:val="en-US"/>
          </w:rPr>
          <w:t>yj.lee@unesco</w:t>
        </w:r>
      </w:hyperlink>
      <w:r w:rsidRPr="004503F9">
        <w:rPr>
          <w:rFonts w:cs="Arial"/>
          <w:lang w:val="en-US"/>
        </w:rPr>
        <w:t xml:space="preserve"> through one of the following channels:</w:t>
      </w:r>
    </w:p>
    <w:p w14:paraId="6736EE36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415D873A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r w:rsidRPr="004503F9">
        <w:rPr>
          <w:rFonts w:cs="Arial"/>
          <w:szCs w:val="22"/>
          <w:lang w:val="en-US"/>
        </w:rPr>
        <w:t xml:space="preserve">1. The coordinating body for liaison with IOC (see the </w:t>
      </w:r>
      <w:hyperlink r:id="rId8" w:history="1">
        <w:r w:rsidRPr="004503F9">
          <w:rPr>
            <w:rStyle w:val="Hyperlink"/>
            <w:rFonts w:cs="Arial"/>
            <w:szCs w:val="22"/>
            <w:lang w:val="en-US"/>
          </w:rPr>
          <w:t>list</w:t>
        </w:r>
      </w:hyperlink>
      <w:r w:rsidRPr="004503F9">
        <w:rPr>
          <w:rFonts w:cs="Arial"/>
          <w:szCs w:val="22"/>
          <w:lang w:val="en-US"/>
        </w:rPr>
        <w:t>)</w:t>
      </w:r>
    </w:p>
    <w:p w14:paraId="3C198E58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r w:rsidRPr="004503F9">
        <w:rPr>
          <w:rFonts w:cs="Arial"/>
          <w:szCs w:val="22"/>
          <w:lang w:val="en-US"/>
        </w:rPr>
        <w:t>2. Head of UNESCO National Commission</w:t>
      </w:r>
    </w:p>
    <w:p w14:paraId="3B768A61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r w:rsidRPr="004503F9">
        <w:rPr>
          <w:rFonts w:cs="Arial"/>
          <w:szCs w:val="22"/>
          <w:lang w:val="en-US"/>
        </w:rPr>
        <w:t>3. Permanent Delegate to UNESCO</w:t>
      </w:r>
    </w:p>
    <w:p w14:paraId="4DA77EDC" w14:textId="77777777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2DBA8CAC" w14:textId="36B2D983" w:rsidR="00C4718B" w:rsidRPr="004503F9" w:rsidRDefault="00C4718B" w:rsidP="00C4718B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  <w:r w:rsidRPr="004503F9">
        <w:rPr>
          <w:rFonts w:cs="Arial"/>
          <w:szCs w:val="22"/>
          <w:u w:val="single"/>
          <w:lang w:val="en-US"/>
        </w:rPr>
        <w:t>Note</w:t>
      </w:r>
      <w:r w:rsidRPr="004503F9">
        <w:rPr>
          <w:rFonts w:cs="Arial"/>
          <w:szCs w:val="22"/>
          <w:lang w:val="en-US"/>
        </w:rPr>
        <w:t>: Any questions regarding the GOSR and the GOSR Editorial Board can be addressed to the Head of the Ocean Science Section, Dr Karen Evans (</w:t>
      </w:r>
      <w:hyperlink r:id="rId9" w:history="1">
        <w:r w:rsidRPr="004503F9">
          <w:rPr>
            <w:rStyle w:val="Hyperlink"/>
            <w:rFonts w:cs="Arial"/>
            <w:szCs w:val="22"/>
            <w:lang w:val="en-US"/>
          </w:rPr>
          <w:t>k.evans@unesco.org</w:t>
        </w:r>
      </w:hyperlink>
      <w:r w:rsidRPr="004503F9">
        <w:rPr>
          <w:rFonts w:cs="Arial"/>
          <w:szCs w:val="22"/>
          <w:lang w:val="en-US"/>
        </w:rPr>
        <w:t>), with a copy to Dr Kirsten Isensee (</w:t>
      </w:r>
      <w:hyperlink r:id="rId10" w:history="1">
        <w:r w:rsidRPr="004503F9">
          <w:rPr>
            <w:rStyle w:val="Hyperlink"/>
            <w:rFonts w:cs="Arial"/>
            <w:szCs w:val="22"/>
            <w:lang w:val="en-US"/>
          </w:rPr>
          <w:t>k.isensee@unesco.org</w:t>
        </w:r>
      </w:hyperlink>
      <w:r w:rsidRPr="004503F9">
        <w:rPr>
          <w:rFonts w:cs="Arial"/>
          <w:szCs w:val="22"/>
          <w:lang w:val="en-US"/>
        </w:rPr>
        <w:t>).</w:t>
      </w:r>
    </w:p>
    <w:p w14:paraId="68B378A6" w14:textId="77777777" w:rsidR="00C4718B" w:rsidRPr="009D0FFA" w:rsidRDefault="00C4718B" w:rsidP="009D0FFA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p w14:paraId="48287429" w14:textId="547DB19B" w:rsidR="009A41B3" w:rsidRPr="009D0FFA" w:rsidRDefault="009A41B3" w:rsidP="009D0FFA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US"/>
        </w:rPr>
      </w:pPr>
    </w:p>
    <w:sectPr w:rsidR="009A41B3" w:rsidRPr="009D0FFA" w:rsidSect="00454FA6">
      <w:headerReference w:type="default" r:id="rId11"/>
      <w:headerReference w:type="first" r:id="rId12"/>
      <w:type w:val="continuous"/>
      <w:pgSz w:w="11906" w:h="16838" w:code="9"/>
      <w:pgMar w:top="1418" w:right="1134" w:bottom="1134" w:left="1134" w:header="284" w:footer="19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80D2" w14:textId="77777777" w:rsidR="00EB7D0D" w:rsidRDefault="00EB7D0D">
      <w:r>
        <w:separator/>
      </w:r>
    </w:p>
  </w:endnote>
  <w:endnote w:type="continuationSeparator" w:id="0">
    <w:p w14:paraId="65204163" w14:textId="77777777" w:rsidR="00EB7D0D" w:rsidRDefault="00EB7D0D">
      <w:r>
        <w:continuationSeparator/>
      </w:r>
    </w:p>
  </w:endnote>
  <w:endnote w:type="continuationNotice" w:id="1">
    <w:p w14:paraId="4B04CD23" w14:textId="77777777" w:rsidR="00EB7D0D" w:rsidRDefault="00EB7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B32EF" w14:textId="77777777" w:rsidR="00EB7D0D" w:rsidRDefault="00EB7D0D">
      <w:r>
        <w:separator/>
      </w:r>
    </w:p>
  </w:footnote>
  <w:footnote w:type="continuationSeparator" w:id="0">
    <w:p w14:paraId="0BF27F06" w14:textId="77777777" w:rsidR="00EB7D0D" w:rsidRDefault="00EB7D0D">
      <w:r>
        <w:continuationSeparator/>
      </w:r>
    </w:p>
  </w:footnote>
  <w:footnote w:type="continuationNotice" w:id="1">
    <w:p w14:paraId="20F1E84E" w14:textId="77777777" w:rsidR="00EB7D0D" w:rsidRDefault="00EB7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2FCB" w14:textId="77777777" w:rsidR="00A64ED5" w:rsidRDefault="00A64ED5">
    <w:pPr>
      <w:pStyle w:val="Header"/>
      <w:tabs>
        <w:tab w:val="clear" w:pos="567"/>
      </w:tabs>
      <w:jc w:val="center"/>
    </w:pPr>
  </w:p>
  <w:p w14:paraId="16BA78E9" w14:textId="77777777" w:rsidR="00A64ED5" w:rsidRDefault="00A64ED5">
    <w:pPr>
      <w:pStyle w:val="Header"/>
      <w:tabs>
        <w:tab w:val="clear" w:pos="567"/>
      </w:tabs>
      <w:jc w:val="center"/>
    </w:pPr>
  </w:p>
  <w:p w14:paraId="5249D93C" w14:textId="26BF5F5F" w:rsidR="0022100C" w:rsidRDefault="0022100C">
    <w:pPr>
      <w:pStyle w:val="Header"/>
      <w:tabs>
        <w:tab w:val="clear" w:pos="567"/>
      </w:tabs>
      <w:jc w:val="center"/>
    </w:pPr>
    <w:r>
      <w:rPr>
        <w:lang w:val="fr"/>
      </w:rPr>
      <w:t xml:space="preserve">- </w:t>
    </w:r>
    <w:r>
      <w:rPr>
        <w:rStyle w:val="PageNumber"/>
        <w:lang w:val="fr"/>
      </w:rPr>
      <w:fldChar w:fldCharType="begin"/>
    </w:r>
    <w:r>
      <w:rPr>
        <w:rStyle w:val="PageNumber"/>
        <w:lang w:val="fr"/>
      </w:rPr>
      <w:instrText xml:space="preserve"> PAGE </w:instrText>
    </w:r>
    <w:r>
      <w:rPr>
        <w:rStyle w:val="PageNumber"/>
        <w:lang w:val="fr"/>
      </w:rPr>
      <w:fldChar w:fldCharType="separate"/>
    </w:r>
    <w:r>
      <w:rPr>
        <w:rStyle w:val="PageNumber"/>
        <w:noProof/>
        <w:lang w:val="fr"/>
      </w:rPr>
      <w:t>2</w:t>
    </w:r>
    <w:r>
      <w:rPr>
        <w:rStyle w:val="PageNumber"/>
        <w:lang w:val="fr"/>
      </w:rPr>
      <w:fldChar w:fldCharType="end"/>
    </w:r>
    <w:r>
      <w:rPr>
        <w:rStyle w:val="PageNumber"/>
        <w:lang w:val="f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D0E9" w14:textId="77777777" w:rsidR="0022100C" w:rsidRDefault="0022100C" w:rsidP="00827D7C">
    <w:pPr>
      <w:pStyle w:val="Header"/>
    </w:pPr>
  </w:p>
  <w:p w14:paraId="190EFAE7" w14:textId="16A72163" w:rsidR="00827D7C" w:rsidRPr="00827D7C" w:rsidRDefault="00827D7C" w:rsidP="00827D7C">
    <w:pPr>
      <w:pStyle w:val="Header"/>
      <w:jc w:val="center"/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 xml:space="preserve"> n° 3035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61A"/>
    <w:multiLevelType w:val="multilevel"/>
    <w:tmpl w:val="A3986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A9466"/>
    <w:multiLevelType w:val="hybridMultilevel"/>
    <w:tmpl w:val="837E09D0"/>
    <w:lvl w:ilvl="0" w:tplc="F01AB50C">
      <w:numFmt w:val="bullet"/>
      <w:lvlText w:val="•"/>
      <w:lvlJc w:val="left"/>
      <w:pPr>
        <w:ind w:left="1080" w:hanging="720"/>
      </w:pPr>
      <w:rPr>
        <w:rFonts w:ascii="Calibri" w:hAnsi="Calibri" w:hint="default"/>
      </w:rPr>
    </w:lvl>
    <w:lvl w:ilvl="1" w:tplc="3730A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0A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29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C6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24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E1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2E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E4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8BD6F"/>
    <w:multiLevelType w:val="hybridMultilevel"/>
    <w:tmpl w:val="FFFFFFFF"/>
    <w:lvl w:ilvl="0" w:tplc="CFB2708A">
      <w:start w:val="1"/>
      <w:numFmt w:val="decimal"/>
      <w:lvlText w:val="%1."/>
      <w:lvlJc w:val="left"/>
      <w:pPr>
        <w:ind w:left="720" w:hanging="360"/>
      </w:pPr>
    </w:lvl>
    <w:lvl w:ilvl="1" w:tplc="CC64D570">
      <w:start w:val="1"/>
      <w:numFmt w:val="lowerLetter"/>
      <w:lvlText w:val="%2."/>
      <w:lvlJc w:val="left"/>
      <w:pPr>
        <w:ind w:left="1440" w:hanging="360"/>
      </w:pPr>
    </w:lvl>
    <w:lvl w:ilvl="2" w:tplc="D2942908">
      <w:start w:val="1"/>
      <w:numFmt w:val="lowerRoman"/>
      <w:lvlText w:val="%3."/>
      <w:lvlJc w:val="right"/>
      <w:pPr>
        <w:ind w:left="2160" w:hanging="180"/>
      </w:pPr>
    </w:lvl>
    <w:lvl w:ilvl="3" w:tplc="946EBFE4">
      <w:start w:val="1"/>
      <w:numFmt w:val="decimal"/>
      <w:lvlText w:val="%4."/>
      <w:lvlJc w:val="left"/>
      <w:pPr>
        <w:ind w:left="2880" w:hanging="360"/>
      </w:pPr>
    </w:lvl>
    <w:lvl w:ilvl="4" w:tplc="46BE6AF2">
      <w:start w:val="1"/>
      <w:numFmt w:val="lowerLetter"/>
      <w:lvlText w:val="%5."/>
      <w:lvlJc w:val="left"/>
      <w:pPr>
        <w:ind w:left="3600" w:hanging="360"/>
      </w:pPr>
    </w:lvl>
    <w:lvl w:ilvl="5" w:tplc="1C5C77EC">
      <w:start w:val="1"/>
      <w:numFmt w:val="lowerRoman"/>
      <w:lvlText w:val="%6."/>
      <w:lvlJc w:val="right"/>
      <w:pPr>
        <w:ind w:left="4320" w:hanging="180"/>
      </w:pPr>
    </w:lvl>
    <w:lvl w:ilvl="6" w:tplc="0098228C">
      <w:start w:val="1"/>
      <w:numFmt w:val="decimal"/>
      <w:lvlText w:val="%7."/>
      <w:lvlJc w:val="left"/>
      <w:pPr>
        <w:ind w:left="5040" w:hanging="360"/>
      </w:pPr>
    </w:lvl>
    <w:lvl w:ilvl="7" w:tplc="DA72007A">
      <w:start w:val="1"/>
      <w:numFmt w:val="lowerLetter"/>
      <w:lvlText w:val="%8."/>
      <w:lvlJc w:val="left"/>
      <w:pPr>
        <w:ind w:left="5760" w:hanging="360"/>
      </w:pPr>
    </w:lvl>
    <w:lvl w:ilvl="8" w:tplc="9716CE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53C5A"/>
    <w:multiLevelType w:val="hybridMultilevel"/>
    <w:tmpl w:val="70D89658"/>
    <w:lvl w:ilvl="0" w:tplc="2780BDDA">
      <w:start w:val="43"/>
      <w:numFmt w:val="decimal"/>
      <w:lvlText w:val="%1."/>
      <w:lvlJc w:val="left"/>
      <w:pPr>
        <w:ind w:left="720" w:hanging="360"/>
      </w:pPr>
    </w:lvl>
    <w:lvl w:ilvl="1" w:tplc="077C61FE">
      <w:start w:val="1"/>
      <w:numFmt w:val="lowerLetter"/>
      <w:lvlText w:val="%2."/>
      <w:lvlJc w:val="left"/>
      <w:pPr>
        <w:ind w:left="1440" w:hanging="360"/>
      </w:pPr>
    </w:lvl>
    <w:lvl w:ilvl="2" w:tplc="C64CFAA8">
      <w:start w:val="1"/>
      <w:numFmt w:val="lowerRoman"/>
      <w:lvlText w:val="%3."/>
      <w:lvlJc w:val="right"/>
      <w:pPr>
        <w:ind w:left="2160" w:hanging="180"/>
      </w:pPr>
    </w:lvl>
    <w:lvl w:ilvl="3" w:tplc="BD621352">
      <w:start w:val="1"/>
      <w:numFmt w:val="decimal"/>
      <w:lvlText w:val="%4."/>
      <w:lvlJc w:val="left"/>
      <w:pPr>
        <w:ind w:left="2880" w:hanging="360"/>
      </w:pPr>
    </w:lvl>
    <w:lvl w:ilvl="4" w:tplc="98767B1C">
      <w:start w:val="1"/>
      <w:numFmt w:val="lowerLetter"/>
      <w:lvlText w:val="%5."/>
      <w:lvlJc w:val="left"/>
      <w:pPr>
        <w:ind w:left="3600" w:hanging="360"/>
      </w:pPr>
    </w:lvl>
    <w:lvl w:ilvl="5" w:tplc="71C86880">
      <w:start w:val="1"/>
      <w:numFmt w:val="lowerRoman"/>
      <w:lvlText w:val="%6."/>
      <w:lvlJc w:val="right"/>
      <w:pPr>
        <w:ind w:left="4320" w:hanging="180"/>
      </w:pPr>
    </w:lvl>
    <w:lvl w:ilvl="6" w:tplc="6BEE2BF6">
      <w:start w:val="1"/>
      <w:numFmt w:val="decimal"/>
      <w:lvlText w:val="%7."/>
      <w:lvlJc w:val="left"/>
      <w:pPr>
        <w:ind w:left="5040" w:hanging="360"/>
      </w:pPr>
    </w:lvl>
    <w:lvl w:ilvl="7" w:tplc="F612C5C2">
      <w:start w:val="1"/>
      <w:numFmt w:val="lowerLetter"/>
      <w:lvlText w:val="%8."/>
      <w:lvlJc w:val="left"/>
      <w:pPr>
        <w:ind w:left="5760" w:hanging="360"/>
      </w:pPr>
    </w:lvl>
    <w:lvl w:ilvl="8" w:tplc="2D429E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BC528"/>
    <w:multiLevelType w:val="hybridMultilevel"/>
    <w:tmpl w:val="A5043EAA"/>
    <w:lvl w:ilvl="0" w:tplc="90E4EE30">
      <w:numFmt w:val="bullet"/>
      <w:lvlText w:val="•"/>
      <w:lvlJc w:val="left"/>
      <w:pPr>
        <w:ind w:left="1080" w:hanging="720"/>
      </w:pPr>
      <w:rPr>
        <w:rFonts w:ascii="Calibri" w:hAnsi="Calibri" w:hint="default"/>
      </w:rPr>
    </w:lvl>
    <w:lvl w:ilvl="1" w:tplc="68922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4A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C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25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80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02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6F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C7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02B7E"/>
    <w:multiLevelType w:val="hybridMultilevel"/>
    <w:tmpl w:val="EB082DDA"/>
    <w:lvl w:ilvl="0" w:tplc="70D4E95C">
      <w:start w:val="1"/>
      <w:numFmt w:val="decimal"/>
      <w:lvlText w:val="%1."/>
      <w:lvlJc w:val="left"/>
      <w:pPr>
        <w:ind w:left="720" w:hanging="360"/>
      </w:pPr>
    </w:lvl>
    <w:lvl w:ilvl="1" w:tplc="2BF4740E">
      <w:start w:val="1"/>
      <w:numFmt w:val="lowerLetter"/>
      <w:lvlText w:val="%2."/>
      <w:lvlJc w:val="left"/>
      <w:pPr>
        <w:ind w:left="1440" w:hanging="360"/>
      </w:pPr>
    </w:lvl>
    <w:lvl w:ilvl="2" w:tplc="B92C6422">
      <w:start w:val="1"/>
      <w:numFmt w:val="lowerRoman"/>
      <w:lvlText w:val="%3."/>
      <w:lvlJc w:val="right"/>
      <w:pPr>
        <w:ind w:left="2160" w:hanging="180"/>
      </w:pPr>
    </w:lvl>
    <w:lvl w:ilvl="3" w:tplc="E2C8D6D2">
      <w:start w:val="1"/>
      <w:numFmt w:val="decimal"/>
      <w:lvlText w:val="%4."/>
      <w:lvlJc w:val="left"/>
      <w:pPr>
        <w:ind w:left="2880" w:hanging="360"/>
      </w:pPr>
    </w:lvl>
    <w:lvl w:ilvl="4" w:tplc="C8304CDA">
      <w:start w:val="1"/>
      <w:numFmt w:val="lowerLetter"/>
      <w:lvlText w:val="%5."/>
      <w:lvlJc w:val="left"/>
      <w:pPr>
        <w:ind w:left="3600" w:hanging="360"/>
      </w:pPr>
    </w:lvl>
    <w:lvl w:ilvl="5" w:tplc="CCFEABEC">
      <w:start w:val="1"/>
      <w:numFmt w:val="lowerRoman"/>
      <w:lvlText w:val="%6."/>
      <w:lvlJc w:val="right"/>
      <w:pPr>
        <w:ind w:left="4320" w:hanging="180"/>
      </w:pPr>
    </w:lvl>
    <w:lvl w:ilvl="6" w:tplc="227691F6">
      <w:start w:val="1"/>
      <w:numFmt w:val="decimal"/>
      <w:lvlText w:val="%7."/>
      <w:lvlJc w:val="left"/>
      <w:pPr>
        <w:ind w:left="5040" w:hanging="360"/>
      </w:pPr>
    </w:lvl>
    <w:lvl w:ilvl="7" w:tplc="01AA1836">
      <w:start w:val="1"/>
      <w:numFmt w:val="lowerLetter"/>
      <w:lvlText w:val="%8."/>
      <w:lvlJc w:val="left"/>
      <w:pPr>
        <w:ind w:left="5760" w:hanging="360"/>
      </w:pPr>
    </w:lvl>
    <w:lvl w:ilvl="8" w:tplc="4336C0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071B6"/>
    <w:multiLevelType w:val="hybridMultilevel"/>
    <w:tmpl w:val="FFFFFFFF"/>
    <w:lvl w:ilvl="0" w:tplc="8968E35C">
      <w:start w:val="1"/>
      <w:numFmt w:val="decimal"/>
      <w:lvlText w:val="%1."/>
      <w:lvlJc w:val="left"/>
      <w:pPr>
        <w:ind w:left="720" w:hanging="360"/>
      </w:pPr>
    </w:lvl>
    <w:lvl w:ilvl="1" w:tplc="BDBEBC18">
      <w:start w:val="1"/>
      <w:numFmt w:val="lowerLetter"/>
      <w:lvlText w:val="%2."/>
      <w:lvlJc w:val="left"/>
      <w:pPr>
        <w:ind w:left="1440" w:hanging="360"/>
      </w:pPr>
    </w:lvl>
    <w:lvl w:ilvl="2" w:tplc="630298BA">
      <w:start w:val="1"/>
      <w:numFmt w:val="lowerRoman"/>
      <w:lvlText w:val="%3."/>
      <w:lvlJc w:val="right"/>
      <w:pPr>
        <w:ind w:left="2160" w:hanging="180"/>
      </w:pPr>
    </w:lvl>
    <w:lvl w:ilvl="3" w:tplc="C81A3A3E">
      <w:start w:val="1"/>
      <w:numFmt w:val="decimal"/>
      <w:lvlText w:val="%4."/>
      <w:lvlJc w:val="left"/>
      <w:pPr>
        <w:ind w:left="2880" w:hanging="360"/>
      </w:pPr>
    </w:lvl>
    <w:lvl w:ilvl="4" w:tplc="B89A922C">
      <w:start w:val="1"/>
      <w:numFmt w:val="lowerLetter"/>
      <w:lvlText w:val="%5."/>
      <w:lvlJc w:val="left"/>
      <w:pPr>
        <w:ind w:left="3600" w:hanging="360"/>
      </w:pPr>
    </w:lvl>
    <w:lvl w:ilvl="5" w:tplc="43A816D2">
      <w:start w:val="1"/>
      <w:numFmt w:val="lowerRoman"/>
      <w:lvlText w:val="%6."/>
      <w:lvlJc w:val="right"/>
      <w:pPr>
        <w:ind w:left="4320" w:hanging="180"/>
      </w:pPr>
    </w:lvl>
    <w:lvl w:ilvl="6" w:tplc="CCDC90E8">
      <w:start w:val="1"/>
      <w:numFmt w:val="decimal"/>
      <w:lvlText w:val="%7."/>
      <w:lvlJc w:val="left"/>
      <w:pPr>
        <w:ind w:left="5040" w:hanging="360"/>
      </w:pPr>
    </w:lvl>
    <w:lvl w:ilvl="7" w:tplc="7CC4C97E">
      <w:start w:val="1"/>
      <w:numFmt w:val="lowerLetter"/>
      <w:lvlText w:val="%8."/>
      <w:lvlJc w:val="left"/>
      <w:pPr>
        <w:ind w:left="5760" w:hanging="360"/>
      </w:pPr>
    </w:lvl>
    <w:lvl w:ilvl="8" w:tplc="8780DE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33734"/>
    <w:multiLevelType w:val="hybridMultilevel"/>
    <w:tmpl w:val="FFFFFFFF"/>
    <w:lvl w:ilvl="0" w:tplc="4A109B40">
      <w:start w:val="1"/>
      <w:numFmt w:val="decimal"/>
      <w:lvlText w:val="%1."/>
      <w:lvlJc w:val="left"/>
      <w:pPr>
        <w:ind w:left="720" w:hanging="360"/>
      </w:pPr>
    </w:lvl>
    <w:lvl w:ilvl="1" w:tplc="8A36BEA8">
      <w:start w:val="1"/>
      <w:numFmt w:val="lowerLetter"/>
      <w:lvlText w:val="%2."/>
      <w:lvlJc w:val="left"/>
      <w:pPr>
        <w:ind w:left="1440" w:hanging="360"/>
      </w:pPr>
    </w:lvl>
    <w:lvl w:ilvl="2" w:tplc="DD6C1150">
      <w:start w:val="1"/>
      <w:numFmt w:val="lowerRoman"/>
      <w:lvlText w:val="%3."/>
      <w:lvlJc w:val="right"/>
      <w:pPr>
        <w:ind w:left="2160" w:hanging="180"/>
      </w:pPr>
    </w:lvl>
    <w:lvl w:ilvl="3" w:tplc="78CA5A68">
      <w:start w:val="1"/>
      <w:numFmt w:val="decimal"/>
      <w:lvlText w:val="%4."/>
      <w:lvlJc w:val="left"/>
      <w:pPr>
        <w:ind w:left="2880" w:hanging="360"/>
      </w:pPr>
    </w:lvl>
    <w:lvl w:ilvl="4" w:tplc="B20E6AA0">
      <w:start w:val="1"/>
      <w:numFmt w:val="lowerLetter"/>
      <w:lvlText w:val="%5."/>
      <w:lvlJc w:val="left"/>
      <w:pPr>
        <w:ind w:left="3600" w:hanging="360"/>
      </w:pPr>
    </w:lvl>
    <w:lvl w:ilvl="5" w:tplc="E158944A">
      <w:start w:val="1"/>
      <w:numFmt w:val="lowerRoman"/>
      <w:lvlText w:val="%6."/>
      <w:lvlJc w:val="right"/>
      <w:pPr>
        <w:ind w:left="4320" w:hanging="180"/>
      </w:pPr>
    </w:lvl>
    <w:lvl w:ilvl="6" w:tplc="64767176">
      <w:start w:val="1"/>
      <w:numFmt w:val="decimal"/>
      <w:lvlText w:val="%7."/>
      <w:lvlJc w:val="left"/>
      <w:pPr>
        <w:ind w:left="5040" w:hanging="360"/>
      </w:pPr>
    </w:lvl>
    <w:lvl w:ilvl="7" w:tplc="44FA967E">
      <w:start w:val="1"/>
      <w:numFmt w:val="lowerLetter"/>
      <w:lvlText w:val="%8."/>
      <w:lvlJc w:val="left"/>
      <w:pPr>
        <w:ind w:left="5760" w:hanging="360"/>
      </w:pPr>
    </w:lvl>
    <w:lvl w:ilvl="8" w:tplc="05B07F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5B82D"/>
    <w:multiLevelType w:val="hybridMultilevel"/>
    <w:tmpl w:val="E572F174"/>
    <w:lvl w:ilvl="0" w:tplc="BA2E24DA">
      <w:start w:val="13"/>
      <w:numFmt w:val="decimal"/>
      <w:lvlText w:val="%1."/>
      <w:lvlJc w:val="left"/>
      <w:pPr>
        <w:ind w:left="720" w:hanging="360"/>
      </w:pPr>
    </w:lvl>
    <w:lvl w:ilvl="1" w:tplc="44EED9DC">
      <w:start w:val="1"/>
      <w:numFmt w:val="lowerLetter"/>
      <w:lvlText w:val="%2."/>
      <w:lvlJc w:val="left"/>
      <w:pPr>
        <w:ind w:left="1440" w:hanging="360"/>
      </w:pPr>
    </w:lvl>
    <w:lvl w:ilvl="2" w:tplc="7E6EC568">
      <w:start w:val="1"/>
      <w:numFmt w:val="lowerRoman"/>
      <w:lvlText w:val="%3."/>
      <w:lvlJc w:val="right"/>
      <w:pPr>
        <w:ind w:left="2160" w:hanging="180"/>
      </w:pPr>
    </w:lvl>
    <w:lvl w:ilvl="3" w:tplc="CA442C6C">
      <w:start w:val="1"/>
      <w:numFmt w:val="decimal"/>
      <w:lvlText w:val="%4."/>
      <w:lvlJc w:val="left"/>
      <w:pPr>
        <w:ind w:left="2880" w:hanging="360"/>
      </w:pPr>
    </w:lvl>
    <w:lvl w:ilvl="4" w:tplc="A18041BC">
      <w:start w:val="1"/>
      <w:numFmt w:val="lowerLetter"/>
      <w:lvlText w:val="%5."/>
      <w:lvlJc w:val="left"/>
      <w:pPr>
        <w:ind w:left="3600" w:hanging="360"/>
      </w:pPr>
    </w:lvl>
    <w:lvl w:ilvl="5" w:tplc="37122F70">
      <w:start w:val="1"/>
      <w:numFmt w:val="lowerRoman"/>
      <w:lvlText w:val="%6."/>
      <w:lvlJc w:val="right"/>
      <w:pPr>
        <w:ind w:left="4320" w:hanging="180"/>
      </w:pPr>
    </w:lvl>
    <w:lvl w:ilvl="6" w:tplc="656A0CBE">
      <w:start w:val="1"/>
      <w:numFmt w:val="decimal"/>
      <w:lvlText w:val="%7."/>
      <w:lvlJc w:val="left"/>
      <w:pPr>
        <w:ind w:left="5040" w:hanging="360"/>
      </w:pPr>
    </w:lvl>
    <w:lvl w:ilvl="7" w:tplc="2BA26148">
      <w:start w:val="1"/>
      <w:numFmt w:val="lowerLetter"/>
      <w:lvlText w:val="%8."/>
      <w:lvlJc w:val="left"/>
      <w:pPr>
        <w:ind w:left="5760" w:hanging="360"/>
      </w:pPr>
    </w:lvl>
    <w:lvl w:ilvl="8" w:tplc="A1E2E6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55040"/>
    <w:multiLevelType w:val="hybridMultilevel"/>
    <w:tmpl w:val="BA7223D8"/>
    <w:lvl w:ilvl="0" w:tplc="9FA62AD8">
      <w:start w:val="1"/>
      <w:numFmt w:val="decimal"/>
      <w:lvlText w:val="%1."/>
      <w:lvlJc w:val="left"/>
      <w:pPr>
        <w:ind w:left="1020" w:hanging="360"/>
      </w:pPr>
    </w:lvl>
    <w:lvl w:ilvl="1" w:tplc="22D81E46">
      <w:start w:val="1"/>
      <w:numFmt w:val="decimal"/>
      <w:lvlText w:val="%2."/>
      <w:lvlJc w:val="left"/>
      <w:pPr>
        <w:ind w:left="1020" w:hanging="360"/>
      </w:pPr>
    </w:lvl>
    <w:lvl w:ilvl="2" w:tplc="D4C8ADB2">
      <w:start w:val="1"/>
      <w:numFmt w:val="decimal"/>
      <w:lvlText w:val="%3."/>
      <w:lvlJc w:val="left"/>
      <w:pPr>
        <w:ind w:left="1020" w:hanging="360"/>
      </w:pPr>
    </w:lvl>
    <w:lvl w:ilvl="3" w:tplc="F7200A9C">
      <w:start w:val="1"/>
      <w:numFmt w:val="decimal"/>
      <w:lvlText w:val="%4."/>
      <w:lvlJc w:val="left"/>
      <w:pPr>
        <w:ind w:left="1020" w:hanging="360"/>
      </w:pPr>
    </w:lvl>
    <w:lvl w:ilvl="4" w:tplc="556A5B26">
      <w:start w:val="1"/>
      <w:numFmt w:val="decimal"/>
      <w:lvlText w:val="%5."/>
      <w:lvlJc w:val="left"/>
      <w:pPr>
        <w:ind w:left="1020" w:hanging="360"/>
      </w:pPr>
    </w:lvl>
    <w:lvl w:ilvl="5" w:tplc="50A64670">
      <w:start w:val="1"/>
      <w:numFmt w:val="decimal"/>
      <w:lvlText w:val="%6."/>
      <w:lvlJc w:val="left"/>
      <w:pPr>
        <w:ind w:left="1020" w:hanging="360"/>
      </w:pPr>
    </w:lvl>
    <w:lvl w:ilvl="6" w:tplc="8A403BA0">
      <w:start w:val="1"/>
      <w:numFmt w:val="decimal"/>
      <w:lvlText w:val="%7."/>
      <w:lvlJc w:val="left"/>
      <w:pPr>
        <w:ind w:left="1020" w:hanging="360"/>
      </w:pPr>
    </w:lvl>
    <w:lvl w:ilvl="7" w:tplc="E5B287A0">
      <w:start w:val="1"/>
      <w:numFmt w:val="decimal"/>
      <w:lvlText w:val="%8."/>
      <w:lvlJc w:val="left"/>
      <w:pPr>
        <w:ind w:left="1020" w:hanging="360"/>
      </w:pPr>
    </w:lvl>
    <w:lvl w:ilvl="8" w:tplc="8A242C9E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316169F0"/>
    <w:multiLevelType w:val="hybridMultilevel"/>
    <w:tmpl w:val="E7AEAE8A"/>
    <w:lvl w:ilvl="0" w:tplc="5A36544C">
      <w:start w:val="16"/>
      <w:numFmt w:val="decimal"/>
      <w:lvlText w:val="%1."/>
      <w:lvlJc w:val="left"/>
      <w:pPr>
        <w:ind w:left="720" w:hanging="360"/>
      </w:pPr>
    </w:lvl>
    <w:lvl w:ilvl="1" w:tplc="46B86BE2">
      <w:start w:val="1"/>
      <w:numFmt w:val="lowerLetter"/>
      <w:lvlText w:val="%2."/>
      <w:lvlJc w:val="left"/>
      <w:pPr>
        <w:ind w:left="1440" w:hanging="360"/>
      </w:pPr>
    </w:lvl>
    <w:lvl w:ilvl="2" w:tplc="139E10A6">
      <w:start w:val="1"/>
      <w:numFmt w:val="lowerRoman"/>
      <w:lvlText w:val="%3."/>
      <w:lvlJc w:val="right"/>
      <w:pPr>
        <w:ind w:left="2160" w:hanging="180"/>
      </w:pPr>
    </w:lvl>
    <w:lvl w:ilvl="3" w:tplc="03949738">
      <w:start w:val="1"/>
      <w:numFmt w:val="decimal"/>
      <w:lvlText w:val="%4."/>
      <w:lvlJc w:val="left"/>
      <w:pPr>
        <w:ind w:left="2880" w:hanging="360"/>
      </w:pPr>
    </w:lvl>
    <w:lvl w:ilvl="4" w:tplc="DDA81FB4">
      <w:start w:val="1"/>
      <w:numFmt w:val="lowerLetter"/>
      <w:lvlText w:val="%5."/>
      <w:lvlJc w:val="left"/>
      <w:pPr>
        <w:ind w:left="3600" w:hanging="360"/>
      </w:pPr>
    </w:lvl>
    <w:lvl w:ilvl="5" w:tplc="C324DD96">
      <w:start w:val="1"/>
      <w:numFmt w:val="lowerRoman"/>
      <w:lvlText w:val="%6."/>
      <w:lvlJc w:val="right"/>
      <w:pPr>
        <w:ind w:left="4320" w:hanging="180"/>
      </w:pPr>
    </w:lvl>
    <w:lvl w:ilvl="6" w:tplc="6C6E5B10">
      <w:start w:val="1"/>
      <w:numFmt w:val="decimal"/>
      <w:lvlText w:val="%7."/>
      <w:lvlJc w:val="left"/>
      <w:pPr>
        <w:ind w:left="5040" w:hanging="360"/>
      </w:pPr>
    </w:lvl>
    <w:lvl w:ilvl="7" w:tplc="0B448152">
      <w:start w:val="1"/>
      <w:numFmt w:val="lowerLetter"/>
      <w:lvlText w:val="%8."/>
      <w:lvlJc w:val="left"/>
      <w:pPr>
        <w:ind w:left="5760" w:hanging="360"/>
      </w:pPr>
    </w:lvl>
    <w:lvl w:ilvl="8" w:tplc="A35C759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2" w15:restartNumberingAfterBreak="0">
    <w:nsid w:val="449B3935"/>
    <w:multiLevelType w:val="hybridMultilevel"/>
    <w:tmpl w:val="FFFFFFFF"/>
    <w:lvl w:ilvl="0" w:tplc="F36046EE">
      <w:start w:val="16"/>
      <w:numFmt w:val="decimal"/>
      <w:lvlText w:val="%1."/>
      <w:lvlJc w:val="left"/>
      <w:pPr>
        <w:ind w:left="720" w:hanging="360"/>
      </w:pPr>
    </w:lvl>
    <w:lvl w:ilvl="1" w:tplc="67D49654">
      <w:start w:val="1"/>
      <w:numFmt w:val="lowerLetter"/>
      <w:lvlText w:val="%2."/>
      <w:lvlJc w:val="left"/>
      <w:pPr>
        <w:ind w:left="1440" w:hanging="360"/>
      </w:pPr>
    </w:lvl>
    <w:lvl w:ilvl="2" w:tplc="9062732C">
      <w:start w:val="1"/>
      <w:numFmt w:val="lowerRoman"/>
      <w:lvlText w:val="%3."/>
      <w:lvlJc w:val="right"/>
      <w:pPr>
        <w:ind w:left="2160" w:hanging="180"/>
      </w:pPr>
    </w:lvl>
    <w:lvl w:ilvl="3" w:tplc="E8D83A5A">
      <w:start w:val="1"/>
      <w:numFmt w:val="decimal"/>
      <w:lvlText w:val="%4."/>
      <w:lvlJc w:val="left"/>
      <w:pPr>
        <w:ind w:left="2880" w:hanging="360"/>
      </w:pPr>
    </w:lvl>
    <w:lvl w:ilvl="4" w:tplc="069277CE">
      <w:start w:val="1"/>
      <w:numFmt w:val="lowerLetter"/>
      <w:lvlText w:val="%5."/>
      <w:lvlJc w:val="left"/>
      <w:pPr>
        <w:ind w:left="3600" w:hanging="360"/>
      </w:pPr>
    </w:lvl>
    <w:lvl w:ilvl="5" w:tplc="8EBA0B3C">
      <w:start w:val="1"/>
      <w:numFmt w:val="lowerRoman"/>
      <w:lvlText w:val="%6."/>
      <w:lvlJc w:val="right"/>
      <w:pPr>
        <w:ind w:left="4320" w:hanging="180"/>
      </w:pPr>
    </w:lvl>
    <w:lvl w:ilvl="6" w:tplc="7DF819B2">
      <w:start w:val="1"/>
      <w:numFmt w:val="decimal"/>
      <w:lvlText w:val="%7."/>
      <w:lvlJc w:val="left"/>
      <w:pPr>
        <w:ind w:left="5040" w:hanging="360"/>
      </w:pPr>
    </w:lvl>
    <w:lvl w:ilvl="7" w:tplc="380C94D8">
      <w:start w:val="1"/>
      <w:numFmt w:val="lowerLetter"/>
      <w:lvlText w:val="%8."/>
      <w:lvlJc w:val="left"/>
      <w:pPr>
        <w:ind w:left="5760" w:hanging="360"/>
      </w:pPr>
    </w:lvl>
    <w:lvl w:ilvl="8" w:tplc="8D1E3FE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6244D"/>
    <w:multiLevelType w:val="hybridMultilevel"/>
    <w:tmpl w:val="8C9CE736"/>
    <w:lvl w:ilvl="0" w:tplc="B42ED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A92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C282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241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4CE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C26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2F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6A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52F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8657C7D"/>
    <w:multiLevelType w:val="hybridMultilevel"/>
    <w:tmpl w:val="3D80EA64"/>
    <w:lvl w:ilvl="0" w:tplc="A502BD4C">
      <w:start w:val="1"/>
      <w:numFmt w:val="decimal"/>
      <w:lvlText w:val="%1."/>
      <w:lvlJc w:val="left"/>
      <w:pPr>
        <w:ind w:left="486" w:hanging="216"/>
        <w:jc w:val="right"/>
      </w:pPr>
      <w:rPr>
        <w:rFonts w:hint="default"/>
        <w:spacing w:val="-1"/>
        <w:w w:val="102"/>
        <w:lang w:val="en-US" w:eastAsia="en-US" w:bidi="ar-SA"/>
      </w:rPr>
    </w:lvl>
    <w:lvl w:ilvl="1" w:tplc="B2E0C44C">
      <w:numFmt w:val="bullet"/>
      <w:lvlText w:val="•"/>
      <w:lvlJc w:val="left"/>
      <w:pPr>
        <w:ind w:left="1530" w:hanging="216"/>
      </w:pPr>
      <w:rPr>
        <w:rFonts w:hint="default"/>
        <w:lang w:val="en-US" w:eastAsia="en-US" w:bidi="ar-SA"/>
      </w:rPr>
    </w:lvl>
    <w:lvl w:ilvl="2" w:tplc="418C0604">
      <w:numFmt w:val="bullet"/>
      <w:lvlText w:val="•"/>
      <w:lvlJc w:val="left"/>
      <w:pPr>
        <w:ind w:left="2541" w:hanging="216"/>
      </w:pPr>
      <w:rPr>
        <w:rFonts w:hint="default"/>
        <w:lang w:val="en-US" w:eastAsia="en-US" w:bidi="ar-SA"/>
      </w:rPr>
    </w:lvl>
    <w:lvl w:ilvl="3" w:tplc="2EFCC1A2">
      <w:numFmt w:val="bullet"/>
      <w:lvlText w:val="•"/>
      <w:lvlJc w:val="left"/>
      <w:pPr>
        <w:ind w:left="3551" w:hanging="216"/>
      </w:pPr>
      <w:rPr>
        <w:rFonts w:hint="default"/>
        <w:lang w:val="en-US" w:eastAsia="en-US" w:bidi="ar-SA"/>
      </w:rPr>
    </w:lvl>
    <w:lvl w:ilvl="4" w:tplc="F6D63574">
      <w:numFmt w:val="bullet"/>
      <w:lvlText w:val="•"/>
      <w:lvlJc w:val="left"/>
      <w:pPr>
        <w:ind w:left="4562" w:hanging="216"/>
      </w:pPr>
      <w:rPr>
        <w:rFonts w:hint="default"/>
        <w:lang w:val="en-US" w:eastAsia="en-US" w:bidi="ar-SA"/>
      </w:rPr>
    </w:lvl>
    <w:lvl w:ilvl="5" w:tplc="149E46AA">
      <w:numFmt w:val="bullet"/>
      <w:lvlText w:val="•"/>
      <w:lvlJc w:val="left"/>
      <w:pPr>
        <w:ind w:left="5573" w:hanging="216"/>
      </w:pPr>
      <w:rPr>
        <w:rFonts w:hint="default"/>
        <w:lang w:val="en-US" w:eastAsia="en-US" w:bidi="ar-SA"/>
      </w:rPr>
    </w:lvl>
    <w:lvl w:ilvl="6" w:tplc="5EDCB63C">
      <w:numFmt w:val="bullet"/>
      <w:lvlText w:val="•"/>
      <w:lvlJc w:val="left"/>
      <w:pPr>
        <w:ind w:left="6583" w:hanging="216"/>
      </w:pPr>
      <w:rPr>
        <w:rFonts w:hint="default"/>
        <w:lang w:val="en-US" w:eastAsia="en-US" w:bidi="ar-SA"/>
      </w:rPr>
    </w:lvl>
    <w:lvl w:ilvl="7" w:tplc="BB2E8708">
      <w:numFmt w:val="bullet"/>
      <w:lvlText w:val="•"/>
      <w:lvlJc w:val="left"/>
      <w:pPr>
        <w:ind w:left="7594" w:hanging="216"/>
      </w:pPr>
      <w:rPr>
        <w:rFonts w:hint="default"/>
        <w:lang w:val="en-US" w:eastAsia="en-US" w:bidi="ar-SA"/>
      </w:rPr>
    </w:lvl>
    <w:lvl w:ilvl="8" w:tplc="D66EF7E8">
      <w:numFmt w:val="bullet"/>
      <w:lvlText w:val="•"/>
      <w:lvlJc w:val="left"/>
      <w:pPr>
        <w:ind w:left="8604" w:hanging="216"/>
      </w:pPr>
      <w:rPr>
        <w:rFonts w:hint="default"/>
        <w:lang w:val="en-US" w:eastAsia="en-US" w:bidi="ar-SA"/>
      </w:rPr>
    </w:lvl>
  </w:abstractNum>
  <w:abstractNum w:abstractNumId="15" w15:restartNumberingAfterBreak="0">
    <w:nsid w:val="4A95782B"/>
    <w:multiLevelType w:val="hybridMultilevel"/>
    <w:tmpl w:val="2860369E"/>
    <w:lvl w:ilvl="0" w:tplc="723AAE9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763E2"/>
    <w:multiLevelType w:val="hybridMultilevel"/>
    <w:tmpl w:val="FFFFFFFF"/>
    <w:lvl w:ilvl="0" w:tplc="4E6AA3BC">
      <w:start w:val="43"/>
      <w:numFmt w:val="decimal"/>
      <w:lvlText w:val="%1."/>
      <w:lvlJc w:val="left"/>
      <w:pPr>
        <w:ind w:left="720" w:hanging="360"/>
      </w:pPr>
    </w:lvl>
    <w:lvl w:ilvl="1" w:tplc="D11CC5C4">
      <w:start w:val="1"/>
      <w:numFmt w:val="lowerLetter"/>
      <w:lvlText w:val="%2."/>
      <w:lvlJc w:val="left"/>
      <w:pPr>
        <w:ind w:left="1440" w:hanging="360"/>
      </w:pPr>
    </w:lvl>
    <w:lvl w:ilvl="2" w:tplc="73C253C4">
      <w:start w:val="1"/>
      <w:numFmt w:val="lowerRoman"/>
      <w:lvlText w:val="%3."/>
      <w:lvlJc w:val="right"/>
      <w:pPr>
        <w:ind w:left="2160" w:hanging="180"/>
      </w:pPr>
    </w:lvl>
    <w:lvl w:ilvl="3" w:tplc="20E8AC9C">
      <w:start w:val="1"/>
      <w:numFmt w:val="decimal"/>
      <w:lvlText w:val="%4."/>
      <w:lvlJc w:val="left"/>
      <w:pPr>
        <w:ind w:left="2880" w:hanging="360"/>
      </w:pPr>
    </w:lvl>
    <w:lvl w:ilvl="4" w:tplc="642C7B0C">
      <w:start w:val="1"/>
      <w:numFmt w:val="lowerLetter"/>
      <w:lvlText w:val="%5."/>
      <w:lvlJc w:val="left"/>
      <w:pPr>
        <w:ind w:left="3600" w:hanging="360"/>
      </w:pPr>
    </w:lvl>
    <w:lvl w:ilvl="5" w:tplc="E86AC7A0">
      <w:start w:val="1"/>
      <w:numFmt w:val="lowerRoman"/>
      <w:lvlText w:val="%6."/>
      <w:lvlJc w:val="right"/>
      <w:pPr>
        <w:ind w:left="4320" w:hanging="180"/>
      </w:pPr>
    </w:lvl>
    <w:lvl w:ilvl="6" w:tplc="F95E2EB0">
      <w:start w:val="1"/>
      <w:numFmt w:val="decimal"/>
      <w:lvlText w:val="%7."/>
      <w:lvlJc w:val="left"/>
      <w:pPr>
        <w:ind w:left="5040" w:hanging="360"/>
      </w:pPr>
    </w:lvl>
    <w:lvl w:ilvl="7" w:tplc="8416AE7E">
      <w:start w:val="1"/>
      <w:numFmt w:val="lowerLetter"/>
      <w:lvlText w:val="%8."/>
      <w:lvlJc w:val="left"/>
      <w:pPr>
        <w:ind w:left="5760" w:hanging="360"/>
      </w:pPr>
    </w:lvl>
    <w:lvl w:ilvl="8" w:tplc="9EB4057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15B0F"/>
    <w:multiLevelType w:val="hybridMultilevel"/>
    <w:tmpl w:val="F9082E8E"/>
    <w:lvl w:ilvl="0" w:tplc="5126802A">
      <w:start w:val="16"/>
      <w:numFmt w:val="decimal"/>
      <w:lvlText w:val="%1."/>
      <w:lvlJc w:val="left"/>
      <w:pPr>
        <w:ind w:left="720" w:hanging="360"/>
      </w:pPr>
    </w:lvl>
    <w:lvl w:ilvl="1" w:tplc="6DA239B6">
      <w:start w:val="1"/>
      <w:numFmt w:val="lowerLetter"/>
      <w:lvlText w:val="%2."/>
      <w:lvlJc w:val="left"/>
      <w:pPr>
        <w:ind w:left="1440" w:hanging="360"/>
      </w:pPr>
    </w:lvl>
    <w:lvl w:ilvl="2" w:tplc="56C2C118">
      <w:start w:val="1"/>
      <w:numFmt w:val="lowerRoman"/>
      <w:lvlText w:val="%3."/>
      <w:lvlJc w:val="right"/>
      <w:pPr>
        <w:ind w:left="2160" w:hanging="180"/>
      </w:pPr>
    </w:lvl>
    <w:lvl w:ilvl="3" w:tplc="30048C2C">
      <w:start w:val="1"/>
      <w:numFmt w:val="decimal"/>
      <w:lvlText w:val="%4."/>
      <w:lvlJc w:val="left"/>
      <w:pPr>
        <w:ind w:left="2880" w:hanging="360"/>
      </w:pPr>
    </w:lvl>
    <w:lvl w:ilvl="4" w:tplc="177EA7DA">
      <w:start w:val="1"/>
      <w:numFmt w:val="lowerLetter"/>
      <w:lvlText w:val="%5."/>
      <w:lvlJc w:val="left"/>
      <w:pPr>
        <w:ind w:left="3600" w:hanging="360"/>
      </w:pPr>
    </w:lvl>
    <w:lvl w:ilvl="5" w:tplc="DF5AFA78">
      <w:start w:val="1"/>
      <w:numFmt w:val="lowerRoman"/>
      <w:lvlText w:val="%6."/>
      <w:lvlJc w:val="right"/>
      <w:pPr>
        <w:ind w:left="4320" w:hanging="180"/>
      </w:pPr>
    </w:lvl>
    <w:lvl w:ilvl="6" w:tplc="647EAA20">
      <w:start w:val="1"/>
      <w:numFmt w:val="decimal"/>
      <w:lvlText w:val="%7."/>
      <w:lvlJc w:val="left"/>
      <w:pPr>
        <w:ind w:left="5040" w:hanging="360"/>
      </w:pPr>
    </w:lvl>
    <w:lvl w:ilvl="7" w:tplc="1A7A1176">
      <w:start w:val="1"/>
      <w:numFmt w:val="lowerLetter"/>
      <w:lvlText w:val="%8."/>
      <w:lvlJc w:val="left"/>
      <w:pPr>
        <w:ind w:left="5760" w:hanging="360"/>
      </w:pPr>
    </w:lvl>
    <w:lvl w:ilvl="8" w:tplc="3B98A16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84B4E"/>
    <w:multiLevelType w:val="multilevel"/>
    <w:tmpl w:val="66E8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A20928"/>
    <w:multiLevelType w:val="hybridMultilevel"/>
    <w:tmpl w:val="F8207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7AE46"/>
    <w:multiLevelType w:val="hybridMultilevel"/>
    <w:tmpl w:val="185E3604"/>
    <w:lvl w:ilvl="0" w:tplc="B8B8FD84">
      <w:start w:val="1"/>
      <w:numFmt w:val="decimal"/>
      <w:lvlText w:val="%1."/>
      <w:lvlJc w:val="left"/>
      <w:pPr>
        <w:ind w:left="720" w:hanging="360"/>
      </w:pPr>
    </w:lvl>
    <w:lvl w:ilvl="1" w:tplc="6BBA3C62">
      <w:start w:val="1"/>
      <w:numFmt w:val="lowerLetter"/>
      <w:lvlText w:val="%2."/>
      <w:lvlJc w:val="left"/>
      <w:pPr>
        <w:ind w:left="1440" w:hanging="360"/>
      </w:pPr>
    </w:lvl>
    <w:lvl w:ilvl="2" w:tplc="F68CFA98">
      <w:start w:val="1"/>
      <w:numFmt w:val="lowerRoman"/>
      <w:lvlText w:val="%3."/>
      <w:lvlJc w:val="right"/>
      <w:pPr>
        <w:ind w:left="2160" w:hanging="180"/>
      </w:pPr>
    </w:lvl>
    <w:lvl w:ilvl="3" w:tplc="49BE7328">
      <w:start w:val="1"/>
      <w:numFmt w:val="decimal"/>
      <w:lvlText w:val="%4."/>
      <w:lvlJc w:val="left"/>
      <w:pPr>
        <w:ind w:left="2880" w:hanging="360"/>
      </w:pPr>
    </w:lvl>
    <w:lvl w:ilvl="4" w:tplc="6316C262">
      <w:start w:val="1"/>
      <w:numFmt w:val="lowerLetter"/>
      <w:lvlText w:val="%5."/>
      <w:lvlJc w:val="left"/>
      <w:pPr>
        <w:ind w:left="3600" w:hanging="360"/>
      </w:pPr>
    </w:lvl>
    <w:lvl w:ilvl="5" w:tplc="A948BD22">
      <w:start w:val="1"/>
      <w:numFmt w:val="lowerRoman"/>
      <w:lvlText w:val="%6."/>
      <w:lvlJc w:val="right"/>
      <w:pPr>
        <w:ind w:left="4320" w:hanging="180"/>
      </w:pPr>
    </w:lvl>
    <w:lvl w:ilvl="6" w:tplc="713477C0">
      <w:start w:val="1"/>
      <w:numFmt w:val="decimal"/>
      <w:lvlText w:val="%7."/>
      <w:lvlJc w:val="left"/>
      <w:pPr>
        <w:ind w:left="5040" w:hanging="360"/>
      </w:pPr>
    </w:lvl>
    <w:lvl w:ilvl="7" w:tplc="A5E86384">
      <w:start w:val="1"/>
      <w:numFmt w:val="lowerLetter"/>
      <w:lvlText w:val="%8."/>
      <w:lvlJc w:val="left"/>
      <w:pPr>
        <w:ind w:left="5760" w:hanging="360"/>
      </w:pPr>
    </w:lvl>
    <w:lvl w:ilvl="8" w:tplc="2F82F79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8C8EF"/>
    <w:multiLevelType w:val="hybridMultilevel"/>
    <w:tmpl w:val="07A8FEFC"/>
    <w:lvl w:ilvl="0" w:tplc="C69E5632">
      <w:start w:val="43"/>
      <w:numFmt w:val="decimal"/>
      <w:lvlText w:val="%1."/>
      <w:lvlJc w:val="left"/>
      <w:pPr>
        <w:ind w:left="720" w:hanging="360"/>
      </w:pPr>
    </w:lvl>
    <w:lvl w:ilvl="1" w:tplc="1EFE4566">
      <w:start w:val="1"/>
      <w:numFmt w:val="lowerLetter"/>
      <w:lvlText w:val="%2."/>
      <w:lvlJc w:val="left"/>
      <w:pPr>
        <w:ind w:left="1440" w:hanging="360"/>
      </w:pPr>
    </w:lvl>
    <w:lvl w:ilvl="2" w:tplc="E4AA11B0">
      <w:start w:val="1"/>
      <w:numFmt w:val="lowerRoman"/>
      <w:lvlText w:val="%3."/>
      <w:lvlJc w:val="right"/>
      <w:pPr>
        <w:ind w:left="2160" w:hanging="180"/>
      </w:pPr>
    </w:lvl>
    <w:lvl w:ilvl="3" w:tplc="E604C5AC">
      <w:start w:val="1"/>
      <w:numFmt w:val="decimal"/>
      <w:lvlText w:val="%4."/>
      <w:lvlJc w:val="left"/>
      <w:pPr>
        <w:ind w:left="2880" w:hanging="360"/>
      </w:pPr>
    </w:lvl>
    <w:lvl w:ilvl="4" w:tplc="130ACE4C">
      <w:start w:val="1"/>
      <w:numFmt w:val="lowerLetter"/>
      <w:lvlText w:val="%5."/>
      <w:lvlJc w:val="left"/>
      <w:pPr>
        <w:ind w:left="3600" w:hanging="360"/>
      </w:pPr>
    </w:lvl>
    <w:lvl w:ilvl="5" w:tplc="E64C8FBA">
      <w:start w:val="1"/>
      <w:numFmt w:val="lowerRoman"/>
      <w:lvlText w:val="%6."/>
      <w:lvlJc w:val="right"/>
      <w:pPr>
        <w:ind w:left="4320" w:hanging="180"/>
      </w:pPr>
    </w:lvl>
    <w:lvl w:ilvl="6" w:tplc="39C6BBFA">
      <w:start w:val="1"/>
      <w:numFmt w:val="decimal"/>
      <w:lvlText w:val="%7."/>
      <w:lvlJc w:val="left"/>
      <w:pPr>
        <w:ind w:left="5040" w:hanging="360"/>
      </w:pPr>
    </w:lvl>
    <w:lvl w:ilvl="7" w:tplc="E10C2EC6">
      <w:start w:val="1"/>
      <w:numFmt w:val="lowerLetter"/>
      <w:lvlText w:val="%8."/>
      <w:lvlJc w:val="left"/>
      <w:pPr>
        <w:ind w:left="5760" w:hanging="360"/>
      </w:pPr>
    </w:lvl>
    <w:lvl w:ilvl="8" w:tplc="AB60308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36B03"/>
    <w:multiLevelType w:val="multilevel"/>
    <w:tmpl w:val="4E2C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BD522B"/>
    <w:multiLevelType w:val="hybridMultilevel"/>
    <w:tmpl w:val="2A44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43F74"/>
    <w:multiLevelType w:val="hybridMultilevel"/>
    <w:tmpl w:val="F8207A7C"/>
    <w:lvl w:ilvl="0" w:tplc="5BDA20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52EFD"/>
    <w:multiLevelType w:val="hybridMultilevel"/>
    <w:tmpl w:val="37D07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A5CE"/>
    <w:multiLevelType w:val="hybridMultilevel"/>
    <w:tmpl w:val="5442FB26"/>
    <w:lvl w:ilvl="0" w:tplc="8FC850AA">
      <w:start w:val="13"/>
      <w:numFmt w:val="decimal"/>
      <w:lvlText w:val="%1."/>
      <w:lvlJc w:val="left"/>
      <w:pPr>
        <w:ind w:left="720" w:hanging="360"/>
      </w:pPr>
    </w:lvl>
    <w:lvl w:ilvl="1" w:tplc="12FE12E0">
      <w:start w:val="1"/>
      <w:numFmt w:val="lowerLetter"/>
      <w:lvlText w:val="%2."/>
      <w:lvlJc w:val="left"/>
      <w:pPr>
        <w:ind w:left="1440" w:hanging="360"/>
      </w:pPr>
    </w:lvl>
    <w:lvl w:ilvl="2" w:tplc="722201CC">
      <w:start w:val="1"/>
      <w:numFmt w:val="lowerRoman"/>
      <w:lvlText w:val="%3."/>
      <w:lvlJc w:val="right"/>
      <w:pPr>
        <w:ind w:left="2160" w:hanging="180"/>
      </w:pPr>
    </w:lvl>
    <w:lvl w:ilvl="3" w:tplc="592ED384">
      <w:start w:val="1"/>
      <w:numFmt w:val="decimal"/>
      <w:lvlText w:val="%4."/>
      <w:lvlJc w:val="left"/>
      <w:pPr>
        <w:ind w:left="2880" w:hanging="360"/>
      </w:pPr>
    </w:lvl>
    <w:lvl w:ilvl="4" w:tplc="FF1EDCAC">
      <w:start w:val="1"/>
      <w:numFmt w:val="lowerLetter"/>
      <w:lvlText w:val="%5."/>
      <w:lvlJc w:val="left"/>
      <w:pPr>
        <w:ind w:left="3600" w:hanging="360"/>
      </w:pPr>
    </w:lvl>
    <w:lvl w:ilvl="5" w:tplc="5EDA3EF4">
      <w:start w:val="1"/>
      <w:numFmt w:val="lowerRoman"/>
      <w:lvlText w:val="%6."/>
      <w:lvlJc w:val="right"/>
      <w:pPr>
        <w:ind w:left="4320" w:hanging="180"/>
      </w:pPr>
    </w:lvl>
    <w:lvl w:ilvl="6" w:tplc="85D01956">
      <w:start w:val="1"/>
      <w:numFmt w:val="decimal"/>
      <w:lvlText w:val="%7."/>
      <w:lvlJc w:val="left"/>
      <w:pPr>
        <w:ind w:left="5040" w:hanging="360"/>
      </w:pPr>
    </w:lvl>
    <w:lvl w:ilvl="7" w:tplc="57302244">
      <w:start w:val="1"/>
      <w:numFmt w:val="lowerLetter"/>
      <w:lvlText w:val="%8."/>
      <w:lvlJc w:val="left"/>
      <w:pPr>
        <w:ind w:left="5760" w:hanging="360"/>
      </w:pPr>
    </w:lvl>
    <w:lvl w:ilvl="8" w:tplc="FBEAEA6A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18785">
    <w:abstractNumId w:val="21"/>
  </w:num>
  <w:num w:numId="2" w16cid:durableId="1050693000">
    <w:abstractNumId w:val="17"/>
  </w:num>
  <w:num w:numId="3" w16cid:durableId="1876262504">
    <w:abstractNumId w:val="26"/>
  </w:num>
  <w:num w:numId="4" w16cid:durableId="1139765931">
    <w:abstractNumId w:val="1"/>
  </w:num>
  <w:num w:numId="5" w16cid:durableId="945622842">
    <w:abstractNumId w:val="20"/>
  </w:num>
  <w:num w:numId="6" w16cid:durableId="644434555">
    <w:abstractNumId w:val="3"/>
  </w:num>
  <w:num w:numId="7" w16cid:durableId="1389450944">
    <w:abstractNumId w:val="10"/>
  </w:num>
  <w:num w:numId="8" w16cid:durableId="1757240622">
    <w:abstractNumId w:val="8"/>
  </w:num>
  <w:num w:numId="9" w16cid:durableId="457071252">
    <w:abstractNumId w:val="4"/>
  </w:num>
  <w:num w:numId="10" w16cid:durableId="1830947941">
    <w:abstractNumId w:val="5"/>
  </w:num>
  <w:num w:numId="11" w16cid:durableId="996112826">
    <w:abstractNumId w:val="11"/>
  </w:num>
  <w:num w:numId="12" w16cid:durableId="1958025830">
    <w:abstractNumId w:val="22"/>
  </w:num>
  <w:num w:numId="13" w16cid:durableId="1632320862">
    <w:abstractNumId w:val="18"/>
  </w:num>
  <w:num w:numId="14" w16cid:durableId="1665234775">
    <w:abstractNumId w:val="24"/>
  </w:num>
  <w:num w:numId="15" w16cid:durableId="2059744190">
    <w:abstractNumId w:val="15"/>
  </w:num>
  <w:num w:numId="16" w16cid:durableId="1173032901">
    <w:abstractNumId w:val="16"/>
  </w:num>
  <w:num w:numId="17" w16cid:durableId="912198979">
    <w:abstractNumId w:val="12"/>
  </w:num>
  <w:num w:numId="18" w16cid:durableId="1634821828">
    <w:abstractNumId w:val="2"/>
  </w:num>
  <w:num w:numId="19" w16cid:durableId="1190333101">
    <w:abstractNumId w:val="0"/>
  </w:num>
  <w:num w:numId="20" w16cid:durableId="259795779">
    <w:abstractNumId w:val="9"/>
  </w:num>
  <w:num w:numId="21" w16cid:durableId="1872062139">
    <w:abstractNumId w:val="14"/>
  </w:num>
  <w:num w:numId="22" w16cid:durableId="929196391">
    <w:abstractNumId w:val="13"/>
  </w:num>
  <w:num w:numId="23" w16cid:durableId="1479224507">
    <w:abstractNumId w:val="25"/>
  </w:num>
  <w:num w:numId="24" w16cid:durableId="2005625249">
    <w:abstractNumId w:val="19"/>
  </w:num>
  <w:num w:numId="25" w16cid:durableId="1601451387">
    <w:abstractNumId w:val="23"/>
  </w:num>
  <w:num w:numId="26" w16cid:durableId="672729970">
    <w:abstractNumId w:val="7"/>
  </w:num>
  <w:num w:numId="27" w16cid:durableId="203530832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ar-MA" w:vendorID="64" w:dllVersion="0" w:nlCheck="1" w:checkStyle="0"/>
  <w:activeWritingStyle w:appName="MSWord" w:lang="ar-S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0D"/>
    <w:rsid w:val="000066E9"/>
    <w:rsid w:val="00015A60"/>
    <w:rsid w:val="00020193"/>
    <w:rsid w:val="000242AD"/>
    <w:rsid w:val="00043FBE"/>
    <w:rsid w:val="00051D8F"/>
    <w:rsid w:val="0005218B"/>
    <w:rsid w:val="0006387F"/>
    <w:rsid w:val="0006581E"/>
    <w:rsid w:val="00075AD3"/>
    <w:rsid w:val="00084358"/>
    <w:rsid w:val="00095C36"/>
    <w:rsid w:val="000B0326"/>
    <w:rsid w:val="000C047C"/>
    <w:rsid w:val="000C10D7"/>
    <w:rsid w:val="000C7555"/>
    <w:rsid w:val="000E16BB"/>
    <w:rsid w:val="000E24B0"/>
    <w:rsid w:val="000F0887"/>
    <w:rsid w:val="000F1AE6"/>
    <w:rsid w:val="00103DE5"/>
    <w:rsid w:val="001058E8"/>
    <w:rsid w:val="001329C5"/>
    <w:rsid w:val="001374AB"/>
    <w:rsid w:val="00137D0F"/>
    <w:rsid w:val="00143507"/>
    <w:rsid w:val="0015272A"/>
    <w:rsid w:val="001602BA"/>
    <w:rsid w:val="00175785"/>
    <w:rsid w:val="00191651"/>
    <w:rsid w:val="00193A89"/>
    <w:rsid w:val="001A6AC9"/>
    <w:rsid w:val="001B41AF"/>
    <w:rsid w:val="001B4A3F"/>
    <w:rsid w:val="001C3126"/>
    <w:rsid w:val="001D1033"/>
    <w:rsid w:val="001E5AC8"/>
    <w:rsid w:val="001F1DA5"/>
    <w:rsid w:val="001F782F"/>
    <w:rsid w:val="00201572"/>
    <w:rsid w:val="0021004E"/>
    <w:rsid w:val="00214DE2"/>
    <w:rsid w:val="0022100C"/>
    <w:rsid w:val="00226983"/>
    <w:rsid w:val="00231D9E"/>
    <w:rsid w:val="00236004"/>
    <w:rsid w:val="00236AA4"/>
    <w:rsid w:val="002378AA"/>
    <w:rsid w:val="0024240C"/>
    <w:rsid w:val="0024344B"/>
    <w:rsid w:val="002435AB"/>
    <w:rsid w:val="0026418E"/>
    <w:rsid w:val="00271567"/>
    <w:rsid w:val="00272E70"/>
    <w:rsid w:val="00275F04"/>
    <w:rsid w:val="00283295"/>
    <w:rsid w:val="0029775C"/>
    <w:rsid w:val="002B7AA4"/>
    <w:rsid w:val="002C4B10"/>
    <w:rsid w:val="002C5FF5"/>
    <w:rsid w:val="0031339F"/>
    <w:rsid w:val="00314340"/>
    <w:rsid w:val="0031681B"/>
    <w:rsid w:val="003170FE"/>
    <w:rsid w:val="003255D4"/>
    <w:rsid w:val="00334C52"/>
    <w:rsid w:val="00335204"/>
    <w:rsid w:val="0033608B"/>
    <w:rsid w:val="00343BF0"/>
    <w:rsid w:val="00345D02"/>
    <w:rsid w:val="00350F1B"/>
    <w:rsid w:val="00360E45"/>
    <w:rsid w:val="00363602"/>
    <w:rsid w:val="00370CFC"/>
    <w:rsid w:val="003939B5"/>
    <w:rsid w:val="00394D5A"/>
    <w:rsid w:val="003A2841"/>
    <w:rsid w:val="003A2AAE"/>
    <w:rsid w:val="003C43E3"/>
    <w:rsid w:val="003C601C"/>
    <w:rsid w:val="003E2C41"/>
    <w:rsid w:val="003E47DF"/>
    <w:rsid w:val="003E4B57"/>
    <w:rsid w:val="003F0243"/>
    <w:rsid w:val="003F1492"/>
    <w:rsid w:val="00404093"/>
    <w:rsid w:val="00414766"/>
    <w:rsid w:val="004158AD"/>
    <w:rsid w:val="00423741"/>
    <w:rsid w:val="00424390"/>
    <w:rsid w:val="00430BDE"/>
    <w:rsid w:val="004324E8"/>
    <w:rsid w:val="00436A38"/>
    <w:rsid w:val="004503F9"/>
    <w:rsid w:val="00451A1D"/>
    <w:rsid w:val="00454FA6"/>
    <w:rsid w:val="00461805"/>
    <w:rsid w:val="00466ABD"/>
    <w:rsid w:val="004908CB"/>
    <w:rsid w:val="004C0335"/>
    <w:rsid w:val="004C1723"/>
    <w:rsid w:val="004C2039"/>
    <w:rsid w:val="004D50F4"/>
    <w:rsid w:val="004F2238"/>
    <w:rsid w:val="004F7F01"/>
    <w:rsid w:val="005013ED"/>
    <w:rsid w:val="00531AEE"/>
    <w:rsid w:val="005357F3"/>
    <w:rsid w:val="00543ACD"/>
    <w:rsid w:val="005669D4"/>
    <w:rsid w:val="005761D7"/>
    <w:rsid w:val="00576C61"/>
    <w:rsid w:val="00580D4A"/>
    <w:rsid w:val="005A6BCD"/>
    <w:rsid w:val="005B3138"/>
    <w:rsid w:val="005B6505"/>
    <w:rsid w:val="005C48F6"/>
    <w:rsid w:val="005D5598"/>
    <w:rsid w:val="005F332F"/>
    <w:rsid w:val="005F350F"/>
    <w:rsid w:val="005F4F43"/>
    <w:rsid w:val="00602CD4"/>
    <w:rsid w:val="00605509"/>
    <w:rsid w:val="006126A7"/>
    <w:rsid w:val="00614B1D"/>
    <w:rsid w:val="006152B9"/>
    <w:rsid w:val="00615F0F"/>
    <w:rsid w:val="00620941"/>
    <w:rsid w:val="00623FDD"/>
    <w:rsid w:val="006254CE"/>
    <w:rsid w:val="00630A12"/>
    <w:rsid w:val="00637361"/>
    <w:rsid w:val="00643FD1"/>
    <w:rsid w:val="00690C69"/>
    <w:rsid w:val="006A0117"/>
    <w:rsid w:val="006A1534"/>
    <w:rsid w:val="006A7F06"/>
    <w:rsid w:val="006B0618"/>
    <w:rsid w:val="006B095C"/>
    <w:rsid w:val="006B2695"/>
    <w:rsid w:val="006D489D"/>
    <w:rsid w:val="006E247D"/>
    <w:rsid w:val="006E3204"/>
    <w:rsid w:val="006F3E2E"/>
    <w:rsid w:val="006F4550"/>
    <w:rsid w:val="00700827"/>
    <w:rsid w:val="00701FFC"/>
    <w:rsid w:val="00704003"/>
    <w:rsid w:val="0070577F"/>
    <w:rsid w:val="00714E7B"/>
    <w:rsid w:val="0072334E"/>
    <w:rsid w:val="007323D1"/>
    <w:rsid w:val="007404C9"/>
    <w:rsid w:val="0074212C"/>
    <w:rsid w:val="00751F6E"/>
    <w:rsid w:val="00756BCE"/>
    <w:rsid w:val="0076038B"/>
    <w:rsid w:val="00761334"/>
    <w:rsid w:val="00784751"/>
    <w:rsid w:val="0079185A"/>
    <w:rsid w:val="007A749E"/>
    <w:rsid w:val="007B0398"/>
    <w:rsid w:val="007B07F0"/>
    <w:rsid w:val="007C7D33"/>
    <w:rsid w:val="007D1957"/>
    <w:rsid w:val="007D3443"/>
    <w:rsid w:val="007E2B04"/>
    <w:rsid w:val="007F43C9"/>
    <w:rsid w:val="007F759D"/>
    <w:rsid w:val="00800126"/>
    <w:rsid w:val="00801B16"/>
    <w:rsid w:val="00803A4E"/>
    <w:rsid w:val="0080411C"/>
    <w:rsid w:val="00804963"/>
    <w:rsid w:val="00804A05"/>
    <w:rsid w:val="008050E9"/>
    <w:rsid w:val="00824A9E"/>
    <w:rsid w:val="00827D7C"/>
    <w:rsid w:val="00845A26"/>
    <w:rsid w:val="00856040"/>
    <w:rsid w:val="00860143"/>
    <w:rsid w:val="00861390"/>
    <w:rsid w:val="008727D9"/>
    <w:rsid w:val="00877882"/>
    <w:rsid w:val="0089281B"/>
    <w:rsid w:val="00895A3B"/>
    <w:rsid w:val="00897ECB"/>
    <w:rsid w:val="008A4DE3"/>
    <w:rsid w:val="008E65E1"/>
    <w:rsid w:val="008F0C1A"/>
    <w:rsid w:val="00902CEF"/>
    <w:rsid w:val="00912250"/>
    <w:rsid w:val="00913B28"/>
    <w:rsid w:val="0092520F"/>
    <w:rsid w:val="00933B15"/>
    <w:rsid w:val="009738A3"/>
    <w:rsid w:val="00982124"/>
    <w:rsid w:val="009921D0"/>
    <w:rsid w:val="009A41B3"/>
    <w:rsid w:val="009D0FFA"/>
    <w:rsid w:val="009D2D79"/>
    <w:rsid w:val="009E3895"/>
    <w:rsid w:val="009E4AC4"/>
    <w:rsid w:val="009F0552"/>
    <w:rsid w:val="009F0661"/>
    <w:rsid w:val="009F6641"/>
    <w:rsid w:val="00A1526B"/>
    <w:rsid w:val="00A5197A"/>
    <w:rsid w:val="00A6042C"/>
    <w:rsid w:val="00A64ED5"/>
    <w:rsid w:val="00A706B8"/>
    <w:rsid w:val="00A82434"/>
    <w:rsid w:val="00A91FED"/>
    <w:rsid w:val="00A93228"/>
    <w:rsid w:val="00A96AD3"/>
    <w:rsid w:val="00AB0625"/>
    <w:rsid w:val="00AD354F"/>
    <w:rsid w:val="00AE1435"/>
    <w:rsid w:val="00AF1F60"/>
    <w:rsid w:val="00AF2145"/>
    <w:rsid w:val="00AF2709"/>
    <w:rsid w:val="00B02779"/>
    <w:rsid w:val="00B10449"/>
    <w:rsid w:val="00B12E83"/>
    <w:rsid w:val="00B17DD7"/>
    <w:rsid w:val="00B232C9"/>
    <w:rsid w:val="00B36B15"/>
    <w:rsid w:val="00B3700D"/>
    <w:rsid w:val="00B42479"/>
    <w:rsid w:val="00B45832"/>
    <w:rsid w:val="00B46182"/>
    <w:rsid w:val="00B5008C"/>
    <w:rsid w:val="00B56799"/>
    <w:rsid w:val="00B67424"/>
    <w:rsid w:val="00B72E91"/>
    <w:rsid w:val="00B75DF5"/>
    <w:rsid w:val="00B804DB"/>
    <w:rsid w:val="00B92D7A"/>
    <w:rsid w:val="00B97F45"/>
    <w:rsid w:val="00BA6DA6"/>
    <w:rsid w:val="00BB22F1"/>
    <w:rsid w:val="00BB2DB2"/>
    <w:rsid w:val="00BC7078"/>
    <w:rsid w:val="00BD32C0"/>
    <w:rsid w:val="00BD4010"/>
    <w:rsid w:val="00BD5FC7"/>
    <w:rsid w:val="00BF487F"/>
    <w:rsid w:val="00BF6794"/>
    <w:rsid w:val="00C1700A"/>
    <w:rsid w:val="00C20B8D"/>
    <w:rsid w:val="00C23760"/>
    <w:rsid w:val="00C32B16"/>
    <w:rsid w:val="00C355F9"/>
    <w:rsid w:val="00C35CF1"/>
    <w:rsid w:val="00C40662"/>
    <w:rsid w:val="00C4718B"/>
    <w:rsid w:val="00C52CDF"/>
    <w:rsid w:val="00C67A85"/>
    <w:rsid w:val="00C70320"/>
    <w:rsid w:val="00C72B2E"/>
    <w:rsid w:val="00C738D1"/>
    <w:rsid w:val="00C839DD"/>
    <w:rsid w:val="00C9286A"/>
    <w:rsid w:val="00C9691F"/>
    <w:rsid w:val="00CA4857"/>
    <w:rsid w:val="00CB286F"/>
    <w:rsid w:val="00CC4A42"/>
    <w:rsid w:val="00CD5D08"/>
    <w:rsid w:val="00CD6FB6"/>
    <w:rsid w:val="00CE0F19"/>
    <w:rsid w:val="00D0015E"/>
    <w:rsid w:val="00D025B1"/>
    <w:rsid w:val="00D02997"/>
    <w:rsid w:val="00D04E65"/>
    <w:rsid w:val="00D26345"/>
    <w:rsid w:val="00D3287B"/>
    <w:rsid w:val="00D450D9"/>
    <w:rsid w:val="00D722BA"/>
    <w:rsid w:val="00D729EB"/>
    <w:rsid w:val="00D82851"/>
    <w:rsid w:val="00D91DBB"/>
    <w:rsid w:val="00DA7286"/>
    <w:rsid w:val="00DA77D4"/>
    <w:rsid w:val="00DC2FD1"/>
    <w:rsid w:val="00DC3F7A"/>
    <w:rsid w:val="00DC4E69"/>
    <w:rsid w:val="00DD0B33"/>
    <w:rsid w:val="00DD2925"/>
    <w:rsid w:val="00DE252E"/>
    <w:rsid w:val="00DE6BB6"/>
    <w:rsid w:val="00DF5715"/>
    <w:rsid w:val="00DF6AEE"/>
    <w:rsid w:val="00E071BA"/>
    <w:rsid w:val="00E07C28"/>
    <w:rsid w:val="00E1396D"/>
    <w:rsid w:val="00E178AC"/>
    <w:rsid w:val="00E202B0"/>
    <w:rsid w:val="00E2624D"/>
    <w:rsid w:val="00E420FC"/>
    <w:rsid w:val="00E54548"/>
    <w:rsid w:val="00E60CB2"/>
    <w:rsid w:val="00E80630"/>
    <w:rsid w:val="00E8681D"/>
    <w:rsid w:val="00E8702A"/>
    <w:rsid w:val="00EB2765"/>
    <w:rsid w:val="00EB7776"/>
    <w:rsid w:val="00EB7D0D"/>
    <w:rsid w:val="00EC4456"/>
    <w:rsid w:val="00EC693D"/>
    <w:rsid w:val="00ED1A4B"/>
    <w:rsid w:val="00ED64B2"/>
    <w:rsid w:val="00EE7C7E"/>
    <w:rsid w:val="00EF03F2"/>
    <w:rsid w:val="00F12733"/>
    <w:rsid w:val="00F445EE"/>
    <w:rsid w:val="00F60D1A"/>
    <w:rsid w:val="00F6160B"/>
    <w:rsid w:val="00F74FB1"/>
    <w:rsid w:val="00F8220A"/>
    <w:rsid w:val="00F84DFD"/>
    <w:rsid w:val="00F96FC5"/>
    <w:rsid w:val="00FB1F5F"/>
    <w:rsid w:val="00FC2B04"/>
    <w:rsid w:val="00FC6A7F"/>
    <w:rsid w:val="00FD5F0F"/>
    <w:rsid w:val="00FF0B0B"/>
    <w:rsid w:val="00FF2414"/>
    <w:rsid w:val="0132CF8B"/>
    <w:rsid w:val="01347D29"/>
    <w:rsid w:val="0355E23D"/>
    <w:rsid w:val="049FCF7F"/>
    <w:rsid w:val="05C251DC"/>
    <w:rsid w:val="09D42DFA"/>
    <w:rsid w:val="0A6866C8"/>
    <w:rsid w:val="0AEDD343"/>
    <w:rsid w:val="0C32081B"/>
    <w:rsid w:val="0CE8B2F6"/>
    <w:rsid w:val="0D51AAB3"/>
    <w:rsid w:val="0D6FB6C4"/>
    <w:rsid w:val="0DF9321B"/>
    <w:rsid w:val="1092EE98"/>
    <w:rsid w:val="13124EA8"/>
    <w:rsid w:val="13B45B5F"/>
    <w:rsid w:val="1442510F"/>
    <w:rsid w:val="162A0E55"/>
    <w:rsid w:val="19347AE9"/>
    <w:rsid w:val="1A06A022"/>
    <w:rsid w:val="1A797C65"/>
    <w:rsid w:val="1CBCB93A"/>
    <w:rsid w:val="1D5870B0"/>
    <w:rsid w:val="1EB12179"/>
    <w:rsid w:val="1EC378F1"/>
    <w:rsid w:val="1ECDAF4E"/>
    <w:rsid w:val="1F818F7F"/>
    <w:rsid w:val="21F42399"/>
    <w:rsid w:val="22772849"/>
    <w:rsid w:val="24970516"/>
    <w:rsid w:val="27011D89"/>
    <w:rsid w:val="2711BAAF"/>
    <w:rsid w:val="27BC32BB"/>
    <w:rsid w:val="2854E832"/>
    <w:rsid w:val="299D0F84"/>
    <w:rsid w:val="2AFD7708"/>
    <w:rsid w:val="2B6E49F7"/>
    <w:rsid w:val="2B923D8F"/>
    <w:rsid w:val="2BF4925F"/>
    <w:rsid w:val="2C78AEBC"/>
    <w:rsid w:val="2D92FEF9"/>
    <w:rsid w:val="32B1F2D8"/>
    <w:rsid w:val="33ABCE6E"/>
    <w:rsid w:val="36BC8913"/>
    <w:rsid w:val="377D9C80"/>
    <w:rsid w:val="388D7857"/>
    <w:rsid w:val="393C3FD6"/>
    <w:rsid w:val="394E30CB"/>
    <w:rsid w:val="3DB1A3B1"/>
    <w:rsid w:val="3DCDD527"/>
    <w:rsid w:val="3DF4994B"/>
    <w:rsid w:val="3E022806"/>
    <w:rsid w:val="3EAD25D8"/>
    <w:rsid w:val="40211CD3"/>
    <w:rsid w:val="40538D59"/>
    <w:rsid w:val="427C919A"/>
    <w:rsid w:val="42E4D9B3"/>
    <w:rsid w:val="4442AB49"/>
    <w:rsid w:val="46C39D39"/>
    <w:rsid w:val="4739F6E5"/>
    <w:rsid w:val="488A539C"/>
    <w:rsid w:val="4D843F03"/>
    <w:rsid w:val="4DCEE6FC"/>
    <w:rsid w:val="4E1E52F6"/>
    <w:rsid w:val="4EC265FD"/>
    <w:rsid w:val="5001047E"/>
    <w:rsid w:val="5151DCCB"/>
    <w:rsid w:val="52E42B88"/>
    <w:rsid w:val="54D55ECB"/>
    <w:rsid w:val="554ACF8D"/>
    <w:rsid w:val="56788D70"/>
    <w:rsid w:val="57256032"/>
    <w:rsid w:val="5ABA32FE"/>
    <w:rsid w:val="5B570ABA"/>
    <w:rsid w:val="5B917DF7"/>
    <w:rsid w:val="5BEA2377"/>
    <w:rsid w:val="5C57A4E5"/>
    <w:rsid w:val="5D1554DA"/>
    <w:rsid w:val="5D9DB7C0"/>
    <w:rsid w:val="5E19B9CE"/>
    <w:rsid w:val="5E22F443"/>
    <w:rsid w:val="63A975B2"/>
    <w:rsid w:val="63F72A75"/>
    <w:rsid w:val="640650D9"/>
    <w:rsid w:val="640ECE01"/>
    <w:rsid w:val="64B2A13A"/>
    <w:rsid w:val="664CBC38"/>
    <w:rsid w:val="68B5A367"/>
    <w:rsid w:val="6968A3F2"/>
    <w:rsid w:val="6A177C3B"/>
    <w:rsid w:val="6A4558FC"/>
    <w:rsid w:val="6B7B038D"/>
    <w:rsid w:val="6C990281"/>
    <w:rsid w:val="6CDB0A51"/>
    <w:rsid w:val="6CF58769"/>
    <w:rsid w:val="6CF950AD"/>
    <w:rsid w:val="6E991D6D"/>
    <w:rsid w:val="704C38EF"/>
    <w:rsid w:val="7802415A"/>
    <w:rsid w:val="791FCCB0"/>
    <w:rsid w:val="7BA25FA7"/>
    <w:rsid w:val="7BA65C10"/>
    <w:rsid w:val="7C3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34BB9"/>
  <w15:chartTrackingRefBased/>
  <w15:docId w15:val="{A6C5FB45-22D1-4C06-81FE-1CA0BF9C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link w:val="Heading2Char"/>
    <w:uiPriority w:val="9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link w:val="Heading3Char"/>
    <w:uiPriority w:val="9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link w:val="Heading4Char"/>
    <w:uiPriority w:val="9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link w:val="Heading5Char"/>
    <w:uiPriority w:val="9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link w:val="Heading6Char"/>
    <w:uiPriority w:val="9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link w:val="Heading8Char"/>
    <w:uiPriority w:val="9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uiPriority w:val="35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2634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D2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925"/>
    <w:pPr>
      <w:tabs>
        <w:tab w:val="clear" w:pos="567"/>
      </w:tabs>
      <w:snapToGrid/>
      <w:spacing w:after="160"/>
    </w:pPr>
    <w:rPr>
      <w:rFonts w:asciiTheme="minorHAnsi" w:eastAsiaTheme="minorEastAsia" w:hAnsiTheme="minorHAnsi" w:cstheme="minorBidi"/>
      <w:snapToGrid/>
      <w:kern w:val="2"/>
      <w:sz w:val="20"/>
      <w:szCs w:val="20"/>
      <w:lang w:eastAsia="ko-KR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925"/>
    <w:rPr>
      <w:rFonts w:asciiTheme="minorHAnsi" w:eastAsiaTheme="minorEastAsia" w:hAnsiTheme="minorHAnsi" w:cstheme="minorBidi"/>
      <w:kern w:val="2"/>
      <w:lang w:val="fr-FR" w:eastAsia="ko-KR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DD2925"/>
  </w:style>
  <w:style w:type="paragraph" w:customStyle="1" w:styleId="msonormal0">
    <w:name w:val="msonormal"/>
    <w:basedOn w:val="Normal"/>
    <w:rsid w:val="00DD2925"/>
    <w:pPr>
      <w:tabs>
        <w:tab w:val="clear" w:pos="567"/>
      </w:tabs>
      <w:snapToGrid/>
      <w:spacing w:before="100" w:beforeAutospacing="1" w:after="100" w:afterAutospacing="1"/>
    </w:pPr>
    <w:rPr>
      <w:rFonts w:ascii="Times New Roman" w:eastAsia="Times New Roman" w:hAnsi="Times New Roman"/>
      <w:snapToGrid/>
      <w:sz w:val="24"/>
      <w:lang w:eastAsia="ko-KR"/>
    </w:rPr>
  </w:style>
  <w:style w:type="paragraph" w:customStyle="1" w:styleId="paragraph">
    <w:name w:val="paragraph"/>
    <w:basedOn w:val="Normal"/>
    <w:rsid w:val="00DD2925"/>
    <w:pPr>
      <w:tabs>
        <w:tab w:val="clear" w:pos="567"/>
      </w:tabs>
      <w:snapToGrid/>
      <w:spacing w:before="100" w:beforeAutospacing="1" w:after="100" w:afterAutospacing="1"/>
    </w:pPr>
    <w:rPr>
      <w:rFonts w:ascii="Times New Roman" w:eastAsia="Times New Roman" w:hAnsi="Times New Roman"/>
      <w:snapToGrid/>
      <w:sz w:val="24"/>
      <w:lang w:eastAsia="ko-KR"/>
    </w:rPr>
  </w:style>
  <w:style w:type="character" w:customStyle="1" w:styleId="textrun">
    <w:name w:val="textrun"/>
    <w:basedOn w:val="DefaultParagraphFont"/>
    <w:rsid w:val="00DD2925"/>
  </w:style>
  <w:style w:type="character" w:customStyle="1" w:styleId="normaltextrun">
    <w:name w:val="normaltextrun"/>
    <w:basedOn w:val="DefaultParagraphFont"/>
    <w:rsid w:val="00DD2925"/>
  </w:style>
  <w:style w:type="character" w:customStyle="1" w:styleId="eop">
    <w:name w:val="eop"/>
    <w:basedOn w:val="DefaultParagraphFont"/>
    <w:rsid w:val="00DD2925"/>
  </w:style>
  <w:style w:type="character" w:styleId="FollowedHyperlink">
    <w:name w:val="FollowedHyperlink"/>
    <w:basedOn w:val="DefaultParagraphFont"/>
    <w:uiPriority w:val="99"/>
    <w:unhideWhenUsed/>
    <w:rsid w:val="00DD2925"/>
    <w:rPr>
      <w:color w:val="800080"/>
      <w:u w:val="single"/>
    </w:rPr>
  </w:style>
  <w:style w:type="character" w:customStyle="1" w:styleId="pagebreakblob">
    <w:name w:val="pagebreakblob"/>
    <w:basedOn w:val="DefaultParagraphFont"/>
    <w:rsid w:val="00DD2925"/>
  </w:style>
  <w:style w:type="character" w:customStyle="1" w:styleId="pagebreaktextspan">
    <w:name w:val="pagebreaktextspan"/>
    <w:basedOn w:val="DefaultParagraphFont"/>
    <w:rsid w:val="00DD2925"/>
  </w:style>
  <w:style w:type="character" w:customStyle="1" w:styleId="pagebreakborderspan">
    <w:name w:val="pagebreakborderspan"/>
    <w:basedOn w:val="DefaultParagraphFont"/>
    <w:rsid w:val="00DD2925"/>
  </w:style>
  <w:style w:type="paragraph" w:customStyle="1" w:styleId="outlineelement">
    <w:name w:val="outlineelement"/>
    <w:basedOn w:val="Normal"/>
    <w:rsid w:val="00DD2925"/>
    <w:pPr>
      <w:tabs>
        <w:tab w:val="clear" w:pos="567"/>
      </w:tabs>
      <w:snapToGrid/>
      <w:spacing w:before="100" w:beforeAutospacing="1" w:after="100" w:afterAutospacing="1"/>
    </w:pPr>
    <w:rPr>
      <w:rFonts w:ascii="Times New Roman" w:eastAsia="Times New Roman" w:hAnsi="Times New Roman"/>
      <w:snapToGrid/>
      <w:sz w:val="24"/>
      <w:lang w:eastAsia="ko-KR"/>
    </w:rPr>
  </w:style>
  <w:style w:type="character" w:customStyle="1" w:styleId="tabrun">
    <w:name w:val="tabrun"/>
    <w:basedOn w:val="DefaultParagraphFont"/>
    <w:rsid w:val="00DD2925"/>
  </w:style>
  <w:style w:type="character" w:customStyle="1" w:styleId="tabchar">
    <w:name w:val="tabchar"/>
    <w:basedOn w:val="DefaultParagraphFont"/>
    <w:rsid w:val="00DD2925"/>
  </w:style>
  <w:style w:type="character" w:customStyle="1" w:styleId="tableaderchars">
    <w:name w:val="tableaderchars"/>
    <w:basedOn w:val="DefaultParagraphFont"/>
    <w:rsid w:val="00DD2925"/>
  </w:style>
  <w:style w:type="paragraph" w:styleId="Title">
    <w:name w:val="Title"/>
    <w:basedOn w:val="Normal"/>
    <w:next w:val="Normal"/>
    <w:link w:val="TitleChar"/>
    <w:uiPriority w:val="10"/>
    <w:qFormat/>
    <w:rsid w:val="00C928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86A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fr-FR"/>
    </w:rPr>
  </w:style>
  <w:style w:type="numbering" w:customStyle="1" w:styleId="NoList2">
    <w:name w:val="No List2"/>
    <w:next w:val="NoList"/>
    <w:uiPriority w:val="99"/>
    <w:semiHidden/>
    <w:unhideWhenUsed/>
    <w:rsid w:val="00C9286A"/>
  </w:style>
  <w:style w:type="character" w:customStyle="1" w:styleId="Heading1Char">
    <w:name w:val="Heading 1 Char"/>
    <w:basedOn w:val="DefaultParagraphFont"/>
    <w:link w:val="Heading1"/>
    <w:uiPriority w:val="9"/>
    <w:rsid w:val="00C9286A"/>
    <w:rPr>
      <w:rFonts w:ascii="Arial" w:eastAsia="Times New Roman" w:hAnsi="Arial"/>
      <w:b/>
      <w:bCs/>
      <w:snapToGrid w:val="0"/>
      <w:kern w:val="28"/>
      <w:sz w:val="22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286A"/>
    <w:rPr>
      <w:rFonts w:ascii="Arial" w:eastAsia="Times New Roman" w:hAnsi="Arial"/>
      <w:b/>
      <w:bCs/>
      <w:caps/>
      <w:snapToGrid w:val="0"/>
      <w:sz w:val="22"/>
      <w:szCs w:val="24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286A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286A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9286A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9286A"/>
    <w:rPr>
      <w:rFonts w:ascii="Arial" w:eastAsia="Times New Roman" w:hAnsi="Arial"/>
      <w:b/>
      <w:iCs/>
      <w:snapToGrid w:val="0"/>
      <w:sz w:val="22"/>
      <w:szCs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9286A"/>
    <w:rPr>
      <w:rFonts w:ascii="Arial" w:hAnsi="Arial" w:cs="Arial"/>
      <w:b/>
      <w:snapToGrid w:val="0"/>
      <w:color w:val="0000FF"/>
      <w:sz w:val="1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9286A"/>
    <w:rPr>
      <w:i/>
      <w:iCs/>
      <w:snapToGrid w:val="0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rsid w:val="00C9286A"/>
    <w:rPr>
      <w:rFonts w:ascii="Arial Narrow" w:hAnsi="Arial Narrow" w:cs="Arial Unicode MS"/>
      <w:snapToGrid w:val="0"/>
      <w:color w:val="0000FF"/>
      <w:spacing w:val="4"/>
      <w:sz w:val="18"/>
      <w:szCs w:val="18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86A"/>
    <w:pPr>
      <w:numPr>
        <w:ilvl w:val="1"/>
      </w:numPr>
      <w:tabs>
        <w:tab w:val="clear" w:pos="567"/>
      </w:tabs>
      <w:snapToGrid/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286A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9286A"/>
    <w:pPr>
      <w:tabs>
        <w:tab w:val="clear" w:pos="567"/>
      </w:tabs>
      <w:snapToGri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286A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paragraph" w:styleId="ListParagraph">
    <w:name w:val="List Paragraph"/>
    <w:basedOn w:val="Normal"/>
    <w:uiPriority w:val="1"/>
    <w:qFormat/>
    <w:rsid w:val="00C9286A"/>
    <w:pPr>
      <w:tabs>
        <w:tab w:val="clear" w:pos="567"/>
      </w:tabs>
      <w:snapToGri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28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567"/>
      </w:tabs>
      <w:snapToGri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2F5496" w:themeColor="accent1" w:themeShade="BF"/>
      <w:kern w:val="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86A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9286A"/>
    <w:rPr>
      <w:b/>
      <w:bCs/>
      <w:smallCaps/>
      <w:color w:val="2F5496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C9286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C9286A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286A"/>
    <w:rPr>
      <w:rFonts w:ascii="Arial" w:eastAsia="Times New Roman" w:hAnsi="Arial"/>
      <w:snapToGrid w:val="0"/>
      <w:sz w:val="22"/>
      <w:szCs w:val="24"/>
      <w:lang w:val="fr-FR" w:eastAsia="en-US"/>
    </w:rPr>
  </w:style>
  <w:style w:type="table" w:styleId="TableGrid">
    <w:name w:val="Table Grid"/>
    <w:basedOn w:val="TableNormal"/>
    <w:uiPriority w:val="39"/>
    <w:rsid w:val="00C9286A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9286A"/>
    <w:rPr>
      <w:rFonts w:eastAsiaTheme="minorHAns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9286A"/>
    <w:rPr>
      <w:rFonts w:asciiTheme="minorHAnsi" w:eastAsiaTheme="minorHAnsi" w:hAnsiTheme="minorHAnsi" w:cstheme="minorBidi"/>
      <w:b/>
      <w:bCs/>
      <w:kern w:val="2"/>
      <w:lang w:val="en-US" w:eastAsia="en-US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C9286A"/>
    <w:pPr>
      <w:widowControl w:val="0"/>
      <w:tabs>
        <w:tab w:val="clear" w:pos="567"/>
      </w:tabs>
      <w:autoSpaceDE w:val="0"/>
      <w:autoSpaceDN w:val="0"/>
      <w:snapToGrid/>
    </w:pPr>
    <w:rPr>
      <w:rFonts w:ascii="Arial MT" w:eastAsia="Arial MT" w:hAnsi="Arial MT" w:cs="Arial MT"/>
      <w:snapToGrid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9286A"/>
    <w:rPr>
      <w:rFonts w:ascii="Arial" w:hAnsi="Arial"/>
      <w:b/>
      <w:bCs/>
      <w:snapToGrid w:val="0"/>
      <w:color w:val="0000FF"/>
      <w:sz w:val="22"/>
      <w:szCs w:val="24"/>
      <w:lang w:val="ru-RU"/>
    </w:rPr>
  </w:style>
  <w:style w:type="character" w:styleId="Mention">
    <w:name w:val="Mention"/>
    <w:basedOn w:val="DefaultParagraphFont"/>
    <w:uiPriority w:val="99"/>
    <w:unhideWhenUsed/>
    <w:rsid w:val="00C9286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286A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numbering" w:customStyle="1" w:styleId="NoList3">
    <w:name w:val="No List3"/>
    <w:next w:val="NoList"/>
    <w:uiPriority w:val="99"/>
    <w:semiHidden/>
    <w:unhideWhenUsed/>
    <w:rsid w:val="00CD6FB6"/>
  </w:style>
  <w:style w:type="numbering" w:customStyle="1" w:styleId="NoList4">
    <w:name w:val="No List4"/>
    <w:next w:val="NoList"/>
    <w:uiPriority w:val="99"/>
    <w:semiHidden/>
    <w:unhideWhenUsed/>
    <w:rsid w:val="0024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08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3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5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88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3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9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2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7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1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9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7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3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2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02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3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3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6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2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3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4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4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2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0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1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1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4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3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8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9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41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0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8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0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6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0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7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9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6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0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6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5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2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9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2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7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5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8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2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4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3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0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3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0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7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02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1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0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3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0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1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2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6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5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01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9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4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3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3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6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94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9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1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6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5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0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73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9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2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0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7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6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8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6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7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0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5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7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7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6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3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0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1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7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8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4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2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3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88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0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0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3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9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6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0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6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4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20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6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4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8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0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5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99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2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1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1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10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8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94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6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0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4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0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2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5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1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268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8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9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0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0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0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1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1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6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6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7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2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8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0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2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2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8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0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41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3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6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5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8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8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8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6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8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1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8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9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24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8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1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4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6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2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1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4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7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2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9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4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1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5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828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1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5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8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5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9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2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7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4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5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8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4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3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5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9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9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7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4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0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2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9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0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4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3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0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4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2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7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4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3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8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5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6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5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48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0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1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3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11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7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0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0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9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4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2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5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7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5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0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9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7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8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11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0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5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5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8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1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6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1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3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6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4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6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9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5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5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1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35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5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5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0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2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5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4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3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7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6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97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6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4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2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6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8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2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6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4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2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4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7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22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79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1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1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9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9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76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j.lee@unesc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.isensee@unesc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evans@unesco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_lee\OneDrive%20-%20UNESCO\GOSR\3_&#49444;&#47928;&#50836;&#52397;%20&#54924;&#46988;&#47112;&#53552;\IOC-Circular-Letter_GOSR20205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IOC-Circular-Letter_GOSR20205_1.dotx</Template>
  <TotalTime>2</TotalTime>
  <Pages>1</Pages>
  <Words>112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IOC Circular Letter</vt:lpstr>
    </vt:vector>
  </TitlesOfParts>
  <Company>Unesco</Company>
  <LinksUpToDate>false</LinksUpToDate>
  <CharactersWithSpaces>956</CharactersWithSpaces>
  <SharedDoc>false</SharedDoc>
  <HLinks>
    <vt:vector size="174" baseType="variant">
      <vt:variant>
        <vt:i4>4718660</vt:i4>
      </vt:variant>
      <vt:variant>
        <vt:i4>87</vt:i4>
      </vt:variant>
      <vt:variant>
        <vt:i4>0</vt:i4>
      </vt:variant>
      <vt:variant>
        <vt:i4>5</vt:i4>
      </vt:variant>
      <vt:variant>
        <vt:lpwstr>https://www.ipcc.ch/report/ar6/wg2/chapter/chapter-3/</vt:lpwstr>
      </vt:variant>
      <vt:variant>
        <vt:lpwstr/>
      </vt:variant>
      <vt:variant>
        <vt:i4>3670136</vt:i4>
      </vt:variant>
      <vt:variant>
        <vt:i4>84</vt:i4>
      </vt:variant>
      <vt:variant>
        <vt:i4>0</vt:i4>
      </vt:variant>
      <vt:variant>
        <vt:i4>5</vt:i4>
      </vt:variant>
      <vt:variant>
        <vt:lpwstr>https://sustainabledevelopment.un.org/sdg14</vt:lpwstr>
      </vt:variant>
      <vt:variant>
        <vt:lpwstr/>
      </vt:variant>
      <vt:variant>
        <vt:i4>458821</vt:i4>
      </vt:variant>
      <vt:variant>
        <vt:i4>81</vt:i4>
      </vt:variant>
      <vt:variant>
        <vt:i4>0</vt:i4>
      </vt:variant>
      <vt:variant>
        <vt:i4>5</vt:i4>
      </vt:variant>
      <vt:variant>
        <vt:lpwstr>https://oceanexpert.org/</vt:lpwstr>
      </vt:variant>
      <vt:variant>
        <vt:lpwstr/>
      </vt:variant>
      <vt:variant>
        <vt:i4>6160405</vt:i4>
      </vt:variant>
      <vt:variant>
        <vt:i4>78</vt:i4>
      </vt:variant>
      <vt:variant>
        <vt:i4>0</vt:i4>
      </vt:variant>
      <vt:variant>
        <vt:i4>5</vt:i4>
      </vt:variant>
      <vt:variant>
        <vt:lpwstr>https://www.gida-global.org/care</vt:lpwstr>
      </vt:variant>
      <vt:variant>
        <vt:lpwstr/>
      </vt:variant>
      <vt:variant>
        <vt:i4>2687031</vt:i4>
      </vt:variant>
      <vt:variant>
        <vt:i4>75</vt:i4>
      </vt:variant>
      <vt:variant>
        <vt:i4>0</vt:i4>
      </vt:variant>
      <vt:variant>
        <vt:i4>5</vt:i4>
      </vt:variant>
      <vt:variant>
        <vt:lpwstr>https://www.nature.com/articles/sdata201618</vt:lpwstr>
      </vt:variant>
      <vt:variant>
        <vt:lpwstr/>
      </vt:variant>
      <vt:variant>
        <vt:i4>5242892</vt:i4>
      </vt:variant>
      <vt:variant>
        <vt:i4>72</vt:i4>
      </vt:variant>
      <vt:variant>
        <vt:i4>0</vt:i4>
      </vt:variant>
      <vt:variant>
        <vt:i4>5</vt:i4>
      </vt:variant>
      <vt:variant>
        <vt:lpwstr>https://iode.org/resources/ioc-data-policy-and-terms-of-use-2023/</vt:lpwstr>
      </vt:variant>
      <vt:variant>
        <vt:lpwstr/>
      </vt:variant>
      <vt:variant>
        <vt:i4>8323077</vt:i4>
      </vt:variant>
      <vt:variant>
        <vt:i4>69</vt:i4>
      </vt:variant>
      <vt:variant>
        <vt:i4>0</vt:i4>
      </vt:variant>
      <vt:variant>
        <vt:i4>5</vt:i4>
      </vt:variant>
      <vt:variant>
        <vt:lpwstr>http://www.webopedia.com/TERM/W/Web_Services.html</vt:lpwstr>
      </vt:variant>
      <vt:variant>
        <vt:lpwstr/>
      </vt:variant>
      <vt:variant>
        <vt:i4>2097196</vt:i4>
      </vt:variant>
      <vt:variant>
        <vt:i4>66</vt:i4>
      </vt:variant>
      <vt:variant>
        <vt:i4>0</vt:i4>
      </vt:variant>
      <vt:variant>
        <vt:i4>5</vt:i4>
      </vt:variant>
      <vt:variant>
        <vt:lpwstr>https://uis.unesco.org/en/files/isced-2011-operational-manual-guidelines-classifying-national-education-programmes-and-related</vt:lpwstr>
      </vt:variant>
      <vt:variant>
        <vt:lpwstr/>
      </vt:variant>
      <vt:variant>
        <vt:i4>4784215</vt:i4>
      </vt:variant>
      <vt:variant>
        <vt:i4>63</vt:i4>
      </vt:variant>
      <vt:variant>
        <vt:i4>0</vt:i4>
      </vt:variant>
      <vt:variant>
        <vt:i4>5</vt:i4>
      </vt:variant>
      <vt:variant>
        <vt:lpwstr>https://www.oceanexpert.net/</vt:lpwstr>
      </vt:variant>
      <vt:variant>
        <vt:lpwstr/>
      </vt:variant>
      <vt:variant>
        <vt:i4>5242892</vt:i4>
      </vt:variant>
      <vt:variant>
        <vt:i4>60</vt:i4>
      </vt:variant>
      <vt:variant>
        <vt:i4>0</vt:i4>
      </vt:variant>
      <vt:variant>
        <vt:i4>5</vt:i4>
      </vt:variant>
      <vt:variant>
        <vt:lpwstr>https://iode.org/resources/ioc-data-policy-and-terms-of-use-2023/</vt:lpwstr>
      </vt:variant>
      <vt:variant>
        <vt:lpwstr/>
      </vt:variant>
      <vt:variant>
        <vt:i4>3932225</vt:i4>
      </vt:variant>
      <vt:variant>
        <vt:i4>57</vt:i4>
      </vt:variant>
      <vt:variant>
        <vt:i4>0</vt:i4>
      </vt:variant>
      <vt:variant>
        <vt:i4>5</vt:i4>
      </vt:variant>
      <vt:variant>
        <vt:lpwstr>mailto:k.isensee@unesco.org</vt:lpwstr>
      </vt:variant>
      <vt:variant>
        <vt:lpwstr/>
      </vt:variant>
      <vt:variant>
        <vt:i4>6946822</vt:i4>
      </vt:variant>
      <vt:variant>
        <vt:i4>54</vt:i4>
      </vt:variant>
      <vt:variant>
        <vt:i4>0</vt:i4>
      </vt:variant>
      <vt:variant>
        <vt:i4>5</vt:i4>
      </vt:variant>
      <vt:variant>
        <vt:lpwstr>mailto:yj.lee@unesco.org</vt:lpwstr>
      </vt:variant>
      <vt:variant>
        <vt:lpwstr/>
      </vt:variant>
      <vt:variant>
        <vt:i4>1900553</vt:i4>
      </vt:variant>
      <vt:variant>
        <vt:i4>51</vt:i4>
      </vt:variant>
      <vt:variant>
        <vt:i4>0</vt:i4>
      </vt:variant>
      <vt:variant>
        <vt:i4>5</vt:i4>
      </vt:variant>
      <vt:variant>
        <vt:lpwstr>https://oceanexpert.org/group/423</vt:lpwstr>
      </vt:variant>
      <vt:variant>
        <vt:lpwstr/>
      </vt:variant>
      <vt:variant>
        <vt:i4>1441807</vt:i4>
      </vt:variant>
      <vt:variant>
        <vt:i4>48</vt:i4>
      </vt:variant>
      <vt:variant>
        <vt:i4>0</vt:i4>
      </vt:variant>
      <vt:variant>
        <vt:i4>5</vt:i4>
      </vt:variant>
      <vt:variant>
        <vt:lpwstr>https://oceanexpert.org/group/297</vt:lpwstr>
      </vt:variant>
      <vt:variant>
        <vt:lpwstr/>
      </vt:variant>
      <vt:variant>
        <vt:i4>1507337</vt:i4>
      </vt:variant>
      <vt:variant>
        <vt:i4>45</vt:i4>
      </vt:variant>
      <vt:variant>
        <vt:i4>0</vt:i4>
      </vt:variant>
      <vt:variant>
        <vt:i4>5</vt:i4>
      </vt:variant>
      <vt:variant>
        <vt:lpwstr>https://oceanexpert.org/group/488</vt:lpwstr>
      </vt:variant>
      <vt:variant>
        <vt:lpwstr/>
      </vt:variant>
      <vt:variant>
        <vt:i4>5242892</vt:i4>
      </vt:variant>
      <vt:variant>
        <vt:i4>42</vt:i4>
      </vt:variant>
      <vt:variant>
        <vt:i4>0</vt:i4>
      </vt:variant>
      <vt:variant>
        <vt:i4>5</vt:i4>
      </vt:variant>
      <vt:variant>
        <vt:lpwstr>https://iode.org/resources/ioc-data-policy-and-terms-of-use-2023/</vt:lpwstr>
      </vt:variant>
      <vt:variant>
        <vt:lpwstr/>
      </vt:variant>
      <vt:variant>
        <vt:i4>786503</vt:i4>
      </vt:variant>
      <vt:variant>
        <vt:i4>39</vt:i4>
      </vt:variant>
      <vt:variant>
        <vt:i4>0</vt:i4>
      </vt:variant>
      <vt:variant>
        <vt:i4>5</vt:i4>
      </vt:variant>
      <vt:variant>
        <vt:lpwstr>https://gosr.ioc-unesco.org/home</vt:lpwstr>
      </vt:variant>
      <vt:variant>
        <vt:lpwstr/>
      </vt:variant>
      <vt:variant>
        <vt:i4>3932225</vt:i4>
      </vt:variant>
      <vt:variant>
        <vt:i4>36</vt:i4>
      </vt:variant>
      <vt:variant>
        <vt:i4>0</vt:i4>
      </vt:variant>
      <vt:variant>
        <vt:i4>5</vt:i4>
      </vt:variant>
      <vt:variant>
        <vt:lpwstr>mailto:k.isensee@unesco.org</vt:lpwstr>
      </vt:variant>
      <vt:variant>
        <vt:lpwstr/>
      </vt:variant>
      <vt:variant>
        <vt:i4>5308449</vt:i4>
      </vt:variant>
      <vt:variant>
        <vt:i4>33</vt:i4>
      </vt:variant>
      <vt:variant>
        <vt:i4>0</vt:i4>
      </vt:variant>
      <vt:variant>
        <vt:i4>5</vt:i4>
      </vt:variant>
      <vt:variant>
        <vt:lpwstr>mailto:k.evans@unesco.org</vt:lpwstr>
      </vt:variant>
      <vt:variant>
        <vt:lpwstr/>
      </vt:variant>
      <vt:variant>
        <vt:i4>196696</vt:i4>
      </vt:variant>
      <vt:variant>
        <vt:i4>30</vt:i4>
      </vt:variant>
      <vt:variant>
        <vt:i4>0</vt:i4>
      </vt:variant>
      <vt:variant>
        <vt:i4>5</vt:i4>
      </vt:variant>
      <vt:variant>
        <vt:lpwstr>https://oceanexpert.org/document/7682</vt:lpwstr>
      </vt:variant>
      <vt:variant>
        <vt:lpwstr/>
      </vt:variant>
      <vt:variant>
        <vt:i4>6422618</vt:i4>
      </vt:variant>
      <vt:variant>
        <vt:i4>27</vt:i4>
      </vt:variant>
      <vt:variant>
        <vt:i4>0</vt:i4>
      </vt:variant>
      <vt:variant>
        <vt:i4>5</vt:i4>
      </vt:variant>
      <vt:variant>
        <vt:lpwstr>mailto:yj.lee@unesco</vt:lpwstr>
      </vt:variant>
      <vt:variant>
        <vt:lpwstr/>
      </vt:variant>
      <vt:variant>
        <vt:i4>3932225</vt:i4>
      </vt:variant>
      <vt:variant>
        <vt:i4>24</vt:i4>
      </vt:variant>
      <vt:variant>
        <vt:i4>0</vt:i4>
      </vt:variant>
      <vt:variant>
        <vt:i4>5</vt:i4>
      </vt:variant>
      <vt:variant>
        <vt:lpwstr>mailto:k.isensee@unesco.org</vt:lpwstr>
      </vt:variant>
      <vt:variant>
        <vt:lpwstr/>
      </vt:variant>
      <vt:variant>
        <vt:i4>5308449</vt:i4>
      </vt:variant>
      <vt:variant>
        <vt:i4>21</vt:i4>
      </vt:variant>
      <vt:variant>
        <vt:i4>0</vt:i4>
      </vt:variant>
      <vt:variant>
        <vt:i4>5</vt:i4>
      </vt:variant>
      <vt:variant>
        <vt:lpwstr>mailto:k.evans@unesco.org</vt:lpwstr>
      </vt:variant>
      <vt:variant>
        <vt:lpwstr/>
      </vt:variant>
      <vt:variant>
        <vt:i4>131102</vt:i4>
      </vt:variant>
      <vt:variant>
        <vt:i4>15</vt:i4>
      </vt:variant>
      <vt:variant>
        <vt:i4>0</vt:i4>
      </vt:variant>
      <vt:variant>
        <vt:i4>5</vt:i4>
      </vt:variant>
      <vt:variant>
        <vt:lpwstr>https://iode.org/about/community/</vt:lpwstr>
      </vt:variant>
      <vt:variant>
        <vt:lpwstr/>
      </vt:variant>
      <vt:variant>
        <vt:i4>3932225</vt:i4>
      </vt:variant>
      <vt:variant>
        <vt:i4>12</vt:i4>
      </vt:variant>
      <vt:variant>
        <vt:i4>0</vt:i4>
      </vt:variant>
      <vt:variant>
        <vt:i4>5</vt:i4>
      </vt:variant>
      <vt:variant>
        <vt:lpwstr>mailto:k.isensee@unesco.org</vt:lpwstr>
      </vt:variant>
      <vt:variant>
        <vt:lpwstr/>
      </vt:variant>
      <vt:variant>
        <vt:i4>6946822</vt:i4>
      </vt:variant>
      <vt:variant>
        <vt:i4>9</vt:i4>
      </vt:variant>
      <vt:variant>
        <vt:i4>0</vt:i4>
      </vt:variant>
      <vt:variant>
        <vt:i4>5</vt:i4>
      </vt:variant>
      <vt:variant>
        <vt:lpwstr>mailto:yj.lee@unesco.org</vt:lpwstr>
      </vt:variant>
      <vt:variant>
        <vt:lpwstr/>
      </vt:variant>
      <vt:variant>
        <vt:i4>6291583</vt:i4>
      </vt:variant>
      <vt:variant>
        <vt:i4>6</vt:i4>
      </vt:variant>
      <vt:variant>
        <vt:i4>0</vt:i4>
      </vt:variant>
      <vt:variant>
        <vt:i4>5</vt:i4>
      </vt:variant>
      <vt:variant>
        <vt:lpwstr>https://www.ioc.unesco.org/en/articles/global-ocean-science-report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https://oceanexpert.org/document/16578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https://oceanexpert.org/document/14087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Lee, Yun Jie</dc:creator>
  <cp:keywords/>
  <cp:lastModifiedBy>Boned, Patrice</cp:lastModifiedBy>
  <cp:revision>3</cp:revision>
  <cp:lastPrinted>2025-04-01T17:00:00Z</cp:lastPrinted>
  <dcterms:created xsi:type="dcterms:W3CDTF">2025-04-01T17:03:00Z</dcterms:created>
  <dcterms:modified xsi:type="dcterms:W3CDTF">2025-04-01T17:03:00Z</dcterms:modified>
</cp:coreProperties>
</file>