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59B5" w14:textId="05DDFF09" w:rsidR="009A546F" w:rsidRPr="009A546F" w:rsidRDefault="009A546F" w:rsidP="00F33DDB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1</w:t>
      </w:r>
      <w:r w:rsidR="00F33DDB">
        <w:rPr>
          <w:rFonts w:cs="Arial"/>
          <w:b/>
          <w:bCs/>
          <w:szCs w:val="22"/>
          <w:lang w:val="en-GB"/>
        </w:rPr>
        <w:t xml:space="preserve">/ </w:t>
      </w:r>
      <w:r w:rsidRPr="009A546F">
        <w:rPr>
          <w:rFonts w:cs="Arial"/>
          <w:b/>
          <w:bCs/>
          <w:szCs w:val="22"/>
          <w:lang w:val="en-GB"/>
        </w:rPr>
        <w:t>GOOS National Focal Point Nomination Form</w:t>
      </w:r>
    </w:p>
    <w:p w14:paraId="01253504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4465BD89" w14:textId="77777777" w:rsidR="00F33DDB" w:rsidRPr="009A546F" w:rsidRDefault="00F33DDB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72199F6F" w14:textId="30D86025" w:rsidR="009A546F" w:rsidRP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t xml:space="preserve">Name: </w:t>
      </w:r>
    </w:p>
    <w:p w14:paraId="0D031CE5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AEA6324" w14:textId="6A31A13A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Position:</w:t>
      </w:r>
    </w:p>
    <w:p w14:paraId="5AE79933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5DAB831" w14:textId="4B78231B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Institution:</w:t>
      </w:r>
    </w:p>
    <w:p w14:paraId="0188123E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F00AA68" w14:textId="01ED23EE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Tel:</w:t>
      </w:r>
    </w:p>
    <w:p w14:paraId="4E4B603E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BD51089" w14:textId="5C309184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Email:</w:t>
      </w:r>
    </w:p>
    <w:p w14:paraId="7E0FECF9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CA7389E" w14:textId="3CB81BD1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Postal Address:</w:t>
      </w:r>
    </w:p>
    <w:p w14:paraId="5CD83DC4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D8EFBF1" w14:textId="7B4E36E9" w:rsidR="009A546F" w:rsidRP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Additional comments:</w:t>
      </w:r>
    </w:p>
    <w:p w14:paraId="6CFFE7F6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BE7AFEC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9B59D88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C97149E" w14:textId="56AB798D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Nomination submitted by:</w:t>
      </w:r>
    </w:p>
    <w:p w14:paraId="720734C9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4B33B7A" w14:textId="612ECB86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Signature:</w:t>
      </w:r>
    </w:p>
    <w:p w14:paraId="179E5966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C40685D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EBF5370" w14:textId="020DE5DF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</w:t>
      </w:r>
    </w:p>
    <w:p w14:paraId="0BE9D020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1E31032" w14:textId="6E69AF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Government Department/Agency:</w:t>
      </w:r>
    </w:p>
    <w:p w14:paraId="4EBAD77D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FC7FCAC" w14:textId="63D84AFA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Date: </w:t>
      </w:r>
    </w:p>
    <w:p w14:paraId="402E3322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54D57B5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63BAC71" w14:textId="7653D062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Nomination Forms duly completed and signed should be sent by </w:t>
      </w:r>
      <w:r w:rsidR="0055464B">
        <w:rPr>
          <w:rFonts w:cs="Arial"/>
          <w:b/>
          <w:bCs/>
          <w:szCs w:val="22"/>
          <w:lang w:val="en-GB"/>
        </w:rPr>
        <w:t>28</w:t>
      </w:r>
      <w:r w:rsidRPr="009A546F">
        <w:rPr>
          <w:rFonts w:cs="Arial"/>
          <w:b/>
          <w:bCs/>
          <w:szCs w:val="22"/>
          <w:lang w:val="en-GB"/>
        </w:rPr>
        <w:t xml:space="preserve"> </w:t>
      </w:r>
      <w:r w:rsidR="0055464B">
        <w:rPr>
          <w:rFonts w:cs="Arial"/>
          <w:b/>
          <w:bCs/>
          <w:szCs w:val="22"/>
          <w:lang w:val="en-GB"/>
        </w:rPr>
        <w:t xml:space="preserve">February </w:t>
      </w:r>
      <w:r w:rsidRPr="009A546F">
        <w:rPr>
          <w:rFonts w:cs="Arial"/>
          <w:b/>
          <w:bCs/>
          <w:szCs w:val="22"/>
          <w:lang w:val="en-GB"/>
        </w:rPr>
        <w:t>2025</w:t>
      </w:r>
      <w:r>
        <w:rPr>
          <w:rFonts w:cs="Arial"/>
          <w:szCs w:val="22"/>
          <w:lang w:val="en-GB"/>
        </w:rPr>
        <w:t xml:space="preserve"> to the IOC Secretariat by email to </w:t>
      </w:r>
      <w:hyperlink r:id="rId8" w:history="1">
        <w:r w:rsidRPr="003C1416">
          <w:rPr>
            <w:rStyle w:val="Hyperlink"/>
            <w:rFonts w:cs="Arial"/>
            <w:szCs w:val="22"/>
            <w:lang w:val="en-GB"/>
          </w:rPr>
          <w:t>goos@unesco.org</w:t>
        </w:r>
      </w:hyperlink>
      <w:r>
        <w:rPr>
          <w:rFonts w:cs="Arial"/>
          <w:szCs w:val="22"/>
          <w:lang w:val="en-GB"/>
        </w:rPr>
        <w:t xml:space="preserve"> through one of the following channels:</w:t>
      </w:r>
    </w:p>
    <w:p w14:paraId="7D85D48D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D1DAE13" w14:textId="4AF38DF5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1. The coordinating body for liaison with IOC</w:t>
      </w:r>
    </w:p>
    <w:p w14:paraId="33377143" w14:textId="04EA0F5F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2. Head of UNESCO National Commission</w:t>
      </w:r>
    </w:p>
    <w:p w14:paraId="4B011018" w14:textId="7838D72D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3. Permanent Delegate to UNESCO</w:t>
      </w:r>
    </w:p>
    <w:p w14:paraId="243CA3A1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663FA0C" w14:textId="423E5718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 w:rsidRPr="00F33DDB">
        <w:rPr>
          <w:rFonts w:cs="Arial"/>
          <w:szCs w:val="22"/>
          <w:u w:val="single"/>
          <w:lang w:val="en-GB"/>
        </w:rPr>
        <w:t>Note</w:t>
      </w:r>
      <w:r>
        <w:rPr>
          <w:rFonts w:cs="Arial"/>
          <w:szCs w:val="22"/>
          <w:lang w:val="en-GB"/>
        </w:rPr>
        <w:t>: Any question can be address to the Head of Ocean Observation and Services Section, Dr</w:t>
      </w:r>
      <w:r w:rsidR="00F33DDB">
        <w:rPr>
          <w:rFonts w:cs="Arial"/>
          <w:szCs w:val="22"/>
          <w:lang w:val="en-GB"/>
        </w:rPr>
        <w:t> </w:t>
      </w:r>
      <w:r>
        <w:rPr>
          <w:rFonts w:cs="Arial"/>
          <w:szCs w:val="22"/>
          <w:lang w:val="en-GB"/>
        </w:rPr>
        <w:t>Joanna Post (</w:t>
      </w:r>
      <w:hyperlink r:id="rId9" w:history="1">
        <w:r w:rsidRPr="004241E8">
          <w:rPr>
            <w:rStyle w:val="Hyperlink"/>
            <w:rFonts w:cs="Arial"/>
            <w:szCs w:val="22"/>
            <w:lang w:val="en-GB"/>
          </w:rPr>
          <w:t>j.post@unesco.org</w:t>
        </w:r>
      </w:hyperlink>
      <w:r>
        <w:rPr>
          <w:rFonts w:cs="Arial"/>
          <w:szCs w:val="22"/>
          <w:lang w:val="en-GB"/>
        </w:rPr>
        <w:t xml:space="preserve">) with copy to </w:t>
      </w:r>
      <w:r w:rsidR="00C6477D">
        <w:rPr>
          <w:rFonts w:eastAsiaTheme="minorEastAsia" w:cs="Arial" w:hint="eastAsia"/>
          <w:szCs w:val="22"/>
          <w:lang w:val="en-GB" w:eastAsia="zh-CN"/>
        </w:rPr>
        <w:t xml:space="preserve">GOOS liaison staff for NFP, </w:t>
      </w:r>
      <w:r>
        <w:rPr>
          <w:rFonts w:cs="Arial"/>
          <w:szCs w:val="22"/>
          <w:lang w:val="en-GB"/>
        </w:rPr>
        <w:t>Dr</w:t>
      </w:r>
      <w:r w:rsidR="00F33DDB">
        <w:rPr>
          <w:rFonts w:cs="Arial"/>
          <w:szCs w:val="22"/>
          <w:lang w:val="en-GB"/>
        </w:rPr>
        <w:t> </w:t>
      </w:r>
      <w:r>
        <w:rPr>
          <w:rFonts w:cs="Arial"/>
          <w:szCs w:val="22"/>
          <w:lang w:val="en-GB"/>
        </w:rPr>
        <w:t>Jing</w:t>
      </w:r>
      <w:r w:rsidR="00F33DDB">
        <w:rPr>
          <w:rFonts w:cs="Arial"/>
          <w:szCs w:val="22"/>
          <w:lang w:val="en-GB"/>
        </w:rPr>
        <w:t> </w:t>
      </w:r>
      <w:r>
        <w:rPr>
          <w:rFonts w:cs="Arial"/>
          <w:szCs w:val="22"/>
          <w:lang w:val="en-GB"/>
        </w:rPr>
        <w:t>Li (</w:t>
      </w:r>
      <w:hyperlink r:id="rId10" w:history="1">
        <w:r w:rsidRPr="004241E8">
          <w:rPr>
            <w:rStyle w:val="Hyperlink"/>
            <w:rFonts w:cs="Arial"/>
            <w:szCs w:val="22"/>
            <w:lang w:val="en-GB"/>
          </w:rPr>
          <w:t>ji.li@unesco.org</w:t>
        </w:r>
      </w:hyperlink>
      <w:r>
        <w:rPr>
          <w:rFonts w:cs="Arial"/>
          <w:szCs w:val="22"/>
          <w:lang w:val="en-GB"/>
        </w:rPr>
        <w:t xml:space="preserve">).   </w:t>
      </w:r>
    </w:p>
    <w:p w14:paraId="4EF4E69D" w14:textId="77777777" w:rsidR="00D67E99" w:rsidRDefault="00D67E99" w:rsidP="00D67E99">
      <w:pPr>
        <w:rPr>
          <w:rFonts w:eastAsia="Times New Roman" w:cs="Arial"/>
          <w:szCs w:val="22"/>
          <w:lang w:val="en-GB" w:eastAsia="en-US"/>
        </w:rPr>
      </w:pPr>
    </w:p>
    <w:sectPr w:rsidR="00D67E99" w:rsidSect="000F4B97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4969" w14:textId="77777777" w:rsidR="009327C0" w:rsidRDefault="009327C0">
      <w:r>
        <w:separator/>
      </w:r>
    </w:p>
  </w:endnote>
  <w:endnote w:type="continuationSeparator" w:id="0">
    <w:p w14:paraId="0A69FCEF" w14:textId="77777777" w:rsidR="009327C0" w:rsidRDefault="0093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E407" w14:textId="77777777" w:rsidR="009327C0" w:rsidRDefault="009327C0">
      <w:r>
        <w:separator/>
      </w:r>
    </w:p>
  </w:footnote>
  <w:footnote w:type="continuationSeparator" w:id="0">
    <w:p w14:paraId="4131C15F" w14:textId="77777777" w:rsidR="009327C0" w:rsidRDefault="0093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3B05" w14:textId="77777777" w:rsidR="00091091" w:rsidRDefault="00091091">
    <w:pPr>
      <w:pStyle w:val="Header"/>
      <w:tabs>
        <w:tab w:val="clear" w:pos="567"/>
      </w:tabs>
      <w:jc w:val="center"/>
    </w:pPr>
  </w:p>
  <w:p w14:paraId="442ABE37" w14:textId="63287C95" w:rsidR="0022100C" w:rsidRDefault="0022100C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091091">
      <w:rPr>
        <w:rStyle w:val="PageNumber"/>
      </w:rPr>
      <w:t>–</w:t>
    </w:r>
  </w:p>
  <w:p w14:paraId="549427A3" w14:textId="77777777" w:rsidR="00091091" w:rsidRPr="00420023" w:rsidRDefault="00091091">
    <w:pPr>
      <w:pStyle w:val="Header"/>
      <w:tabs>
        <w:tab w:val="clear" w:pos="567"/>
      </w:tabs>
      <w:jc w:val="center"/>
      <w:rPr>
        <w:rFonts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F113" w14:textId="72550575" w:rsidR="0022100C" w:rsidRPr="00746222" w:rsidRDefault="00746222">
    <w:pPr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3024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EE"/>
    <w:rsid w:val="00014690"/>
    <w:rsid w:val="00015A60"/>
    <w:rsid w:val="00022B4D"/>
    <w:rsid w:val="00023D6D"/>
    <w:rsid w:val="0005218B"/>
    <w:rsid w:val="00053780"/>
    <w:rsid w:val="0006581E"/>
    <w:rsid w:val="00075AD3"/>
    <w:rsid w:val="000854AA"/>
    <w:rsid w:val="00091091"/>
    <w:rsid w:val="000B3BF7"/>
    <w:rsid w:val="000C69F9"/>
    <w:rsid w:val="000F0887"/>
    <w:rsid w:val="000F1AE6"/>
    <w:rsid w:val="000F4B97"/>
    <w:rsid w:val="001045AA"/>
    <w:rsid w:val="00110870"/>
    <w:rsid w:val="00126E71"/>
    <w:rsid w:val="001374AB"/>
    <w:rsid w:val="00143507"/>
    <w:rsid w:val="0014689D"/>
    <w:rsid w:val="00152A31"/>
    <w:rsid w:val="001602BA"/>
    <w:rsid w:val="00165976"/>
    <w:rsid w:val="00175785"/>
    <w:rsid w:val="00194105"/>
    <w:rsid w:val="001A6AC9"/>
    <w:rsid w:val="001C63DA"/>
    <w:rsid w:val="001E1EF0"/>
    <w:rsid w:val="001F27AA"/>
    <w:rsid w:val="001F782F"/>
    <w:rsid w:val="00201572"/>
    <w:rsid w:val="0022100C"/>
    <w:rsid w:val="00226211"/>
    <w:rsid w:val="00236004"/>
    <w:rsid w:val="00241BD7"/>
    <w:rsid w:val="002715B9"/>
    <w:rsid w:val="002735CD"/>
    <w:rsid w:val="00283295"/>
    <w:rsid w:val="002856ED"/>
    <w:rsid w:val="002875AA"/>
    <w:rsid w:val="002925EF"/>
    <w:rsid w:val="00295B99"/>
    <w:rsid w:val="0029775C"/>
    <w:rsid w:val="002A1D24"/>
    <w:rsid w:val="002B0500"/>
    <w:rsid w:val="002B7AA4"/>
    <w:rsid w:val="00312BA9"/>
    <w:rsid w:val="0031681B"/>
    <w:rsid w:val="003170FE"/>
    <w:rsid w:val="00332A65"/>
    <w:rsid w:val="00335204"/>
    <w:rsid w:val="003430D1"/>
    <w:rsid w:val="00343BF0"/>
    <w:rsid w:val="00345D02"/>
    <w:rsid w:val="00350F1B"/>
    <w:rsid w:val="0035749D"/>
    <w:rsid w:val="00360E45"/>
    <w:rsid w:val="00361435"/>
    <w:rsid w:val="00361CE3"/>
    <w:rsid w:val="00366670"/>
    <w:rsid w:val="00374DCB"/>
    <w:rsid w:val="003939B5"/>
    <w:rsid w:val="003964DD"/>
    <w:rsid w:val="003B134A"/>
    <w:rsid w:val="003C02D7"/>
    <w:rsid w:val="003C1416"/>
    <w:rsid w:val="003E2C41"/>
    <w:rsid w:val="003E4B57"/>
    <w:rsid w:val="00404093"/>
    <w:rsid w:val="00420023"/>
    <w:rsid w:val="00423741"/>
    <w:rsid w:val="0045074C"/>
    <w:rsid w:val="00451A1D"/>
    <w:rsid w:val="00461805"/>
    <w:rsid w:val="0046305C"/>
    <w:rsid w:val="0046720F"/>
    <w:rsid w:val="004908CB"/>
    <w:rsid w:val="004A50D8"/>
    <w:rsid w:val="004C431C"/>
    <w:rsid w:val="004C52E7"/>
    <w:rsid w:val="004C558C"/>
    <w:rsid w:val="004D50F4"/>
    <w:rsid w:val="004D5E09"/>
    <w:rsid w:val="004F7F01"/>
    <w:rsid w:val="00502015"/>
    <w:rsid w:val="00504A8E"/>
    <w:rsid w:val="00511408"/>
    <w:rsid w:val="00543ACD"/>
    <w:rsid w:val="0055464B"/>
    <w:rsid w:val="00566F59"/>
    <w:rsid w:val="005761D7"/>
    <w:rsid w:val="00577EAD"/>
    <w:rsid w:val="005A44C6"/>
    <w:rsid w:val="005A7C74"/>
    <w:rsid w:val="005B6505"/>
    <w:rsid w:val="005C1878"/>
    <w:rsid w:val="005D1245"/>
    <w:rsid w:val="005D6280"/>
    <w:rsid w:val="005F2AAB"/>
    <w:rsid w:val="005F4F43"/>
    <w:rsid w:val="0060038E"/>
    <w:rsid w:val="00602CD4"/>
    <w:rsid w:val="006106AA"/>
    <w:rsid w:val="006126A7"/>
    <w:rsid w:val="00614B1D"/>
    <w:rsid w:val="00615F0F"/>
    <w:rsid w:val="00624E3E"/>
    <w:rsid w:val="00626A9E"/>
    <w:rsid w:val="006308F4"/>
    <w:rsid w:val="00630A12"/>
    <w:rsid w:val="0063272B"/>
    <w:rsid w:val="00641D92"/>
    <w:rsid w:val="00643FD1"/>
    <w:rsid w:val="00652A6B"/>
    <w:rsid w:val="0069712F"/>
    <w:rsid w:val="006A0117"/>
    <w:rsid w:val="006A27AE"/>
    <w:rsid w:val="006A5872"/>
    <w:rsid w:val="006B095C"/>
    <w:rsid w:val="006C307D"/>
    <w:rsid w:val="006E17AE"/>
    <w:rsid w:val="006E3204"/>
    <w:rsid w:val="006F4550"/>
    <w:rsid w:val="00704FE0"/>
    <w:rsid w:val="0070577F"/>
    <w:rsid w:val="00715C52"/>
    <w:rsid w:val="0071732B"/>
    <w:rsid w:val="00721ACA"/>
    <w:rsid w:val="0072334E"/>
    <w:rsid w:val="00732515"/>
    <w:rsid w:val="007404C9"/>
    <w:rsid w:val="00746222"/>
    <w:rsid w:val="00751F6E"/>
    <w:rsid w:val="0076038B"/>
    <w:rsid w:val="00765848"/>
    <w:rsid w:val="00771FC9"/>
    <w:rsid w:val="00784751"/>
    <w:rsid w:val="0079185A"/>
    <w:rsid w:val="007A20A6"/>
    <w:rsid w:val="007B243C"/>
    <w:rsid w:val="007D174B"/>
    <w:rsid w:val="007D1BCE"/>
    <w:rsid w:val="007D2195"/>
    <w:rsid w:val="007E2B04"/>
    <w:rsid w:val="007F43C9"/>
    <w:rsid w:val="007F759D"/>
    <w:rsid w:val="007F7C5E"/>
    <w:rsid w:val="00800126"/>
    <w:rsid w:val="00800BDB"/>
    <w:rsid w:val="008050E9"/>
    <w:rsid w:val="00807C5E"/>
    <w:rsid w:val="00824A9E"/>
    <w:rsid w:val="0083270E"/>
    <w:rsid w:val="00833919"/>
    <w:rsid w:val="00845A26"/>
    <w:rsid w:val="00856040"/>
    <w:rsid w:val="00860143"/>
    <w:rsid w:val="00861390"/>
    <w:rsid w:val="00877882"/>
    <w:rsid w:val="008A1D69"/>
    <w:rsid w:val="008A6EBA"/>
    <w:rsid w:val="008B01D8"/>
    <w:rsid w:val="008B06A8"/>
    <w:rsid w:val="008B4F53"/>
    <w:rsid w:val="008C3884"/>
    <w:rsid w:val="008D0887"/>
    <w:rsid w:val="008E64E2"/>
    <w:rsid w:val="008F4692"/>
    <w:rsid w:val="00906D73"/>
    <w:rsid w:val="00913B28"/>
    <w:rsid w:val="00913F61"/>
    <w:rsid w:val="00913FD2"/>
    <w:rsid w:val="0092520F"/>
    <w:rsid w:val="009327C0"/>
    <w:rsid w:val="00967271"/>
    <w:rsid w:val="00982124"/>
    <w:rsid w:val="009863B3"/>
    <w:rsid w:val="009A546F"/>
    <w:rsid w:val="009C595B"/>
    <w:rsid w:val="009D32A2"/>
    <w:rsid w:val="009D7DA2"/>
    <w:rsid w:val="009F0552"/>
    <w:rsid w:val="009F0661"/>
    <w:rsid w:val="00A04C94"/>
    <w:rsid w:val="00A1447A"/>
    <w:rsid w:val="00A1526B"/>
    <w:rsid w:val="00A32CC6"/>
    <w:rsid w:val="00A36242"/>
    <w:rsid w:val="00A5197A"/>
    <w:rsid w:val="00A706B8"/>
    <w:rsid w:val="00A9021D"/>
    <w:rsid w:val="00A90364"/>
    <w:rsid w:val="00A91FED"/>
    <w:rsid w:val="00A934DA"/>
    <w:rsid w:val="00AB647C"/>
    <w:rsid w:val="00AC0315"/>
    <w:rsid w:val="00AD7C70"/>
    <w:rsid w:val="00B02779"/>
    <w:rsid w:val="00B10449"/>
    <w:rsid w:val="00B12E83"/>
    <w:rsid w:val="00B13109"/>
    <w:rsid w:val="00B233B7"/>
    <w:rsid w:val="00B428EA"/>
    <w:rsid w:val="00B46182"/>
    <w:rsid w:val="00B5008C"/>
    <w:rsid w:val="00B56799"/>
    <w:rsid w:val="00B57DEB"/>
    <w:rsid w:val="00B6118E"/>
    <w:rsid w:val="00B75DF5"/>
    <w:rsid w:val="00B81578"/>
    <w:rsid w:val="00B85689"/>
    <w:rsid w:val="00B97F45"/>
    <w:rsid w:val="00BA478B"/>
    <w:rsid w:val="00BA5721"/>
    <w:rsid w:val="00BA6DA6"/>
    <w:rsid w:val="00BB22F1"/>
    <w:rsid w:val="00BB2DB2"/>
    <w:rsid w:val="00BC6FC5"/>
    <w:rsid w:val="00BF6794"/>
    <w:rsid w:val="00C02AF8"/>
    <w:rsid w:val="00C152DC"/>
    <w:rsid w:val="00C1700A"/>
    <w:rsid w:val="00C2228C"/>
    <w:rsid w:val="00C32242"/>
    <w:rsid w:val="00C32B16"/>
    <w:rsid w:val="00C52CDF"/>
    <w:rsid w:val="00C53C27"/>
    <w:rsid w:val="00C6477D"/>
    <w:rsid w:val="00C9691F"/>
    <w:rsid w:val="00CC56ED"/>
    <w:rsid w:val="00CD5D08"/>
    <w:rsid w:val="00CF1847"/>
    <w:rsid w:val="00D0015E"/>
    <w:rsid w:val="00D025B1"/>
    <w:rsid w:val="00D24D81"/>
    <w:rsid w:val="00D26345"/>
    <w:rsid w:val="00D3287B"/>
    <w:rsid w:val="00D348B6"/>
    <w:rsid w:val="00D35A01"/>
    <w:rsid w:val="00D447DF"/>
    <w:rsid w:val="00D44CE2"/>
    <w:rsid w:val="00D67E99"/>
    <w:rsid w:val="00D74E81"/>
    <w:rsid w:val="00DC1EFC"/>
    <w:rsid w:val="00DC3E0B"/>
    <w:rsid w:val="00DC3F7A"/>
    <w:rsid w:val="00DC4E69"/>
    <w:rsid w:val="00DC6036"/>
    <w:rsid w:val="00DD0B33"/>
    <w:rsid w:val="00DE252E"/>
    <w:rsid w:val="00DF5715"/>
    <w:rsid w:val="00E071BA"/>
    <w:rsid w:val="00E21451"/>
    <w:rsid w:val="00E44BDE"/>
    <w:rsid w:val="00E54548"/>
    <w:rsid w:val="00E60CB2"/>
    <w:rsid w:val="00E61048"/>
    <w:rsid w:val="00E77695"/>
    <w:rsid w:val="00E85A08"/>
    <w:rsid w:val="00EB29D5"/>
    <w:rsid w:val="00EB7776"/>
    <w:rsid w:val="00EC4456"/>
    <w:rsid w:val="00ED1A4B"/>
    <w:rsid w:val="00EE1FFB"/>
    <w:rsid w:val="00EF00C8"/>
    <w:rsid w:val="00F33DDB"/>
    <w:rsid w:val="00F37471"/>
    <w:rsid w:val="00F40895"/>
    <w:rsid w:val="00F44651"/>
    <w:rsid w:val="00F467EE"/>
    <w:rsid w:val="00F577DC"/>
    <w:rsid w:val="00F62A2D"/>
    <w:rsid w:val="00F76800"/>
    <w:rsid w:val="00F8285E"/>
    <w:rsid w:val="00FA3BF1"/>
    <w:rsid w:val="00FA3D0C"/>
    <w:rsid w:val="00FD3E64"/>
    <w:rsid w:val="00FE57EA"/>
    <w:rsid w:val="00FE5BFB"/>
    <w:rsid w:val="00FF2414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6C6EE"/>
  <w15:chartTrackingRefBased/>
  <w15:docId w15:val="{3B017AC4-8C6D-4178-B06A-DB4CA23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12F"/>
    <w:rPr>
      <w:color w:val="605E5C"/>
      <w:shd w:val="clear" w:color="auto" w:fill="E1DFDD"/>
    </w:rPr>
  </w:style>
  <w:style w:type="table" w:styleId="TableGrid">
    <w:name w:val="Table Grid"/>
    <w:basedOn w:val="TableNormal"/>
    <w:rsid w:val="00D6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D7C70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6720F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CommentReference">
    <w:name w:val="annotation reference"/>
    <w:basedOn w:val="DefaultParagraphFont"/>
    <w:rsid w:val="008339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3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3919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33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3919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s@unesc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.li@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post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OOS\Template\IOC-Circular-Letter-November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BF98-84FC-49A1-B194-1AE2492BB0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IOC-Circular-Letter-November2024.dotx</Template>
  <TotalTime>3</TotalTime>
  <Pages>1</Pages>
  <Words>101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Li, Jing</dc:creator>
  <cp:keywords/>
  <dc:description/>
  <cp:lastModifiedBy>Boned, Patrice</cp:lastModifiedBy>
  <cp:revision>2</cp:revision>
  <cp:lastPrinted>2025-02-03T16:11:00Z</cp:lastPrinted>
  <dcterms:created xsi:type="dcterms:W3CDTF">2025-02-03T16:14:00Z</dcterms:created>
  <dcterms:modified xsi:type="dcterms:W3CDTF">2025-02-03T16:14:00Z</dcterms:modified>
</cp:coreProperties>
</file>