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440FD0" w14:textId="45955C6C" w:rsidR="00D1520F" w:rsidRPr="007439E4" w:rsidRDefault="00D1520F" w:rsidP="007439E4">
      <w:pPr>
        <w:pStyle w:val="Marge"/>
        <w:pBdr>
          <w:bottom w:val="single" w:sz="4" w:space="1" w:color="auto"/>
        </w:pBdr>
        <w:tabs>
          <w:tab w:val="clear" w:pos="567"/>
          <w:tab w:val="center" w:pos="7020"/>
        </w:tabs>
        <w:spacing w:after="0"/>
        <w:rPr>
          <w:rFonts w:cs="Arial"/>
          <w:b/>
          <w:bCs/>
          <w:szCs w:val="22"/>
          <w:lang w:val="en-GB"/>
        </w:rPr>
      </w:pPr>
      <w:r w:rsidRPr="007439E4">
        <w:rPr>
          <w:rFonts w:cs="Arial"/>
          <w:b/>
          <w:bCs/>
          <w:szCs w:val="22"/>
          <w:lang w:val="en-GB"/>
        </w:rPr>
        <w:t>1/ Unofficial version of Zero Draft of 2025 United Nations Ocean Conference Political Declaration with suggested edits for the information of Member States of UNESCO-IOC</w:t>
      </w:r>
    </w:p>
    <w:p w14:paraId="1920902F" w14:textId="77777777" w:rsidR="00D1520F" w:rsidRDefault="00D1520F" w:rsidP="00D1520F">
      <w:pPr>
        <w:pStyle w:val="Marge"/>
        <w:tabs>
          <w:tab w:val="clear" w:pos="567"/>
          <w:tab w:val="center" w:pos="7020"/>
        </w:tabs>
        <w:spacing w:after="0"/>
        <w:rPr>
          <w:rFonts w:cs="Arial"/>
          <w:szCs w:val="22"/>
          <w:lang w:val="en-GB"/>
        </w:rPr>
      </w:pPr>
    </w:p>
    <w:p w14:paraId="767F0638" w14:textId="77777777" w:rsidR="00FA0A8B" w:rsidRDefault="00FA0A8B" w:rsidP="00D1520F">
      <w:pPr>
        <w:pStyle w:val="Title"/>
        <w:jc w:val="center"/>
        <w:rPr>
          <w:rFonts w:asciiTheme="minorBidi" w:hAnsiTheme="minorBidi" w:cstheme="minorBidi"/>
          <w:w w:val="90"/>
          <w:sz w:val="28"/>
          <w:szCs w:val="28"/>
          <w:lang w:val="en-US"/>
        </w:rPr>
      </w:pPr>
    </w:p>
    <w:p w14:paraId="12B604C8" w14:textId="3DFB8DE3" w:rsidR="00D1520F" w:rsidRPr="007439E4" w:rsidRDefault="00D1520F" w:rsidP="007439E4">
      <w:pPr>
        <w:pStyle w:val="Title"/>
        <w:pBdr>
          <w:top w:val="single" w:sz="4" w:space="1" w:color="auto"/>
          <w:left w:val="single" w:sz="4" w:space="4" w:color="auto"/>
          <w:bottom w:val="single" w:sz="4" w:space="1" w:color="auto"/>
          <w:right w:val="single" w:sz="4" w:space="4" w:color="auto"/>
        </w:pBdr>
        <w:spacing w:after="360"/>
        <w:jc w:val="center"/>
        <w:rPr>
          <w:rFonts w:asciiTheme="minorBidi" w:hAnsiTheme="minorBidi" w:cstheme="minorBidi"/>
          <w:sz w:val="24"/>
          <w:szCs w:val="24"/>
          <w:lang w:val="en-US"/>
        </w:rPr>
      </w:pPr>
      <w:r w:rsidRPr="007439E4">
        <w:rPr>
          <w:rFonts w:asciiTheme="minorBidi" w:hAnsiTheme="minorBidi" w:cstheme="minorBidi"/>
          <w:w w:val="90"/>
          <w:sz w:val="24"/>
          <w:szCs w:val="24"/>
          <w:lang w:val="en-US"/>
        </w:rPr>
        <w:t>Our</w:t>
      </w:r>
      <w:r w:rsidRPr="007439E4">
        <w:rPr>
          <w:rFonts w:asciiTheme="minorBidi" w:hAnsiTheme="minorBidi" w:cstheme="minorBidi"/>
          <w:spacing w:val="3"/>
          <w:sz w:val="24"/>
          <w:szCs w:val="24"/>
          <w:lang w:val="en-US"/>
        </w:rPr>
        <w:t xml:space="preserve"> </w:t>
      </w:r>
      <w:r w:rsidRPr="007439E4">
        <w:rPr>
          <w:rFonts w:asciiTheme="minorBidi" w:hAnsiTheme="minorBidi" w:cstheme="minorBidi"/>
          <w:w w:val="90"/>
          <w:sz w:val="24"/>
          <w:szCs w:val="24"/>
          <w:lang w:val="en-US"/>
        </w:rPr>
        <w:t>ocean,</w:t>
      </w:r>
      <w:r w:rsidRPr="007439E4">
        <w:rPr>
          <w:rFonts w:asciiTheme="minorBidi" w:hAnsiTheme="minorBidi" w:cstheme="minorBidi"/>
          <w:spacing w:val="6"/>
          <w:sz w:val="24"/>
          <w:szCs w:val="24"/>
          <w:lang w:val="en-US"/>
        </w:rPr>
        <w:t xml:space="preserve"> </w:t>
      </w:r>
      <w:r w:rsidRPr="007439E4">
        <w:rPr>
          <w:rFonts w:asciiTheme="minorBidi" w:hAnsiTheme="minorBidi" w:cstheme="minorBidi"/>
          <w:w w:val="90"/>
          <w:sz w:val="24"/>
          <w:szCs w:val="24"/>
          <w:lang w:val="en-US"/>
        </w:rPr>
        <w:t>our</w:t>
      </w:r>
      <w:r w:rsidRPr="007439E4">
        <w:rPr>
          <w:rFonts w:asciiTheme="minorBidi" w:hAnsiTheme="minorBidi" w:cstheme="minorBidi"/>
          <w:spacing w:val="5"/>
          <w:sz w:val="24"/>
          <w:szCs w:val="24"/>
          <w:lang w:val="en-US"/>
        </w:rPr>
        <w:t xml:space="preserve"> </w:t>
      </w:r>
      <w:r w:rsidRPr="007439E4">
        <w:rPr>
          <w:rFonts w:asciiTheme="minorBidi" w:hAnsiTheme="minorBidi" w:cstheme="minorBidi"/>
          <w:w w:val="90"/>
          <w:sz w:val="24"/>
          <w:szCs w:val="24"/>
          <w:lang w:val="en-US"/>
        </w:rPr>
        <w:t>future:</w:t>
      </w:r>
      <w:r w:rsidRPr="007439E4">
        <w:rPr>
          <w:rFonts w:asciiTheme="minorBidi" w:hAnsiTheme="minorBidi" w:cstheme="minorBidi"/>
          <w:spacing w:val="4"/>
          <w:sz w:val="24"/>
          <w:szCs w:val="24"/>
          <w:lang w:val="en-US"/>
        </w:rPr>
        <w:t xml:space="preserve"> </w:t>
      </w:r>
      <w:r w:rsidRPr="007439E4">
        <w:rPr>
          <w:rFonts w:asciiTheme="minorBidi" w:hAnsiTheme="minorBidi" w:cstheme="minorBidi"/>
          <w:w w:val="90"/>
          <w:sz w:val="24"/>
          <w:szCs w:val="24"/>
          <w:lang w:val="en-US"/>
        </w:rPr>
        <w:t>accelerating</w:t>
      </w:r>
      <w:r w:rsidRPr="007439E4">
        <w:rPr>
          <w:rFonts w:asciiTheme="minorBidi" w:hAnsiTheme="minorBidi" w:cstheme="minorBidi"/>
          <w:spacing w:val="2"/>
          <w:sz w:val="24"/>
          <w:szCs w:val="24"/>
          <w:lang w:val="en-US"/>
        </w:rPr>
        <w:t xml:space="preserve"> </w:t>
      </w:r>
      <w:r w:rsidRPr="007439E4">
        <w:rPr>
          <w:rFonts w:asciiTheme="minorBidi" w:hAnsiTheme="minorBidi" w:cstheme="minorBidi"/>
          <w:spacing w:val="-2"/>
          <w:w w:val="90"/>
          <w:sz w:val="24"/>
          <w:szCs w:val="24"/>
          <w:lang w:val="en-US"/>
        </w:rPr>
        <w:t>action</w:t>
      </w:r>
    </w:p>
    <w:p w14:paraId="6BE21591" w14:textId="4CF631D7" w:rsidR="00D1520F" w:rsidRPr="007439E4" w:rsidRDefault="00D1520F" w:rsidP="007439E4">
      <w:pPr>
        <w:pStyle w:val="ListParagraph"/>
        <w:widowControl w:val="0"/>
        <w:numPr>
          <w:ilvl w:val="0"/>
          <w:numId w:val="3"/>
        </w:numPr>
        <w:autoSpaceDE w:val="0"/>
        <w:autoSpaceDN w:val="0"/>
        <w:spacing w:after="240" w:line="240" w:lineRule="auto"/>
        <w:ind w:left="709" w:right="108" w:hanging="692"/>
        <w:contextualSpacing w:val="0"/>
        <w:jc w:val="both"/>
        <w:rPr>
          <w:rFonts w:ascii="Arial" w:hAnsi="Arial" w:cs="Arial"/>
          <w:lang w:val="en-US"/>
        </w:rPr>
      </w:pPr>
      <w:r w:rsidRPr="007439E4">
        <w:rPr>
          <w:rFonts w:ascii="Arial" w:hAnsi="Arial" w:cs="Arial"/>
          <w:lang w:val="en-US"/>
        </w:rPr>
        <w:t>We, the Heads of State and Government and high-level representatives, meeting in Nice from 9–13 June</w:t>
      </w:r>
      <w:r w:rsidRPr="007439E4">
        <w:rPr>
          <w:rFonts w:ascii="Arial" w:hAnsi="Arial" w:cs="Arial"/>
          <w:spacing w:val="-14"/>
          <w:lang w:val="en-US"/>
        </w:rPr>
        <w:t xml:space="preserve"> </w:t>
      </w:r>
      <w:r w:rsidRPr="007439E4">
        <w:rPr>
          <w:rFonts w:ascii="Arial" w:hAnsi="Arial" w:cs="Arial"/>
          <w:lang w:val="en-US"/>
        </w:rPr>
        <w:t>2025</w:t>
      </w:r>
      <w:r w:rsidRPr="007439E4">
        <w:rPr>
          <w:rFonts w:ascii="Arial" w:hAnsi="Arial" w:cs="Arial"/>
          <w:spacing w:val="-14"/>
          <w:lang w:val="en-US"/>
        </w:rPr>
        <w:t xml:space="preserve"> </w:t>
      </w:r>
      <w:r w:rsidRPr="007439E4">
        <w:rPr>
          <w:rFonts w:ascii="Arial" w:hAnsi="Arial" w:cs="Arial"/>
          <w:lang w:val="en-US"/>
        </w:rPr>
        <w:t>at</w:t>
      </w:r>
      <w:r w:rsidRPr="007439E4">
        <w:rPr>
          <w:rFonts w:ascii="Arial" w:hAnsi="Arial" w:cs="Arial"/>
          <w:spacing w:val="-14"/>
          <w:lang w:val="en-US"/>
        </w:rPr>
        <w:t xml:space="preserve"> </w:t>
      </w:r>
      <w:r w:rsidRPr="007439E4">
        <w:rPr>
          <w:rFonts w:ascii="Arial" w:hAnsi="Arial" w:cs="Arial"/>
          <w:lang w:val="en-US"/>
        </w:rPr>
        <w:t>the</w:t>
      </w:r>
      <w:r w:rsidRPr="007439E4">
        <w:rPr>
          <w:rFonts w:ascii="Arial" w:hAnsi="Arial" w:cs="Arial"/>
          <w:spacing w:val="-13"/>
          <w:lang w:val="en-US"/>
        </w:rPr>
        <w:t xml:space="preserve"> </w:t>
      </w:r>
      <w:r w:rsidRPr="007439E4">
        <w:rPr>
          <w:rFonts w:ascii="Arial" w:hAnsi="Arial" w:cs="Arial"/>
          <w:lang w:val="en-US"/>
        </w:rPr>
        <w:t>United</w:t>
      </w:r>
      <w:r w:rsidRPr="007439E4">
        <w:rPr>
          <w:rFonts w:ascii="Arial" w:hAnsi="Arial" w:cs="Arial"/>
          <w:spacing w:val="-14"/>
          <w:lang w:val="en-US"/>
        </w:rPr>
        <w:t xml:space="preserve"> </w:t>
      </w:r>
      <w:r w:rsidRPr="007439E4">
        <w:rPr>
          <w:rFonts w:ascii="Arial" w:hAnsi="Arial" w:cs="Arial"/>
          <w:lang w:val="en-US"/>
        </w:rPr>
        <w:t>Nations</w:t>
      </w:r>
      <w:r w:rsidRPr="007439E4">
        <w:rPr>
          <w:rFonts w:ascii="Arial" w:hAnsi="Arial" w:cs="Arial"/>
          <w:spacing w:val="-14"/>
          <w:lang w:val="en-US"/>
        </w:rPr>
        <w:t xml:space="preserve"> </w:t>
      </w:r>
      <w:r w:rsidRPr="007439E4">
        <w:rPr>
          <w:rFonts w:ascii="Arial" w:hAnsi="Arial" w:cs="Arial"/>
          <w:lang w:val="en-US"/>
        </w:rPr>
        <w:t>Conference</w:t>
      </w:r>
      <w:r w:rsidRPr="007439E4">
        <w:rPr>
          <w:rFonts w:ascii="Arial" w:hAnsi="Arial" w:cs="Arial"/>
          <w:spacing w:val="-14"/>
          <w:lang w:val="en-US"/>
        </w:rPr>
        <w:t xml:space="preserve"> </w:t>
      </w:r>
      <w:r w:rsidRPr="007439E4">
        <w:rPr>
          <w:rFonts w:ascii="Arial" w:hAnsi="Arial" w:cs="Arial"/>
          <w:lang w:val="en-US"/>
        </w:rPr>
        <w:t>to</w:t>
      </w:r>
      <w:r w:rsidRPr="007439E4">
        <w:rPr>
          <w:rFonts w:ascii="Arial" w:hAnsi="Arial" w:cs="Arial"/>
          <w:spacing w:val="-13"/>
          <w:lang w:val="en-US"/>
        </w:rPr>
        <w:t xml:space="preserve"> </w:t>
      </w:r>
      <w:r w:rsidRPr="007439E4">
        <w:rPr>
          <w:rFonts w:ascii="Arial" w:hAnsi="Arial" w:cs="Arial"/>
          <w:lang w:val="en-US"/>
        </w:rPr>
        <w:t>Support</w:t>
      </w:r>
      <w:r w:rsidRPr="007439E4">
        <w:rPr>
          <w:rFonts w:ascii="Arial" w:hAnsi="Arial" w:cs="Arial"/>
          <w:spacing w:val="-14"/>
          <w:lang w:val="en-US"/>
        </w:rPr>
        <w:t xml:space="preserve"> </w:t>
      </w:r>
      <w:r w:rsidRPr="007439E4">
        <w:rPr>
          <w:rFonts w:ascii="Arial" w:hAnsi="Arial" w:cs="Arial"/>
          <w:lang w:val="en-US"/>
        </w:rPr>
        <w:t>the</w:t>
      </w:r>
      <w:r w:rsidRPr="007439E4">
        <w:rPr>
          <w:rFonts w:ascii="Arial" w:hAnsi="Arial" w:cs="Arial"/>
          <w:spacing w:val="-14"/>
          <w:lang w:val="en-US"/>
        </w:rPr>
        <w:t xml:space="preserve"> </w:t>
      </w:r>
      <w:r w:rsidRPr="007439E4">
        <w:rPr>
          <w:rFonts w:ascii="Arial" w:hAnsi="Arial" w:cs="Arial"/>
          <w:lang w:val="en-US"/>
        </w:rPr>
        <w:t>Implementation</w:t>
      </w:r>
      <w:r w:rsidRPr="007439E4">
        <w:rPr>
          <w:rFonts w:ascii="Arial" w:hAnsi="Arial" w:cs="Arial"/>
          <w:spacing w:val="-14"/>
          <w:lang w:val="en-US"/>
        </w:rPr>
        <w:t xml:space="preserve"> </w:t>
      </w:r>
      <w:r w:rsidRPr="007439E4">
        <w:rPr>
          <w:rFonts w:ascii="Arial" w:hAnsi="Arial" w:cs="Arial"/>
          <w:lang w:val="en-US"/>
        </w:rPr>
        <w:t>of</w:t>
      </w:r>
      <w:r w:rsidRPr="007439E4">
        <w:rPr>
          <w:rFonts w:ascii="Arial" w:hAnsi="Arial" w:cs="Arial"/>
          <w:spacing w:val="-13"/>
          <w:lang w:val="en-US"/>
        </w:rPr>
        <w:t xml:space="preserve"> </w:t>
      </w:r>
      <w:r w:rsidRPr="007439E4">
        <w:rPr>
          <w:rFonts w:ascii="Arial" w:hAnsi="Arial" w:cs="Arial"/>
          <w:lang w:val="en-US"/>
        </w:rPr>
        <w:t>Sustainable</w:t>
      </w:r>
      <w:r w:rsidRPr="007439E4">
        <w:rPr>
          <w:rFonts w:ascii="Arial" w:hAnsi="Arial" w:cs="Arial"/>
          <w:spacing w:val="-14"/>
          <w:lang w:val="en-US"/>
        </w:rPr>
        <w:t xml:space="preserve"> </w:t>
      </w:r>
      <w:r w:rsidRPr="007439E4">
        <w:rPr>
          <w:rFonts w:ascii="Arial" w:hAnsi="Arial" w:cs="Arial"/>
          <w:lang w:val="en-US"/>
        </w:rPr>
        <w:t>Development Goal</w:t>
      </w:r>
      <w:r w:rsidR="00FA0A8B">
        <w:rPr>
          <w:rFonts w:ascii="Arial" w:hAnsi="Arial" w:cs="Arial"/>
          <w:lang w:val="en-US"/>
        </w:rPr>
        <w:t> </w:t>
      </w:r>
      <w:r w:rsidRPr="007439E4">
        <w:rPr>
          <w:rFonts w:ascii="Arial" w:hAnsi="Arial" w:cs="Arial"/>
          <w:lang w:val="en-US"/>
        </w:rPr>
        <w:t>14 of the 2030</w:t>
      </w:r>
      <w:r w:rsidRPr="007439E4">
        <w:rPr>
          <w:rFonts w:ascii="Arial" w:hAnsi="Arial" w:cs="Arial"/>
          <w:spacing w:val="-4"/>
          <w:lang w:val="en-US"/>
        </w:rPr>
        <w:t xml:space="preserve"> </w:t>
      </w:r>
      <w:r w:rsidRPr="007439E4">
        <w:rPr>
          <w:rFonts w:ascii="Arial" w:hAnsi="Arial" w:cs="Arial"/>
          <w:lang w:val="en-US"/>
        </w:rPr>
        <w:t>Agenda for Sustainable Development, with the full participation of civil society and</w:t>
      </w:r>
      <w:r w:rsidRPr="007439E4">
        <w:rPr>
          <w:rFonts w:ascii="Arial" w:hAnsi="Arial" w:cs="Arial"/>
          <w:spacing w:val="-6"/>
          <w:lang w:val="en-US"/>
        </w:rPr>
        <w:t xml:space="preserve"> </w:t>
      </w:r>
      <w:r w:rsidRPr="007439E4">
        <w:rPr>
          <w:rFonts w:ascii="Arial" w:hAnsi="Arial" w:cs="Arial"/>
          <w:lang w:val="en-US"/>
        </w:rPr>
        <w:t>all</w:t>
      </w:r>
      <w:r w:rsidRPr="007439E4">
        <w:rPr>
          <w:rFonts w:ascii="Arial" w:hAnsi="Arial" w:cs="Arial"/>
          <w:spacing w:val="-9"/>
          <w:lang w:val="en-US"/>
        </w:rPr>
        <w:t xml:space="preserve"> </w:t>
      </w:r>
      <w:r w:rsidRPr="007439E4">
        <w:rPr>
          <w:rFonts w:ascii="Arial" w:hAnsi="Arial" w:cs="Arial"/>
          <w:lang w:val="en-US"/>
        </w:rPr>
        <w:t>stakeholders,</w:t>
      </w:r>
      <w:r w:rsidRPr="007439E4">
        <w:rPr>
          <w:rFonts w:ascii="Arial" w:hAnsi="Arial" w:cs="Arial"/>
          <w:spacing w:val="-8"/>
          <w:lang w:val="en-US"/>
        </w:rPr>
        <w:t xml:space="preserve"> </w:t>
      </w:r>
      <w:r w:rsidRPr="007439E4">
        <w:rPr>
          <w:rFonts w:ascii="Arial" w:hAnsi="Arial" w:cs="Arial"/>
          <w:lang w:val="en-US"/>
        </w:rPr>
        <w:t>affirm</w:t>
      </w:r>
      <w:r w:rsidRPr="007439E4">
        <w:rPr>
          <w:rFonts w:ascii="Arial" w:hAnsi="Arial" w:cs="Arial"/>
          <w:spacing w:val="-6"/>
          <w:lang w:val="en-US"/>
        </w:rPr>
        <w:t xml:space="preserve"> </w:t>
      </w:r>
      <w:r w:rsidRPr="007439E4">
        <w:rPr>
          <w:rFonts w:ascii="Arial" w:hAnsi="Arial" w:cs="Arial"/>
          <w:lang w:val="en-US"/>
        </w:rPr>
        <w:t>our</w:t>
      </w:r>
      <w:r w:rsidRPr="007439E4">
        <w:rPr>
          <w:rFonts w:ascii="Arial" w:hAnsi="Arial" w:cs="Arial"/>
          <w:spacing w:val="-12"/>
          <w:lang w:val="en-US"/>
        </w:rPr>
        <w:t xml:space="preserve"> </w:t>
      </w:r>
      <w:r w:rsidRPr="007439E4">
        <w:rPr>
          <w:rFonts w:ascii="Arial" w:hAnsi="Arial" w:cs="Arial"/>
          <w:lang w:val="en-US"/>
        </w:rPr>
        <w:t>strong</w:t>
      </w:r>
      <w:r w:rsidRPr="007439E4">
        <w:rPr>
          <w:rFonts w:ascii="Arial" w:hAnsi="Arial" w:cs="Arial"/>
          <w:spacing w:val="-11"/>
          <w:lang w:val="en-US"/>
        </w:rPr>
        <w:t xml:space="preserve"> </w:t>
      </w:r>
      <w:r w:rsidRPr="007439E4">
        <w:rPr>
          <w:rFonts w:ascii="Arial" w:hAnsi="Arial" w:cs="Arial"/>
          <w:lang w:val="en-US"/>
        </w:rPr>
        <w:t>commitment</w:t>
      </w:r>
      <w:r w:rsidRPr="007439E4">
        <w:rPr>
          <w:rFonts w:ascii="Arial" w:hAnsi="Arial" w:cs="Arial"/>
          <w:spacing w:val="-9"/>
          <w:lang w:val="en-US"/>
        </w:rPr>
        <w:t xml:space="preserve"> </w:t>
      </w:r>
      <w:r w:rsidRPr="007439E4">
        <w:rPr>
          <w:rFonts w:ascii="Arial" w:hAnsi="Arial" w:cs="Arial"/>
          <w:lang w:val="en-US"/>
        </w:rPr>
        <w:t>to</w:t>
      </w:r>
      <w:r w:rsidRPr="007439E4">
        <w:rPr>
          <w:rFonts w:ascii="Arial" w:hAnsi="Arial" w:cs="Arial"/>
          <w:spacing w:val="-6"/>
          <w:lang w:val="en-US"/>
        </w:rPr>
        <w:t xml:space="preserve"> </w:t>
      </w:r>
      <w:r w:rsidRPr="007439E4">
        <w:rPr>
          <w:rFonts w:ascii="Arial" w:hAnsi="Arial" w:cs="Arial"/>
          <w:lang w:val="en-US"/>
        </w:rPr>
        <w:t>conserve</w:t>
      </w:r>
      <w:r w:rsidRPr="007439E4">
        <w:rPr>
          <w:rFonts w:ascii="Arial" w:hAnsi="Arial" w:cs="Arial"/>
          <w:spacing w:val="-8"/>
          <w:lang w:val="en-US"/>
        </w:rPr>
        <w:t xml:space="preserve"> </w:t>
      </w:r>
      <w:r w:rsidRPr="007439E4">
        <w:rPr>
          <w:rFonts w:ascii="Arial" w:hAnsi="Arial" w:cs="Arial"/>
          <w:lang w:val="en-US"/>
        </w:rPr>
        <w:t>and</w:t>
      </w:r>
      <w:r w:rsidRPr="007439E4">
        <w:rPr>
          <w:rFonts w:ascii="Arial" w:hAnsi="Arial" w:cs="Arial"/>
          <w:spacing w:val="-6"/>
          <w:lang w:val="en-US"/>
        </w:rPr>
        <w:t xml:space="preserve"> </w:t>
      </w:r>
      <w:r w:rsidRPr="007439E4">
        <w:rPr>
          <w:rFonts w:ascii="Arial" w:hAnsi="Arial" w:cs="Arial"/>
          <w:lang w:val="en-US"/>
        </w:rPr>
        <w:t>sustainably</w:t>
      </w:r>
      <w:r w:rsidRPr="007439E4">
        <w:rPr>
          <w:rFonts w:ascii="Arial" w:hAnsi="Arial" w:cs="Arial"/>
          <w:spacing w:val="-11"/>
          <w:lang w:val="en-US"/>
        </w:rPr>
        <w:t xml:space="preserve"> </w:t>
      </w:r>
      <w:r w:rsidRPr="007439E4">
        <w:rPr>
          <w:rFonts w:ascii="Arial" w:hAnsi="Arial" w:cs="Arial"/>
          <w:lang w:val="en-US"/>
        </w:rPr>
        <w:t>use</w:t>
      </w:r>
      <w:r w:rsidRPr="007439E4">
        <w:rPr>
          <w:rFonts w:ascii="Arial" w:hAnsi="Arial" w:cs="Arial"/>
          <w:spacing w:val="-7"/>
          <w:lang w:val="en-US"/>
        </w:rPr>
        <w:t xml:space="preserve"> </w:t>
      </w:r>
      <w:r w:rsidRPr="007439E4">
        <w:rPr>
          <w:rFonts w:ascii="Arial" w:hAnsi="Arial" w:cs="Arial"/>
          <w:lang w:val="en-US"/>
        </w:rPr>
        <w:t>our</w:t>
      </w:r>
      <w:r w:rsidRPr="007439E4">
        <w:rPr>
          <w:rFonts w:ascii="Arial" w:hAnsi="Arial" w:cs="Arial"/>
          <w:spacing w:val="-12"/>
          <w:lang w:val="en-US"/>
        </w:rPr>
        <w:t xml:space="preserve"> </w:t>
      </w:r>
      <w:r w:rsidRPr="007439E4">
        <w:rPr>
          <w:rFonts w:ascii="Arial" w:hAnsi="Arial" w:cs="Arial"/>
          <w:lang w:val="en-US"/>
        </w:rPr>
        <w:t>ocean,</w:t>
      </w:r>
      <w:r w:rsidRPr="007439E4">
        <w:rPr>
          <w:rFonts w:ascii="Arial" w:hAnsi="Arial" w:cs="Arial"/>
          <w:spacing w:val="-8"/>
          <w:lang w:val="en-US"/>
        </w:rPr>
        <w:t xml:space="preserve"> </w:t>
      </w:r>
      <w:r w:rsidRPr="007439E4">
        <w:rPr>
          <w:rFonts w:ascii="Arial" w:hAnsi="Arial" w:cs="Arial"/>
          <w:lang w:val="en-US"/>
        </w:rPr>
        <w:t>seas</w:t>
      </w:r>
      <w:r w:rsidRPr="007439E4">
        <w:rPr>
          <w:rFonts w:ascii="Arial" w:hAnsi="Arial" w:cs="Arial"/>
          <w:spacing w:val="-6"/>
          <w:lang w:val="en-US"/>
        </w:rPr>
        <w:t xml:space="preserve"> </w:t>
      </w:r>
      <w:r w:rsidRPr="007439E4">
        <w:rPr>
          <w:rFonts w:ascii="Arial" w:hAnsi="Arial" w:cs="Arial"/>
          <w:lang w:val="en-US"/>
        </w:rPr>
        <w:t>and marine resources for sustainable development [</w:t>
      </w:r>
      <w:r w:rsidRPr="007439E4">
        <w:rPr>
          <w:rFonts w:ascii="Arial" w:hAnsi="Arial" w:cs="Arial"/>
          <w:i/>
          <w:color w:val="006FC0"/>
          <w:lang w:val="en-US"/>
        </w:rPr>
        <w:t>based on previous declarations</w:t>
      </w:r>
      <w:r w:rsidRPr="007439E4">
        <w:rPr>
          <w:rFonts w:ascii="Arial" w:hAnsi="Arial" w:cs="Arial"/>
          <w:lang w:val="en-US"/>
        </w:rPr>
        <w:t>].</w:t>
      </w:r>
    </w:p>
    <w:p w14:paraId="5B623C42" w14:textId="4FD0D397" w:rsidR="00D1520F" w:rsidRPr="007439E4" w:rsidRDefault="00D1520F" w:rsidP="007439E4">
      <w:pPr>
        <w:pStyle w:val="ListParagraph"/>
        <w:widowControl w:val="0"/>
        <w:numPr>
          <w:ilvl w:val="0"/>
          <w:numId w:val="3"/>
        </w:numPr>
        <w:autoSpaceDE w:val="0"/>
        <w:autoSpaceDN w:val="0"/>
        <w:spacing w:after="240" w:line="240" w:lineRule="auto"/>
        <w:ind w:left="709" w:right="108" w:hanging="692"/>
        <w:contextualSpacing w:val="0"/>
        <w:jc w:val="both"/>
        <w:rPr>
          <w:rFonts w:ascii="Arial" w:hAnsi="Arial" w:cs="Arial"/>
          <w:i/>
          <w:lang w:val="en-US"/>
        </w:rPr>
      </w:pPr>
      <w:r w:rsidRPr="007439E4">
        <w:rPr>
          <w:rFonts w:ascii="Arial" w:hAnsi="Arial" w:cs="Arial"/>
          <w:lang w:val="en-US"/>
        </w:rPr>
        <w:t>We share one ocean, and we remain gravely concerned with the global emergency it faces from the impacts of the triple planetary crisis of climate change, biodiversity loss, and pollution.</w:t>
      </w:r>
      <w:r w:rsidRPr="007439E4">
        <w:rPr>
          <w:rFonts w:ascii="Arial" w:hAnsi="Arial" w:cs="Arial"/>
          <w:spacing w:val="-1"/>
          <w:lang w:val="en-US"/>
        </w:rPr>
        <w:t xml:space="preserve"> </w:t>
      </w:r>
      <w:r w:rsidRPr="007439E4">
        <w:rPr>
          <w:rFonts w:ascii="Arial" w:hAnsi="Arial" w:cs="Arial"/>
          <w:lang w:val="en-US"/>
        </w:rPr>
        <w:t>Action is not advancing at the</w:t>
      </w:r>
      <w:r w:rsidRPr="007439E4">
        <w:rPr>
          <w:rFonts w:ascii="Arial" w:hAnsi="Arial" w:cs="Arial"/>
          <w:spacing w:val="-2"/>
          <w:lang w:val="en-US"/>
        </w:rPr>
        <w:t xml:space="preserve"> </w:t>
      </w:r>
      <w:r w:rsidRPr="007439E4">
        <w:rPr>
          <w:rFonts w:ascii="Arial" w:hAnsi="Arial" w:cs="Arial"/>
          <w:lang w:val="en-US"/>
        </w:rPr>
        <w:t>speed or</w:t>
      </w:r>
      <w:r w:rsidRPr="007439E4">
        <w:rPr>
          <w:rFonts w:ascii="Arial" w:hAnsi="Arial" w:cs="Arial"/>
          <w:spacing w:val="-2"/>
          <w:lang w:val="en-US"/>
        </w:rPr>
        <w:t xml:space="preserve"> </w:t>
      </w:r>
      <w:r w:rsidRPr="007439E4">
        <w:rPr>
          <w:rFonts w:ascii="Arial" w:hAnsi="Arial" w:cs="Arial"/>
          <w:lang w:val="en-US"/>
        </w:rPr>
        <w:t>scale required to meet SDG</w:t>
      </w:r>
      <w:r w:rsidR="00FA0A8B">
        <w:rPr>
          <w:rFonts w:ascii="Arial" w:hAnsi="Arial" w:cs="Arial"/>
          <w:spacing w:val="-6"/>
          <w:lang w:val="en-US"/>
        </w:rPr>
        <w:t> </w:t>
      </w:r>
      <w:r w:rsidRPr="007439E4">
        <w:rPr>
          <w:rFonts w:ascii="Arial" w:hAnsi="Arial" w:cs="Arial"/>
          <w:lang w:val="en-US"/>
        </w:rPr>
        <w:t>14.</w:t>
      </w:r>
      <w:r w:rsidRPr="007439E4">
        <w:rPr>
          <w:rFonts w:ascii="Arial" w:hAnsi="Arial" w:cs="Arial"/>
          <w:spacing w:val="-8"/>
          <w:lang w:val="en-US"/>
        </w:rPr>
        <w:t xml:space="preserve"> </w:t>
      </w:r>
      <w:r w:rsidRPr="007439E4">
        <w:rPr>
          <w:rFonts w:ascii="Arial" w:hAnsi="Arial" w:cs="Arial"/>
          <w:lang w:val="en-US"/>
        </w:rPr>
        <w:t>A</w:t>
      </w:r>
      <w:r w:rsidRPr="007439E4">
        <w:rPr>
          <w:rFonts w:ascii="Arial" w:hAnsi="Arial" w:cs="Arial"/>
          <w:spacing w:val="-11"/>
          <w:lang w:val="en-US"/>
        </w:rPr>
        <w:t xml:space="preserve"> </w:t>
      </w:r>
      <w:r w:rsidRPr="007439E4">
        <w:rPr>
          <w:rFonts w:ascii="Arial" w:hAnsi="Arial" w:cs="Arial"/>
          <w:lang w:val="en-US"/>
        </w:rPr>
        <w:t>healthy and resilient ocean is essential for a sustainable ocean economy and underpins cultural and social connections to</w:t>
      </w:r>
      <w:r w:rsidRPr="007439E4">
        <w:rPr>
          <w:rFonts w:ascii="Arial" w:hAnsi="Arial" w:cs="Arial"/>
          <w:spacing w:val="-1"/>
          <w:lang w:val="en-US"/>
        </w:rPr>
        <w:t xml:space="preserve"> </w:t>
      </w:r>
      <w:r w:rsidRPr="007439E4">
        <w:rPr>
          <w:rFonts w:ascii="Arial" w:hAnsi="Arial" w:cs="Arial"/>
          <w:lang w:val="en-US"/>
        </w:rPr>
        <w:t>the ocean. We</w:t>
      </w:r>
      <w:r w:rsidRPr="007439E4">
        <w:rPr>
          <w:rFonts w:ascii="Arial" w:hAnsi="Arial" w:cs="Arial"/>
          <w:spacing w:val="-3"/>
          <w:lang w:val="en-US"/>
        </w:rPr>
        <w:t xml:space="preserve"> </w:t>
      </w:r>
      <w:r w:rsidRPr="007439E4">
        <w:rPr>
          <w:rFonts w:ascii="Arial" w:hAnsi="Arial" w:cs="Arial"/>
          <w:lang w:val="en-US"/>
        </w:rPr>
        <w:t>must act with urgency to face</w:t>
      </w:r>
      <w:r w:rsidRPr="007439E4">
        <w:rPr>
          <w:rFonts w:ascii="Arial" w:hAnsi="Arial" w:cs="Arial"/>
          <w:spacing w:val="-2"/>
          <w:lang w:val="en-US"/>
        </w:rPr>
        <w:t xml:space="preserve"> </w:t>
      </w:r>
      <w:r w:rsidRPr="007439E4">
        <w:rPr>
          <w:rFonts w:ascii="Arial" w:hAnsi="Arial" w:cs="Arial"/>
          <w:lang w:val="en-US"/>
        </w:rPr>
        <w:t>this challenge</w:t>
      </w:r>
      <w:r w:rsidRPr="007439E4">
        <w:rPr>
          <w:rFonts w:ascii="Arial" w:hAnsi="Arial" w:cs="Arial"/>
          <w:spacing w:val="-2"/>
          <w:lang w:val="en-US"/>
        </w:rPr>
        <w:t xml:space="preserve"> </w:t>
      </w:r>
      <w:r w:rsidRPr="007439E4">
        <w:rPr>
          <w:rFonts w:ascii="Arial" w:hAnsi="Arial" w:cs="Arial"/>
          <w:lang w:val="en-US"/>
        </w:rPr>
        <w:t>with bold, ambitious, just and transformative</w:t>
      </w:r>
      <w:r w:rsidRPr="007439E4">
        <w:rPr>
          <w:rFonts w:ascii="Arial" w:hAnsi="Arial" w:cs="Arial"/>
          <w:spacing w:val="-2"/>
          <w:lang w:val="en-US"/>
        </w:rPr>
        <w:t xml:space="preserve"> </w:t>
      </w:r>
      <w:r w:rsidRPr="007439E4">
        <w:rPr>
          <w:rFonts w:ascii="Arial" w:hAnsi="Arial" w:cs="Arial"/>
          <w:lang w:val="en-US"/>
        </w:rPr>
        <w:t>action,</w:t>
      </w:r>
      <w:r w:rsidRPr="007439E4">
        <w:rPr>
          <w:rFonts w:ascii="Arial" w:hAnsi="Arial" w:cs="Arial"/>
          <w:spacing w:val="-2"/>
          <w:lang w:val="en-US"/>
        </w:rPr>
        <w:t xml:space="preserve"> </w:t>
      </w:r>
      <w:r w:rsidRPr="007439E4">
        <w:rPr>
          <w:rFonts w:ascii="Arial" w:hAnsi="Arial" w:cs="Arial"/>
          <w:lang w:val="en-US"/>
        </w:rPr>
        <w:t>and ensure</w:t>
      </w:r>
      <w:r w:rsidRPr="007439E4">
        <w:rPr>
          <w:rFonts w:ascii="Arial" w:hAnsi="Arial" w:cs="Arial"/>
          <w:spacing w:val="-2"/>
          <w:lang w:val="en-US"/>
        </w:rPr>
        <w:t xml:space="preserve"> </w:t>
      </w:r>
      <w:r w:rsidRPr="007439E4">
        <w:rPr>
          <w:rFonts w:ascii="Arial" w:hAnsi="Arial" w:cs="Arial"/>
          <w:lang w:val="en-US"/>
        </w:rPr>
        <w:t xml:space="preserve">all people, including women and girls, people with disability, youth, Indigenous Peoples, and other </w:t>
      </w:r>
      <w:proofErr w:type="spellStart"/>
      <w:r w:rsidRPr="007439E4">
        <w:rPr>
          <w:rFonts w:ascii="Arial" w:hAnsi="Arial" w:cs="Arial"/>
          <w:lang w:val="en-US"/>
        </w:rPr>
        <w:t>marginalised</w:t>
      </w:r>
      <w:proofErr w:type="spellEnd"/>
      <w:r w:rsidRPr="007439E4">
        <w:rPr>
          <w:rFonts w:ascii="Arial" w:hAnsi="Arial" w:cs="Arial"/>
          <w:spacing w:val="-11"/>
          <w:lang w:val="en-US"/>
        </w:rPr>
        <w:t xml:space="preserve"> </w:t>
      </w:r>
      <w:r w:rsidRPr="007439E4">
        <w:rPr>
          <w:rFonts w:ascii="Arial" w:hAnsi="Arial" w:cs="Arial"/>
          <w:lang w:val="en-US"/>
        </w:rPr>
        <w:t>groups</w:t>
      </w:r>
      <w:r w:rsidRPr="007439E4">
        <w:rPr>
          <w:rFonts w:ascii="Arial" w:hAnsi="Arial" w:cs="Arial"/>
          <w:spacing w:val="-5"/>
          <w:lang w:val="en-US"/>
        </w:rPr>
        <w:t xml:space="preserve"> </w:t>
      </w:r>
      <w:r w:rsidRPr="007439E4">
        <w:rPr>
          <w:rFonts w:ascii="Arial" w:hAnsi="Arial" w:cs="Arial"/>
          <w:lang w:val="en-US"/>
        </w:rPr>
        <w:t>are</w:t>
      </w:r>
      <w:r w:rsidRPr="007439E4">
        <w:rPr>
          <w:rFonts w:ascii="Arial" w:hAnsi="Arial" w:cs="Arial"/>
          <w:spacing w:val="-8"/>
          <w:lang w:val="en-US"/>
        </w:rPr>
        <w:t xml:space="preserve"> </w:t>
      </w:r>
      <w:r w:rsidRPr="007439E4">
        <w:rPr>
          <w:rFonts w:ascii="Arial" w:hAnsi="Arial" w:cs="Arial"/>
          <w:lang w:val="en-US"/>
        </w:rPr>
        <w:t>empowered</w:t>
      </w:r>
      <w:r w:rsidRPr="007439E4">
        <w:rPr>
          <w:rFonts w:ascii="Arial" w:hAnsi="Arial" w:cs="Arial"/>
          <w:spacing w:val="-7"/>
          <w:lang w:val="en-US"/>
        </w:rPr>
        <w:t xml:space="preserve"> </w:t>
      </w:r>
      <w:r w:rsidRPr="007439E4">
        <w:rPr>
          <w:rFonts w:ascii="Arial" w:hAnsi="Arial" w:cs="Arial"/>
          <w:lang w:val="en-US"/>
        </w:rPr>
        <w:t>and</w:t>
      </w:r>
      <w:r w:rsidRPr="007439E4">
        <w:rPr>
          <w:rFonts w:ascii="Arial" w:hAnsi="Arial" w:cs="Arial"/>
          <w:spacing w:val="-6"/>
          <w:lang w:val="en-US"/>
        </w:rPr>
        <w:t xml:space="preserve"> </w:t>
      </w:r>
      <w:r w:rsidRPr="007439E4">
        <w:rPr>
          <w:rFonts w:ascii="Arial" w:hAnsi="Arial" w:cs="Arial"/>
          <w:lang w:val="en-US"/>
        </w:rPr>
        <w:t>included</w:t>
      </w:r>
      <w:r w:rsidRPr="007439E4">
        <w:rPr>
          <w:rFonts w:ascii="Arial" w:hAnsi="Arial" w:cs="Arial"/>
          <w:spacing w:val="-10"/>
          <w:lang w:val="en-US"/>
        </w:rPr>
        <w:t xml:space="preserve"> </w:t>
      </w:r>
      <w:r w:rsidRPr="007439E4">
        <w:rPr>
          <w:rFonts w:ascii="Arial" w:hAnsi="Arial" w:cs="Arial"/>
          <w:lang w:val="en-US"/>
        </w:rPr>
        <w:t>in</w:t>
      </w:r>
      <w:r w:rsidRPr="007439E4">
        <w:rPr>
          <w:rFonts w:ascii="Arial" w:hAnsi="Arial" w:cs="Arial"/>
          <w:spacing w:val="-10"/>
          <w:lang w:val="en-US"/>
        </w:rPr>
        <w:t xml:space="preserve"> </w:t>
      </w:r>
      <w:r w:rsidRPr="007439E4">
        <w:rPr>
          <w:rFonts w:ascii="Arial" w:hAnsi="Arial" w:cs="Arial"/>
          <w:lang w:val="en-US"/>
        </w:rPr>
        <w:t>ocean-related</w:t>
      </w:r>
      <w:r w:rsidRPr="007439E4">
        <w:rPr>
          <w:rFonts w:ascii="Arial" w:hAnsi="Arial" w:cs="Arial"/>
          <w:spacing w:val="-7"/>
          <w:lang w:val="en-US"/>
        </w:rPr>
        <w:t xml:space="preserve"> </w:t>
      </w:r>
      <w:r w:rsidRPr="007439E4">
        <w:rPr>
          <w:rFonts w:ascii="Arial" w:hAnsi="Arial" w:cs="Arial"/>
          <w:lang w:val="en-US"/>
        </w:rPr>
        <w:t>decision-making</w:t>
      </w:r>
      <w:r w:rsidRPr="007439E4">
        <w:rPr>
          <w:rFonts w:ascii="Arial" w:hAnsi="Arial" w:cs="Arial"/>
          <w:spacing w:val="-6"/>
          <w:lang w:val="en-US"/>
        </w:rPr>
        <w:t xml:space="preserve"> </w:t>
      </w:r>
      <w:r w:rsidRPr="007439E4">
        <w:rPr>
          <w:rFonts w:ascii="Arial" w:hAnsi="Arial" w:cs="Arial"/>
          <w:lang w:val="en-US"/>
        </w:rPr>
        <w:t>[</w:t>
      </w:r>
      <w:r w:rsidRPr="007439E4">
        <w:rPr>
          <w:rFonts w:ascii="Arial" w:hAnsi="Arial" w:cs="Arial"/>
          <w:i/>
          <w:color w:val="006FC0"/>
          <w:lang w:val="en-US"/>
        </w:rPr>
        <w:t>based</w:t>
      </w:r>
      <w:r w:rsidRPr="007439E4">
        <w:rPr>
          <w:rFonts w:ascii="Arial" w:hAnsi="Arial" w:cs="Arial"/>
          <w:i/>
          <w:color w:val="006FC0"/>
          <w:spacing w:val="-16"/>
          <w:lang w:val="en-US"/>
        </w:rPr>
        <w:t xml:space="preserve"> </w:t>
      </w:r>
      <w:r w:rsidRPr="007439E4">
        <w:rPr>
          <w:rFonts w:ascii="Arial" w:hAnsi="Arial" w:cs="Arial"/>
          <w:i/>
          <w:color w:val="006FC0"/>
          <w:lang w:val="en-US"/>
        </w:rPr>
        <w:t>on</w:t>
      </w:r>
      <w:r w:rsidRPr="007439E4">
        <w:rPr>
          <w:rFonts w:ascii="Arial" w:hAnsi="Arial" w:cs="Arial"/>
          <w:i/>
          <w:color w:val="006FC0"/>
          <w:spacing w:val="-15"/>
          <w:lang w:val="en-US"/>
        </w:rPr>
        <w:t xml:space="preserve"> </w:t>
      </w:r>
      <w:r w:rsidRPr="007439E4">
        <w:rPr>
          <w:rFonts w:ascii="Arial" w:hAnsi="Arial" w:cs="Arial"/>
          <w:i/>
          <w:color w:val="006FC0"/>
          <w:lang w:val="en-US"/>
        </w:rPr>
        <w:t>UNSG background</w:t>
      </w:r>
      <w:r w:rsidRPr="007439E4">
        <w:rPr>
          <w:rFonts w:ascii="Arial" w:hAnsi="Arial" w:cs="Arial"/>
          <w:i/>
          <w:color w:val="006FC0"/>
          <w:spacing w:val="-4"/>
          <w:lang w:val="en-US"/>
        </w:rPr>
        <w:t xml:space="preserve"> </w:t>
      </w:r>
      <w:r w:rsidRPr="007439E4">
        <w:rPr>
          <w:rFonts w:ascii="Arial" w:hAnsi="Arial" w:cs="Arial"/>
          <w:i/>
          <w:color w:val="006FC0"/>
          <w:lang w:val="en-US"/>
        </w:rPr>
        <w:t>note</w:t>
      </w:r>
      <w:r w:rsidRPr="007439E4">
        <w:rPr>
          <w:rFonts w:ascii="Arial" w:hAnsi="Arial" w:cs="Arial"/>
          <w:lang w:val="en-US"/>
        </w:rPr>
        <w:t>]</w:t>
      </w:r>
      <w:r w:rsidRPr="007439E4">
        <w:rPr>
          <w:rFonts w:ascii="Arial" w:hAnsi="Arial" w:cs="Arial"/>
          <w:i/>
          <w:lang w:val="en-US"/>
        </w:rPr>
        <w:t>.</w:t>
      </w:r>
    </w:p>
    <w:p w14:paraId="62AE8F0F" w14:textId="49E8DF73" w:rsidR="00D1520F" w:rsidRPr="007439E4" w:rsidRDefault="00D1520F" w:rsidP="007439E4">
      <w:pPr>
        <w:pStyle w:val="ListParagraph"/>
        <w:widowControl w:val="0"/>
        <w:numPr>
          <w:ilvl w:val="0"/>
          <w:numId w:val="3"/>
        </w:numPr>
        <w:autoSpaceDE w:val="0"/>
        <w:autoSpaceDN w:val="0"/>
        <w:spacing w:after="240" w:line="240" w:lineRule="auto"/>
        <w:ind w:left="709" w:right="108" w:hanging="692"/>
        <w:contextualSpacing w:val="0"/>
        <w:jc w:val="both"/>
        <w:rPr>
          <w:rFonts w:ascii="Arial" w:hAnsi="Arial" w:cs="Arial"/>
          <w:lang w:val="en-US"/>
        </w:rPr>
      </w:pPr>
      <w:r w:rsidRPr="007439E4">
        <w:rPr>
          <w:rFonts w:ascii="Arial" w:hAnsi="Arial" w:cs="Arial"/>
          <w:lang w:val="en-US"/>
        </w:rPr>
        <w:t>We emphasize that our actions to implement Goal</w:t>
      </w:r>
      <w:r w:rsidR="00FA0A8B">
        <w:rPr>
          <w:rFonts w:ascii="Arial" w:hAnsi="Arial" w:cs="Arial"/>
          <w:lang w:val="en-US"/>
        </w:rPr>
        <w:t> </w:t>
      </w:r>
      <w:r w:rsidRPr="007439E4">
        <w:rPr>
          <w:rFonts w:ascii="Arial" w:hAnsi="Arial" w:cs="Arial"/>
          <w:lang w:val="en-US"/>
        </w:rPr>
        <w:t>14 should be in accordance with, reinforce and not duplicate</w:t>
      </w:r>
      <w:r w:rsidRPr="007439E4">
        <w:rPr>
          <w:rFonts w:ascii="Arial" w:hAnsi="Arial" w:cs="Arial"/>
          <w:spacing w:val="-14"/>
          <w:lang w:val="en-US"/>
        </w:rPr>
        <w:t xml:space="preserve"> </w:t>
      </w:r>
      <w:r w:rsidRPr="007439E4">
        <w:rPr>
          <w:rFonts w:ascii="Arial" w:hAnsi="Arial" w:cs="Arial"/>
          <w:lang w:val="en-US"/>
        </w:rPr>
        <w:t>or</w:t>
      </w:r>
      <w:r w:rsidRPr="007439E4">
        <w:rPr>
          <w:rFonts w:ascii="Arial" w:hAnsi="Arial" w:cs="Arial"/>
          <w:spacing w:val="-14"/>
          <w:lang w:val="en-US"/>
        </w:rPr>
        <w:t xml:space="preserve"> </w:t>
      </w:r>
      <w:r w:rsidRPr="007439E4">
        <w:rPr>
          <w:rFonts w:ascii="Arial" w:hAnsi="Arial" w:cs="Arial"/>
          <w:lang w:val="en-US"/>
        </w:rPr>
        <w:t>undermine</w:t>
      </w:r>
      <w:r w:rsidRPr="007439E4">
        <w:rPr>
          <w:rFonts w:ascii="Arial" w:hAnsi="Arial" w:cs="Arial"/>
          <w:spacing w:val="-14"/>
          <w:lang w:val="en-US"/>
        </w:rPr>
        <w:t xml:space="preserve"> </w:t>
      </w:r>
      <w:r w:rsidRPr="007439E4">
        <w:rPr>
          <w:rFonts w:ascii="Arial" w:hAnsi="Arial" w:cs="Arial"/>
          <w:lang w:val="en-US"/>
        </w:rPr>
        <w:t>existing</w:t>
      </w:r>
      <w:r w:rsidRPr="007439E4">
        <w:rPr>
          <w:rFonts w:ascii="Arial" w:hAnsi="Arial" w:cs="Arial"/>
          <w:spacing w:val="-13"/>
          <w:lang w:val="en-US"/>
        </w:rPr>
        <w:t xml:space="preserve"> </w:t>
      </w:r>
      <w:r w:rsidRPr="007439E4">
        <w:rPr>
          <w:rFonts w:ascii="Arial" w:hAnsi="Arial" w:cs="Arial"/>
          <w:lang w:val="en-US"/>
        </w:rPr>
        <w:t>legal</w:t>
      </w:r>
      <w:r w:rsidRPr="007439E4">
        <w:rPr>
          <w:rFonts w:ascii="Arial" w:hAnsi="Arial" w:cs="Arial"/>
          <w:spacing w:val="-14"/>
          <w:lang w:val="en-US"/>
        </w:rPr>
        <w:t xml:space="preserve"> </w:t>
      </w:r>
      <w:r w:rsidRPr="007439E4">
        <w:rPr>
          <w:rFonts w:ascii="Arial" w:hAnsi="Arial" w:cs="Arial"/>
          <w:lang w:val="en-US"/>
        </w:rPr>
        <w:t>instruments,</w:t>
      </w:r>
      <w:r w:rsidRPr="007439E4">
        <w:rPr>
          <w:rFonts w:ascii="Arial" w:hAnsi="Arial" w:cs="Arial"/>
          <w:spacing w:val="-13"/>
          <w:lang w:val="en-US"/>
        </w:rPr>
        <w:t xml:space="preserve"> </w:t>
      </w:r>
      <w:r w:rsidRPr="007439E4">
        <w:rPr>
          <w:rFonts w:ascii="Arial" w:hAnsi="Arial" w:cs="Arial"/>
          <w:lang w:val="en-US"/>
        </w:rPr>
        <w:t>arrangements,</w:t>
      </w:r>
      <w:r w:rsidRPr="007439E4">
        <w:rPr>
          <w:rFonts w:ascii="Arial" w:hAnsi="Arial" w:cs="Arial"/>
          <w:spacing w:val="-10"/>
          <w:lang w:val="en-US"/>
        </w:rPr>
        <w:t xml:space="preserve"> </w:t>
      </w:r>
      <w:r w:rsidRPr="007439E4">
        <w:rPr>
          <w:rFonts w:ascii="Arial" w:hAnsi="Arial" w:cs="Arial"/>
          <w:lang w:val="en-US"/>
        </w:rPr>
        <w:t>processes,</w:t>
      </w:r>
      <w:r w:rsidRPr="007439E4">
        <w:rPr>
          <w:rFonts w:ascii="Arial" w:hAnsi="Arial" w:cs="Arial"/>
          <w:spacing w:val="-14"/>
          <w:lang w:val="en-US"/>
        </w:rPr>
        <w:t xml:space="preserve"> </w:t>
      </w:r>
      <w:r w:rsidRPr="007439E4">
        <w:rPr>
          <w:rFonts w:ascii="Arial" w:hAnsi="Arial" w:cs="Arial"/>
          <w:lang w:val="en-US"/>
        </w:rPr>
        <w:t>mechanisms</w:t>
      </w:r>
      <w:r w:rsidRPr="007439E4">
        <w:rPr>
          <w:rFonts w:ascii="Arial" w:hAnsi="Arial" w:cs="Arial"/>
          <w:spacing w:val="-14"/>
          <w:lang w:val="en-US"/>
        </w:rPr>
        <w:t xml:space="preserve"> </w:t>
      </w:r>
      <w:r w:rsidRPr="007439E4">
        <w:rPr>
          <w:rFonts w:ascii="Arial" w:hAnsi="Arial" w:cs="Arial"/>
          <w:lang w:val="en-US"/>
        </w:rPr>
        <w:t>or</w:t>
      </w:r>
      <w:r w:rsidRPr="007439E4">
        <w:rPr>
          <w:rFonts w:ascii="Arial" w:hAnsi="Arial" w:cs="Arial"/>
          <w:spacing w:val="-12"/>
          <w:lang w:val="en-US"/>
        </w:rPr>
        <w:t xml:space="preserve"> </w:t>
      </w:r>
      <w:r w:rsidRPr="007439E4">
        <w:rPr>
          <w:rFonts w:ascii="Arial" w:hAnsi="Arial" w:cs="Arial"/>
          <w:lang w:val="en-US"/>
        </w:rPr>
        <w:t>entities.</w:t>
      </w:r>
      <w:r w:rsidRPr="007439E4">
        <w:rPr>
          <w:rFonts w:ascii="Arial" w:hAnsi="Arial" w:cs="Arial"/>
          <w:spacing w:val="-14"/>
          <w:lang w:val="en-US"/>
        </w:rPr>
        <w:t xml:space="preserve"> </w:t>
      </w:r>
      <w:r w:rsidRPr="007439E4">
        <w:rPr>
          <w:rFonts w:ascii="Arial" w:hAnsi="Arial" w:cs="Arial"/>
          <w:lang w:val="en-US"/>
        </w:rPr>
        <w:t>We affirm the need to enhance the conservation and sustainable use of the ocean and its resources by implementing international law as reflected in the United Nations Convention on the Law of the Sea (UNCLOS),</w:t>
      </w:r>
      <w:r w:rsidRPr="007439E4">
        <w:rPr>
          <w:rFonts w:ascii="Arial" w:hAnsi="Arial" w:cs="Arial"/>
          <w:spacing w:val="-9"/>
          <w:lang w:val="en-US"/>
        </w:rPr>
        <w:t xml:space="preserve"> </w:t>
      </w:r>
      <w:r w:rsidRPr="007439E4">
        <w:rPr>
          <w:rFonts w:ascii="Arial" w:hAnsi="Arial" w:cs="Arial"/>
          <w:lang w:val="en-US"/>
        </w:rPr>
        <w:t>which</w:t>
      </w:r>
      <w:r w:rsidRPr="007439E4">
        <w:rPr>
          <w:rFonts w:ascii="Arial" w:hAnsi="Arial" w:cs="Arial"/>
          <w:spacing w:val="-10"/>
          <w:lang w:val="en-US"/>
        </w:rPr>
        <w:t xml:space="preserve"> </w:t>
      </w:r>
      <w:r w:rsidRPr="007439E4">
        <w:rPr>
          <w:rFonts w:ascii="Arial" w:hAnsi="Arial" w:cs="Arial"/>
          <w:lang w:val="en-US"/>
        </w:rPr>
        <w:t>provides</w:t>
      </w:r>
      <w:r w:rsidRPr="007439E4">
        <w:rPr>
          <w:rFonts w:ascii="Arial" w:hAnsi="Arial" w:cs="Arial"/>
          <w:spacing w:val="-9"/>
          <w:lang w:val="en-US"/>
        </w:rPr>
        <w:t xml:space="preserve"> </w:t>
      </w:r>
      <w:r w:rsidRPr="007439E4">
        <w:rPr>
          <w:rFonts w:ascii="Arial" w:hAnsi="Arial" w:cs="Arial"/>
          <w:lang w:val="en-US"/>
        </w:rPr>
        <w:t>the</w:t>
      </w:r>
      <w:r w:rsidRPr="007439E4">
        <w:rPr>
          <w:rFonts w:ascii="Arial" w:hAnsi="Arial" w:cs="Arial"/>
          <w:spacing w:val="-12"/>
          <w:lang w:val="en-US"/>
        </w:rPr>
        <w:t xml:space="preserve"> </w:t>
      </w:r>
      <w:r w:rsidRPr="007439E4">
        <w:rPr>
          <w:rFonts w:ascii="Arial" w:hAnsi="Arial" w:cs="Arial"/>
          <w:lang w:val="en-US"/>
        </w:rPr>
        <w:t>legal</w:t>
      </w:r>
      <w:r w:rsidRPr="007439E4">
        <w:rPr>
          <w:rFonts w:ascii="Arial" w:hAnsi="Arial" w:cs="Arial"/>
          <w:spacing w:val="-9"/>
          <w:lang w:val="en-US"/>
        </w:rPr>
        <w:t xml:space="preserve"> </w:t>
      </w:r>
      <w:r w:rsidRPr="007439E4">
        <w:rPr>
          <w:rFonts w:ascii="Arial" w:hAnsi="Arial" w:cs="Arial"/>
          <w:lang w:val="en-US"/>
        </w:rPr>
        <w:t>framework</w:t>
      </w:r>
      <w:r w:rsidRPr="007439E4">
        <w:rPr>
          <w:rFonts w:ascii="Arial" w:hAnsi="Arial" w:cs="Arial"/>
          <w:spacing w:val="-10"/>
          <w:lang w:val="en-US"/>
        </w:rPr>
        <w:t xml:space="preserve"> </w:t>
      </w:r>
      <w:r w:rsidRPr="007439E4">
        <w:rPr>
          <w:rFonts w:ascii="Arial" w:hAnsi="Arial" w:cs="Arial"/>
          <w:lang w:val="en-US"/>
        </w:rPr>
        <w:t>for</w:t>
      </w:r>
      <w:r w:rsidRPr="007439E4">
        <w:rPr>
          <w:rFonts w:ascii="Arial" w:hAnsi="Arial" w:cs="Arial"/>
          <w:spacing w:val="-11"/>
          <w:lang w:val="en-US"/>
        </w:rPr>
        <w:t xml:space="preserve"> </w:t>
      </w:r>
      <w:r w:rsidRPr="007439E4">
        <w:rPr>
          <w:rFonts w:ascii="Arial" w:hAnsi="Arial" w:cs="Arial"/>
          <w:lang w:val="en-US"/>
        </w:rPr>
        <w:t>the</w:t>
      </w:r>
      <w:r w:rsidRPr="007439E4">
        <w:rPr>
          <w:rFonts w:ascii="Arial" w:hAnsi="Arial" w:cs="Arial"/>
          <w:spacing w:val="-14"/>
          <w:lang w:val="en-US"/>
        </w:rPr>
        <w:t xml:space="preserve"> </w:t>
      </w:r>
      <w:r w:rsidRPr="007439E4">
        <w:rPr>
          <w:rFonts w:ascii="Arial" w:hAnsi="Arial" w:cs="Arial"/>
          <w:lang w:val="en-US"/>
        </w:rPr>
        <w:t>conservation</w:t>
      </w:r>
      <w:r w:rsidRPr="007439E4">
        <w:rPr>
          <w:rFonts w:ascii="Arial" w:hAnsi="Arial" w:cs="Arial"/>
          <w:spacing w:val="-10"/>
          <w:lang w:val="en-US"/>
        </w:rPr>
        <w:t xml:space="preserve"> </w:t>
      </w:r>
      <w:r w:rsidRPr="007439E4">
        <w:rPr>
          <w:rFonts w:ascii="Arial" w:hAnsi="Arial" w:cs="Arial"/>
          <w:lang w:val="en-US"/>
        </w:rPr>
        <w:t>and</w:t>
      </w:r>
      <w:r w:rsidRPr="007439E4">
        <w:rPr>
          <w:rFonts w:ascii="Arial" w:hAnsi="Arial" w:cs="Arial"/>
          <w:spacing w:val="-10"/>
          <w:lang w:val="en-US"/>
        </w:rPr>
        <w:t xml:space="preserve"> </w:t>
      </w:r>
      <w:r w:rsidRPr="007439E4">
        <w:rPr>
          <w:rFonts w:ascii="Arial" w:hAnsi="Arial" w:cs="Arial"/>
          <w:lang w:val="en-US"/>
        </w:rPr>
        <w:t>sustainable</w:t>
      </w:r>
      <w:r w:rsidRPr="007439E4">
        <w:rPr>
          <w:rFonts w:ascii="Arial" w:hAnsi="Arial" w:cs="Arial"/>
          <w:spacing w:val="-12"/>
          <w:lang w:val="en-US"/>
        </w:rPr>
        <w:t xml:space="preserve"> </w:t>
      </w:r>
      <w:r w:rsidRPr="007439E4">
        <w:rPr>
          <w:rFonts w:ascii="Arial" w:hAnsi="Arial" w:cs="Arial"/>
          <w:lang w:val="en-US"/>
        </w:rPr>
        <w:t>use</w:t>
      </w:r>
      <w:r w:rsidRPr="007439E4">
        <w:rPr>
          <w:rFonts w:ascii="Arial" w:hAnsi="Arial" w:cs="Arial"/>
          <w:spacing w:val="-11"/>
          <w:lang w:val="en-US"/>
        </w:rPr>
        <w:t xml:space="preserve"> </w:t>
      </w:r>
      <w:r w:rsidRPr="007439E4">
        <w:rPr>
          <w:rFonts w:ascii="Arial" w:hAnsi="Arial" w:cs="Arial"/>
          <w:lang w:val="en-US"/>
        </w:rPr>
        <w:t>of</w:t>
      </w:r>
      <w:r w:rsidRPr="007439E4">
        <w:rPr>
          <w:rFonts w:ascii="Arial" w:hAnsi="Arial" w:cs="Arial"/>
          <w:spacing w:val="-11"/>
          <w:lang w:val="en-US"/>
        </w:rPr>
        <w:t xml:space="preserve"> </w:t>
      </w:r>
      <w:r w:rsidRPr="007439E4">
        <w:rPr>
          <w:rFonts w:ascii="Arial" w:hAnsi="Arial" w:cs="Arial"/>
          <w:lang w:val="en-US"/>
        </w:rPr>
        <w:t>oceans</w:t>
      </w:r>
      <w:r w:rsidRPr="007439E4">
        <w:rPr>
          <w:rFonts w:ascii="Arial" w:hAnsi="Arial" w:cs="Arial"/>
          <w:spacing w:val="-9"/>
          <w:lang w:val="en-US"/>
        </w:rPr>
        <w:t xml:space="preserve"> </w:t>
      </w:r>
      <w:r w:rsidRPr="007439E4">
        <w:rPr>
          <w:rFonts w:ascii="Arial" w:hAnsi="Arial" w:cs="Arial"/>
          <w:lang w:val="en-US"/>
        </w:rPr>
        <w:t xml:space="preserve">and their resources, as recalled in paragraph 158 of </w:t>
      </w:r>
      <w:hyperlink r:id="rId7" w:history="1">
        <w:r w:rsidRPr="007439E4">
          <w:rPr>
            <w:rStyle w:val="Hyperlink"/>
            <w:rFonts w:ascii="Arial" w:hAnsi="Arial" w:cs="Arial"/>
            <w:i/>
            <w:iCs/>
            <w:lang w:val="en-US"/>
          </w:rPr>
          <w:t>The Future We Want</w:t>
        </w:r>
      </w:hyperlink>
      <w:r w:rsidRPr="007439E4">
        <w:rPr>
          <w:rFonts w:ascii="Arial" w:hAnsi="Arial" w:cs="Arial"/>
          <w:lang w:val="en-US"/>
        </w:rPr>
        <w:t>.</w:t>
      </w:r>
      <w:r w:rsidRPr="007439E4">
        <w:rPr>
          <w:rFonts w:ascii="Arial" w:hAnsi="Arial" w:cs="Arial"/>
          <w:spacing w:val="-1"/>
          <w:lang w:val="en-US"/>
        </w:rPr>
        <w:t xml:space="preserve"> </w:t>
      </w:r>
      <w:r w:rsidRPr="007439E4">
        <w:rPr>
          <w:rFonts w:ascii="Arial" w:hAnsi="Arial" w:cs="Arial"/>
          <w:lang w:val="en-US"/>
        </w:rPr>
        <w:t xml:space="preserve">We </w:t>
      </w:r>
      <w:proofErr w:type="spellStart"/>
      <w:r w:rsidRPr="007439E4">
        <w:rPr>
          <w:rFonts w:ascii="Arial" w:hAnsi="Arial" w:cs="Arial"/>
          <w:lang w:val="en-US"/>
        </w:rPr>
        <w:t>recognise</w:t>
      </w:r>
      <w:proofErr w:type="spellEnd"/>
      <w:r w:rsidRPr="007439E4">
        <w:rPr>
          <w:rFonts w:ascii="Arial" w:hAnsi="Arial" w:cs="Arial"/>
          <w:lang w:val="en-US"/>
        </w:rPr>
        <w:t xml:space="preserve"> the importance of UNCLOS to advancing sustainable development and its near universal adoption by States, as recalled in paragraph 159 of </w:t>
      </w:r>
      <w:r w:rsidR="006A1820" w:rsidRPr="007439E4">
        <w:rPr>
          <w:rFonts w:ascii="Arial" w:hAnsi="Arial" w:cs="Arial"/>
          <w:i/>
          <w:iCs/>
          <w:lang w:val="en-US"/>
        </w:rPr>
        <w:t>The Future We</w:t>
      </w:r>
      <w:r w:rsidR="006A1820" w:rsidRPr="007439E4">
        <w:rPr>
          <w:rFonts w:ascii="Arial" w:hAnsi="Arial" w:cs="Arial"/>
          <w:i/>
          <w:iCs/>
          <w:spacing w:val="-3"/>
          <w:lang w:val="en-US"/>
        </w:rPr>
        <w:t xml:space="preserve"> </w:t>
      </w:r>
      <w:r w:rsidR="006A1820" w:rsidRPr="007439E4">
        <w:rPr>
          <w:rFonts w:ascii="Arial" w:hAnsi="Arial" w:cs="Arial"/>
          <w:i/>
          <w:iCs/>
          <w:lang w:val="en-US"/>
        </w:rPr>
        <w:t>Want</w:t>
      </w:r>
      <w:r w:rsidRPr="007439E4">
        <w:rPr>
          <w:rFonts w:ascii="Arial" w:hAnsi="Arial" w:cs="Arial"/>
          <w:lang w:val="en-US"/>
        </w:rPr>
        <w:t>, and in this regard</w:t>
      </w:r>
      <w:r w:rsidR="00521096">
        <w:rPr>
          <w:rFonts w:ascii="Arial" w:hAnsi="Arial" w:cs="Arial"/>
          <w:lang w:val="en-US"/>
        </w:rPr>
        <w:t>,</w:t>
      </w:r>
      <w:r w:rsidRPr="007439E4">
        <w:rPr>
          <w:rFonts w:ascii="Arial" w:hAnsi="Arial" w:cs="Arial"/>
          <w:lang w:val="en-US"/>
        </w:rPr>
        <w:t xml:space="preserve"> we urge all its parties to fully implement </w:t>
      </w:r>
      <w:r w:rsidRPr="007439E4">
        <w:rPr>
          <w:rFonts w:ascii="Arial" w:hAnsi="Arial" w:cs="Arial"/>
          <w:spacing w:val="-4"/>
          <w:lang w:val="en-US"/>
        </w:rPr>
        <w:t>their</w:t>
      </w:r>
      <w:r w:rsidRPr="007439E4">
        <w:rPr>
          <w:rFonts w:ascii="Arial" w:hAnsi="Arial" w:cs="Arial"/>
          <w:spacing w:val="-10"/>
          <w:lang w:val="en-US"/>
        </w:rPr>
        <w:t xml:space="preserve"> </w:t>
      </w:r>
      <w:r w:rsidRPr="007439E4">
        <w:rPr>
          <w:rFonts w:ascii="Arial" w:hAnsi="Arial" w:cs="Arial"/>
          <w:spacing w:val="-4"/>
          <w:lang w:val="en-US"/>
        </w:rPr>
        <w:t>obligations</w:t>
      </w:r>
      <w:r w:rsidRPr="007439E4">
        <w:rPr>
          <w:rFonts w:ascii="Arial" w:hAnsi="Arial" w:cs="Arial"/>
          <w:spacing w:val="-10"/>
          <w:lang w:val="en-US"/>
        </w:rPr>
        <w:t xml:space="preserve"> </w:t>
      </w:r>
      <w:r w:rsidRPr="007439E4">
        <w:rPr>
          <w:rFonts w:ascii="Arial" w:hAnsi="Arial" w:cs="Arial"/>
          <w:spacing w:val="-4"/>
          <w:lang w:val="en-US"/>
        </w:rPr>
        <w:t>under</w:t>
      </w:r>
      <w:r w:rsidRPr="007439E4">
        <w:rPr>
          <w:rFonts w:ascii="Arial" w:hAnsi="Arial" w:cs="Arial"/>
          <w:spacing w:val="-6"/>
          <w:lang w:val="en-US"/>
        </w:rPr>
        <w:t xml:space="preserve"> </w:t>
      </w:r>
      <w:r w:rsidRPr="007439E4">
        <w:rPr>
          <w:rFonts w:ascii="Arial" w:hAnsi="Arial" w:cs="Arial"/>
          <w:spacing w:val="-4"/>
          <w:lang w:val="en-US"/>
        </w:rPr>
        <w:t>UNCLOS</w:t>
      </w:r>
      <w:r w:rsidRPr="007439E4">
        <w:rPr>
          <w:rFonts w:ascii="Arial" w:hAnsi="Arial" w:cs="Arial"/>
          <w:spacing w:val="-3"/>
          <w:lang w:val="en-US"/>
        </w:rPr>
        <w:t xml:space="preserve"> </w:t>
      </w:r>
      <w:r w:rsidRPr="007439E4">
        <w:rPr>
          <w:rFonts w:ascii="Arial" w:hAnsi="Arial" w:cs="Arial"/>
          <w:spacing w:val="-4"/>
          <w:lang w:val="en-US"/>
        </w:rPr>
        <w:t>[</w:t>
      </w:r>
      <w:r w:rsidRPr="007439E4">
        <w:rPr>
          <w:rFonts w:ascii="Arial" w:hAnsi="Arial" w:cs="Arial"/>
          <w:i/>
          <w:color w:val="006FC0"/>
          <w:spacing w:val="-4"/>
          <w:lang w:val="en-US"/>
        </w:rPr>
        <w:t>based</w:t>
      </w:r>
      <w:r w:rsidRPr="007439E4">
        <w:rPr>
          <w:rFonts w:ascii="Arial" w:hAnsi="Arial" w:cs="Arial"/>
          <w:i/>
          <w:color w:val="006FC0"/>
          <w:spacing w:val="-12"/>
          <w:lang w:val="en-US"/>
        </w:rPr>
        <w:t xml:space="preserve"> </w:t>
      </w:r>
      <w:r w:rsidRPr="007439E4">
        <w:rPr>
          <w:rFonts w:ascii="Arial" w:hAnsi="Arial" w:cs="Arial"/>
          <w:i/>
          <w:color w:val="006FC0"/>
          <w:spacing w:val="-4"/>
          <w:lang w:val="en-US"/>
        </w:rPr>
        <w:t>on</w:t>
      </w:r>
      <w:r w:rsidRPr="007439E4">
        <w:rPr>
          <w:rFonts w:ascii="Arial" w:hAnsi="Arial" w:cs="Arial"/>
          <w:i/>
          <w:color w:val="006FC0"/>
          <w:spacing w:val="-12"/>
          <w:lang w:val="en-US"/>
        </w:rPr>
        <w:t xml:space="preserve"> </w:t>
      </w:r>
      <w:r w:rsidRPr="007439E4">
        <w:rPr>
          <w:rFonts w:ascii="Arial" w:hAnsi="Arial" w:cs="Arial"/>
          <w:i/>
          <w:color w:val="006FC0"/>
          <w:spacing w:val="-4"/>
          <w:lang w:val="en-US"/>
        </w:rPr>
        <w:t>previous</w:t>
      </w:r>
      <w:r w:rsidRPr="007439E4">
        <w:rPr>
          <w:rFonts w:ascii="Arial" w:hAnsi="Arial" w:cs="Arial"/>
          <w:i/>
          <w:color w:val="006FC0"/>
          <w:spacing w:val="-13"/>
          <w:lang w:val="en-US"/>
        </w:rPr>
        <w:t xml:space="preserve"> </w:t>
      </w:r>
      <w:r w:rsidRPr="007439E4">
        <w:rPr>
          <w:rFonts w:ascii="Arial" w:hAnsi="Arial" w:cs="Arial"/>
          <w:i/>
          <w:color w:val="006FC0"/>
          <w:spacing w:val="-4"/>
          <w:lang w:val="en-US"/>
        </w:rPr>
        <w:t>declarations</w:t>
      </w:r>
      <w:r w:rsidRPr="007439E4">
        <w:rPr>
          <w:rFonts w:ascii="Arial" w:hAnsi="Arial" w:cs="Arial"/>
          <w:i/>
          <w:color w:val="006FC0"/>
          <w:spacing w:val="-13"/>
          <w:lang w:val="en-US"/>
        </w:rPr>
        <w:t xml:space="preserve"> </w:t>
      </w:r>
      <w:r w:rsidRPr="007439E4">
        <w:rPr>
          <w:rFonts w:ascii="Arial" w:hAnsi="Arial" w:cs="Arial"/>
          <w:i/>
          <w:color w:val="006FC0"/>
          <w:spacing w:val="-4"/>
          <w:lang w:val="en-US"/>
        </w:rPr>
        <w:t>and</w:t>
      </w:r>
      <w:r w:rsidRPr="007439E4">
        <w:rPr>
          <w:rFonts w:ascii="Arial" w:hAnsi="Arial" w:cs="Arial"/>
          <w:i/>
          <w:color w:val="006FC0"/>
          <w:spacing w:val="-12"/>
          <w:lang w:val="en-US"/>
        </w:rPr>
        <w:t xml:space="preserve"> </w:t>
      </w:r>
      <w:r w:rsidR="006A1820">
        <w:rPr>
          <w:rFonts w:ascii="Arial" w:hAnsi="Arial" w:cs="Arial"/>
          <w:i/>
          <w:color w:val="006FC0"/>
          <w:spacing w:val="-12"/>
          <w:lang w:val="en-US"/>
        </w:rPr>
        <w:t>‘</w:t>
      </w:r>
      <w:r w:rsidRPr="007439E4">
        <w:rPr>
          <w:rFonts w:ascii="Arial" w:hAnsi="Arial" w:cs="Arial"/>
          <w:i/>
          <w:color w:val="006FC0"/>
          <w:spacing w:val="-4"/>
          <w:lang w:val="en-US"/>
        </w:rPr>
        <w:t>The</w:t>
      </w:r>
      <w:r w:rsidRPr="007439E4">
        <w:rPr>
          <w:rFonts w:ascii="Arial" w:hAnsi="Arial" w:cs="Arial"/>
          <w:i/>
          <w:color w:val="006FC0"/>
          <w:spacing w:val="-13"/>
          <w:lang w:val="en-US"/>
        </w:rPr>
        <w:t xml:space="preserve"> </w:t>
      </w:r>
      <w:r w:rsidRPr="007439E4">
        <w:rPr>
          <w:rFonts w:ascii="Arial" w:hAnsi="Arial" w:cs="Arial"/>
          <w:i/>
          <w:color w:val="006FC0"/>
          <w:spacing w:val="-4"/>
          <w:lang w:val="en-US"/>
        </w:rPr>
        <w:t>Future</w:t>
      </w:r>
      <w:r w:rsidRPr="007439E4">
        <w:rPr>
          <w:rFonts w:ascii="Arial" w:hAnsi="Arial" w:cs="Arial"/>
          <w:i/>
          <w:color w:val="006FC0"/>
          <w:spacing w:val="-13"/>
          <w:lang w:val="en-US"/>
        </w:rPr>
        <w:t xml:space="preserve"> </w:t>
      </w:r>
      <w:r w:rsidRPr="007439E4">
        <w:rPr>
          <w:rFonts w:ascii="Arial" w:hAnsi="Arial" w:cs="Arial"/>
          <w:i/>
          <w:color w:val="006FC0"/>
          <w:spacing w:val="-4"/>
          <w:lang w:val="en-US"/>
        </w:rPr>
        <w:t>We</w:t>
      </w:r>
      <w:r w:rsidRPr="007439E4">
        <w:rPr>
          <w:rFonts w:ascii="Arial" w:hAnsi="Arial" w:cs="Arial"/>
          <w:i/>
          <w:color w:val="006FC0"/>
          <w:spacing w:val="-13"/>
          <w:lang w:val="en-US"/>
        </w:rPr>
        <w:t xml:space="preserve"> </w:t>
      </w:r>
      <w:r w:rsidRPr="007439E4">
        <w:rPr>
          <w:rFonts w:ascii="Arial" w:hAnsi="Arial" w:cs="Arial"/>
          <w:i/>
          <w:color w:val="006FC0"/>
          <w:spacing w:val="-4"/>
          <w:lang w:val="en-US"/>
        </w:rPr>
        <w:t>Want</w:t>
      </w:r>
      <w:r w:rsidR="006A1820">
        <w:rPr>
          <w:rFonts w:ascii="Arial" w:hAnsi="Arial" w:cs="Arial"/>
          <w:i/>
          <w:color w:val="006FC0"/>
          <w:spacing w:val="-4"/>
          <w:lang w:val="en-US"/>
        </w:rPr>
        <w:t>’ Outcome document</w:t>
      </w:r>
      <w:r w:rsidRPr="007439E4">
        <w:rPr>
          <w:rFonts w:ascii="Arial" w:hAnsi="Arial" w:cs="Arial"/>
          <w:spacing w:val="-4"/>
          <w:lang w:val="en-US"/>
        </w:rPr>
        <w:t>].</w:t>
      </w:r>
    </w:p>
    <w:p w14:paraId="5DB31F8B" w14:textId="11C01C88" w:rsidR="00D1520F" w:rsidRPr="007439E4" w:rsidRDefault="00D1520F" w:rsidP="007439E4">
      <w:pPr>
        <w:pStyle w:val="ListParagraph"/>
        <w:widowControl w:val="0"/>
        <w:numPr>
          <w:ilvl w:val="0"/>
          <w:numId w:val="3"/>
        </w:numPr>
        <w:autoSpaceDE w:val="0"/>
        <w:autoSpaceDN w:val="0"/>
        <w:spacing w:after="240" w:line="240" w:lineRule="auto"/>
        <w:ind w:left="709" w:right="108" w:hanging="692"/>
        <w:contextualSpacing w:val="0"/>
        <w:jc w:val="both"/>
        <w:rPr>
          <w:rFonts w:ascii="Arial" w:hAnsi="Arial" w:cs="Arial"/>
          <w:lang w:val="en-US"/>
        </w:rPr>
      </w:pPr>
      <w:r w:rsidRPr="007439E4">
        <w:rPr>
          <w:rFonts w:ascii="Arial" w:hAnsi="Arial" w:cs="Arial"/>
          <w:lang w:val="en-US"/>
        </w:rPr>
        <w:t xml:space="preserve">We recall </w:t>
      </w:r>
      <w:hyperlink r:id="rId8" w:history="1">
        <w:r w:rsidR="006A1820" w:rsidRPr="007439E4">
          <w:rPr>
            <w:rStyle w:val="Hyperlink"/>
            <w:i/>
            <w:iCs/>
            <w:lang w:val="en-US"/>
          </w:rPr>
          <w:t>The</w:t>
        </w:r>
        <w:r w:rsidR="006A1820" w:rsidRPr="006A1820">
          <w:rPr>
            <w:rStyle w:val="Hyperlink"/>
            <w:rFonts w:ascii="Arial" w:hAnsi="Arial" w:cs="Arial"/>
            <w:lang w:val="en-US"/>
          </w:rPr>
          <w:t xml:space="preserve"> </w:t>
        </w:r>
        <w:r w:rsidRPr="007439E4">
          <w:rPr>
            <w:rStyle w:val="Hyperlink"/>
            <w:rFonts w:ascii="Arial" w:hAnsi="Arial" w:cs="Arial"/>
            <w:i/>
            <w:iCs/>
            <w:lang w:val="en-US"/>
          </w:rPr>
          <w:t>Pact for the Future</w:t>
        </w:r>
      </w:hyperlink>
      <w:r w:rsidRPr="007439E4">
        <w:rPr>
          <w:rFonts w:ascii="Arial" w:hAnsi="Arial" w:cs="Arial"/>
          <w:lang w:val="en-US"/>
        </w:rPr>
        <w:t xml:space="preserve"> and our decision</w:t>
      </w:r>
      <w:r w:rsidRPr="007439E4">
        <w:rPr>
          <w:rFonts w:ascii="Arial" w:hAnsi="Arial" w:cs="Arial"/>
          <w:spacing w:val="-1"/>
          <w:lang w:val="en-US"/>
        </w:rPr>
        <w:t xml:space="preserve"> </w:t>
      </w:r>
      <w:r w:rsidRPr="007439E4">
        <w:rPr>
          <w:rFonts w:ascii="Arial" w:hAnsi="Arial" w:cs="Arial"/>
          <w:lang w:val="en-US"/>
        </w:rPr>
        <w:t>to</w:t>
      </w:r>
      <w:r w:rsidRPr="007439E4">
        <w:rPr>
          <w:rFonts w:ascii="Arial" w:hAnsi="Arial" w:cs="Arial"/>
          <w:spacing w:val="-1"/>
          <w:lang w:val="en-US"/>
        </w:rPr>
        <w:t xml:space="preserve"> </w:t>
      </w:r>
      <w:r w:rsidRPr="007439E4">
        <w:rPr>
          <w:rFonts w:ascii="Arial" w:hAnsi="Arial" w:cs="Arial"/>
          <w:lang w:val="en-US"/>
        </w:rPr>
        <w:t>take ambitious action</w:t>
      </w:r>
      <w:r w:rsidRPr="007439E4">
        <w:rPr>
          <w:rFonts w:ascii="Arial" w:hAnsi="Arial" w:cs="Arial"/>
          <w:spacing w:val="-1"/>
          <w:lang w:val="en-US"/>
        </w:rPr>
        <w:t xml:space="preserve"> </w:t>
      </w:r>
      <w:r w:rsidRPr="007439E4">
        <w:rPr>
          <w:rFonts w:ascii="Arial" w:hAnsi="Arial" w:cs="Arial"/>
          <w:lang w:val="en-US"/>
        </w:rPr>
        <w:t>to restore</w:t>
      </w:r>
      <w:r w:rsidRPr="007439E4">
        <w:rPr>
          <w:rFonts w:ascii="Arial" w:hAnsi="Arial" w:cs="Arial"/>
          <w:spacing w:val="-2"/>
          <w:lang w:val="en-US"/>
        </w:rPr>
        <w:t xml:space="preserve"> </w:t>
      </w:r>
      <w:r w:rsidRPr="007439E4">
        <w:rPr>
          <w:rFonts w:ascii="Arial" w:hAnsi="Arial" w:cs="Arial"/>
          <w:lang w:val="en-US"/>
        </w:rPr>
        <w:t>the ocean and its ecosystems,</w:t>
      </w:r>
      <w:r w:rsidRPr="007439E4">
        <w:rPr>
          <w:rFonts w:ascii="Arial" w:hAnsi="Arial" w:cs="Arial"/>
          <w:spacing w:val="-5"/>
          <w:lang w:val="en-US"/>
        </w:rPr>
        <w:t xml:space="preserve"> </w:t>
      </w:r>
      <w:r w:rsidRPr="007439E4">
        <w:rPr>
          <w:rFonts w:ascii="Arial" w:hAnsi="Arial" w:cs="Arial"/>
          <w:lang w:val="en-US"/>
        </w:rPr>
        <w:t>and</w:t>
      </w:r>
      <w:r w:rsidRPr="007439E4">
        <w:rPr>
          <w:rFonts w:ascii="Arial" w:hAnsi="Arial" w:cs="Arial"/>
          <w:spacing w:val="-7"/>
          <w:lang w:val="en-US"/>
        </w:rPr>
        <w:t xml:space="preserve"> </w:t>
      </w:r>
      <w:r w:rsidRPr="007439E4">
        <w:rPr>
          <w:rFonts w:ascii="Arial" w:hAnsi="Arial" w:cs="Arial"/>
          <w:lang w:val="en-US"/>
        </w:rPr>
        <w:t>to</w:t>
      </w:r>
      <w:r w:rsidRPr="007439E4">
        <w:rPr>
          <w:rFonts w:ascii="Arial" w:hAnsi="Arial" w:cs="Arial"/>
          <w:spacing w:val="-7"/>
          <w:lang w:val="en-US"/>
        </w:rPr>
        <w:t xml:space="preserve"> </w:t>
      </w:r>
      <w:r w:rsidRPr="007439E4">
        <w:rPr>
          <w:rFonts w:ascii="Arial" w:hAnsi="Arial" w:cs="Arial"/>
          <w:lang w:val="en-US"/>
        </w:rPr>
        <w:t>improve</w:t>
      </w:r>
      <w:r w:rsidRPr="007439E4">
        <w:rPr>
          <w:rFonts w:ascii="Arial" w:hAnsi="Arial" w:cs="Arial"/>
          <w:spacing w:val="-6"/>
          <w:lang w:val="en-US"/>
        </w:rPr>
        <w:t xml:space="preserve"> </w:t>
      </w:r>
      <w:r w:rsidRPr="007439E4">
        <w:rPr>
          <w:rFonts w:ascii="Arial" w:hAnsi="Arial" w:cs="Arial"/>
          <w:lang w:val="en-US"/>
        </w:rPr>
        <w:t>its</w:t>
      </w:r>
      <w:r w:rsidRPr="007439E4">
        <w:rPr>
          <w:rFonts w:ascii="Arial" w:hAnsi="Arial" w:cs="Arial"/>
          <w:spacing w:val="-4"/>
          <w:lang w:val="en-US"/>
        </w:rPr>
        <w:t xml:space="preserve"> </w:t>
      </w:r>
      <w:r w:rsidRPr="007439E4">
        <w:rPr>
          <w:rFonts w:ascii="Arial" w:hAnsi="Arial" w:cs="Arial"/>
          <w:lang w:val="en-US"/>
        </w:rPr>
        <w:t>health,</w:t>
      </w:r>
      <w:r w:rsidRPr="007439E4">
        <w:rPr>
          <w:rFonts w:ascii="Arial" w:hAnsi="Arial" w:cs="Arial"/>
          <w:spacing w:val="-6"/>
          <w:lang w:val="en-US"/>
        </w:rPr>
        <w:t xml:space="preserve"> </w:t>
      </w:r>
      <w:r w:rsidRPr="007439E4">
        <w:rPr>
          <w:rFonts w:ascii="Arial" w:hAnsi="Arial" w:cs="Arial"/>
          <w:lang w:val="en-US"/>
        </w:rPr>
        <w:t>productivity,</w:t>
      </w:r>
      <w:r w:rsidRPr="007439E4">
        <w:rPr>
          <w:rFonts w:ascii="Arial" w:hAnsi="Arial" w:cs="Arial"/>
          <w:spacing w:val="-6"/>
          <w:lang w:val="en-US"/>
        </w:rPr>
        <w:t xml:space="preserve"> </w:t>
      </w:r>
      <w:r w:rsidRPr="007439E4">
        <w:rPr>
          <w:rFonts w:ascii="Arial" w:hAnsi="Arial" w:cs="Arial"/>
          <w:lang w:val="en-US"/>
        </w:rPr>
        <w:t>sustainable</w:t>
      </w:r>
      <w:r w:rsidRPr="007439E4">
        <w:rPr>
          <w:rFonts w:ascii="Arial" w:hAnsi="Arial" w:cs="Arial"/>
          <w:spacing w:val="-6"/>
          <w:lang w:val="en-US"/>
        </w:rPr>
        <w:t xml:space="preserve"> </w:t>
      </w:r>
      <w:r w:rsidRPr="007439E4">
        <w:rPr>
          <w:rFonts w:ascii="Arial" w:hAnsi="Arial" w:cs="Arial"/>
          <w:lang w:val="en-US"/>
        </w:rPr>
        <w:t>use</w:t>
      </w:r>
      <w:r w:rsidRPr="007439E4">
        <w:rPr>
          <w:rFonts w:ascii="Arial" w:hAnsi="Arial" w:cs="Arial"/>
          <w:spacing w:val="-5"/>
          <w:lang w:val="en-US"/>
        </w:rPr>
        <w:t xml:space="preserve"> </w:t>
      </w:r>
      <w:r w:rsidRPr="007439E4">
        <w:rPr>
          <w:rFonts w:ascii="Arial" w:hAnsi="Arial" w:cs="Arial"/>
          <w:lang w:val="en-US"/>
        </w:rPr>
        <w:t>and</w:t>
      </w:r>
      <w:r w:rsidRPr="007439E4">
        <w:rPr>
          <w:rFonts w:ascii="Arial" w:hAnsi="Arial" w:cs="Arial"/>
          <w:spacing w:val="-4"/>
          <w:lang w:val="en-US"/>
        </w:rPr>
        <w:t xml:space="preserve"> </w:t>
      </w:r>
      <w:r w:rsidRPr="007439E4">
        <w:rPr>
          <w:rFonts w:ascii="Arial" w:hAnsi="Arial" w:cs="Arial"/>
          <w:lang w:val="en-US"/>
        </w:rPr>
        <w:t>resilience [</w:t>
      </w:r>
      <w:r w:rsidRPr="007439E4">
        <w:rPr>
          <w:rFonts w:ascii="Arial" w:hAnsi="Arial" w:cs="Arial"/>
          <w:i/>
          <w:color w:val="006FC0"/>
          <w:lang w:val="en-US"/>
        </w:rPr>
        <w:t>based</w:t>
      </w:r>
      <w:r w:rsidRPr="007439E4">
        <w:rPr>
          <w:rFonts w:ascii="Arial" w:hAnsi="Arial" w:cs="Arial"/>
          <w:i/>
          <w:color w:val="006FC0"/>
          <w:spacing w:val="-16"/>
          <w:lang w:val="en-US"/>
        </w:rPr>
        <w:t xml:space="preserve"> </w:t>
      </w:r>
      <w:r w:rsidRPr="007439E4">
        <w:rPr>
          <w:rFonts w:ascii="Arial" w:hAnsi="Arial" w:cs="Arial"/>
          <w:i/>
          <w:color w:val="006FC0"/>
          <w:lang w:val="en-US"/>
        </w:rPr>
        <w:t>on</w:t>
      </w:r>
      <w:r w:rsidRPr="007439E4">
        <w:rPr>
          <w:rFonts w:ascii="Arial" w:hAnsi="Arial" w:cs="Arial"/>
          <w:i/>
          <w:color w:val="006FC0"/>
          <w:spacing w:val="-15"/>
          <w:lang w:val="en-US"/>
        </w:rPr>
        <w:t xml:space="preserve"> </w:t>
      </w:r>
      <w:r w:rsidR="006A1820">
        <w:rPr>
          <w:rFonts w:ascii="Arial" w:hAnsi="Arial" w:cs="Arial"/>
          <w:i/>
          <w:color w:val="006FC0"/>
          <w:spacing w:val="-15"/>
          <w:lang w:val="en-US"/>
        </w:rPr>
        <w:t>‘</w:t>
      </w:r>
      <w:r w:rsidR="006A1820" w:rsidRPr="006A1820">
        <w:rPr>
          <w:rFonts w:ascii="Arial" w:hAnsi="Arial" w:cs="Arial"/>
          <w:i/>
          <w:color w:val="006FC0"/>
          <w:lang w:val="en-US"/>
        </w:rPr>
        <w:t>The</w:t>
      </w:r>
      <w:r w:rsidR="006A1820" w:rsidRPr="006A1820">
        <w:rPr>
          <w:rFonts w:ascii="Arial" w:hAnsi="Arial" w:cs="Arial"/>
          <w:i/>
          <w:color w:val="006FC0"/>
          <w:spacing w:val="-15"/>
          <w:lang w:val="en-US"/>
        </w:rPr>
        <w:t xml:space="preserve"> </w:t>
      </w:r>
      <w:r w:rsidRPr="007439E4">
        <w:rPr>
          <w:rFonts w:ascii="Arial" w:hAnsi="Arial" w:cs="Arial"/>
          <w:i/>
          <w:color w:val="006FC0"/>
          <w:lang w:val="en-US"/>
        </w:rPr>
        <w:t>Pact for the Future</w:t>
      </w:r>
      <w:r w:rsidR="006A1820">
        <w:rPr>
          <w:rFonts w:ascii="Arial" w:hAnsi="Arial" w:cs="Arial"/>
          <w:i/>
          <w:color w:val="006FC0"/>
          <w:lang w:val="en-US"/>
        </w:rPr>
        <w:t>’</w:t>
      </w:r>
      <w:r w:rsidRPr="007439E4">
        <w:rPr>
          <w:rFonts w:ascii="Arial" w:hAnsi="Arial" w:cs="Arial"/>
          <w:lang w:val="en-US"/>
        </w:rPr>
        <w:t>].</w:t>
      </w:r>
    </w:p>
    <w:p w14:paraId="3BCE0352" w14:textId="77777777" w:rsidR="00D1520F" w:rsidRPr="007439E4" w:rsidRDefault="00D1520F" w:rsidP="00D1520F">
      <w:pPr>
        <w:pStyle w:val="Heading1"/>
        <w:spacing w:before="166"/>
        <w:jc w:val="both"/>
        <w:rPr>
          <w:rFonts w:cs="Arial"/>
          <w:szCs w:val="22"/>
        </w:rPr>
      </w:pPr>
      <w:proofErr w:type="spellStart"/>
      <w:r w:rsidRPr="007439E4">
        <w:rPr>
          <w:rFonts w:cs="Arial"/>
          <w:szCs w:val="22"/>
        </w:rPr>
        <w:t>Defending</w:t>
      </w:r>
      <w:proofErr w:type="spellEnd"/>
      <w:r w:rsidRPr="007439E4">
        <w:rPr>
          <w:rFonts w:cs="Arial"/>
          <w:spacing w:val="-4"/>
          <w:szCs w:val="22"/>
        </w:rPr>
        <w:t xml:space="preserve"> </w:t>
      </w:r>
      <w:proofErr w:type="spellStart"/>
      <w:r w:rsidRPr="007439E4">
        <w:rPr>
          <w:rFonts w:cs="Arial"/>
          <w:szCs w:val="22"/>
        </w:rPr>
        <w:t>ocean</w:t>
      </w:r>
      <w:proofErr w:type="spellEnd"/>
      <w:r w:rsidRPr="007439E4">
        <w:rPr>
          <w:rFonts w:cs="Arial"/>
          <w:spacing w:val="-6"/>
          <w:szCs w:val="22"/>
        </w:rPr>
        <w:t xml:space="preserve"> </w:t>
      </w:r>
      <w:proofErr w:type="spellStart"/>
      <w:r w:rsidRPr="007439E4">
        <w:rPr>
          <w:rFonts w:cs="Arial"/>
          <w:spacing w:val="-2"/>
          <w:szCs w:val="22"/>
        </w:rPr>
        <w:t>ecosystems</w:t>
      </w:r>
      <w:proofErr w:type="spellEnd"/>
    </w:p>
    <w:p w14:paraId="74E0CD27" w14:textId="091CD93B" w:rsidR="00D1520F" w:rsidRPr="007439E4" w:rsidRDefault="00D1520F" w:rsidP="007439E4">
      <w:pPr>
        <w:pStyle w:val="ListParagraph"/>
        <w:widowControl w:val="0"/>
        <w:numPr>
          <w:ilvl w:val="0"/>
          <w:numId w:val="3"/>
        </w:numPr>
        <w:autoSpaceDE w:val="0"/>
        <w:autoSpaceDN w:val="0"/>
        <w:spacing w:after="240" w:line="240" w:lineRule="auto"/>
        <w:ind w:left="709" w:right="108" w:hanging="692"/>
        <w:contextualSpacing w:val="0"/>
        <w:jc w:val="both"/>
        <w:rPr>
          <w:rFonts w:ascii="Arial" w:hAnsi="Arial" w:cs="Arial"/>
          <w:lang w:val="en-US"/>
        </w:rPr>
      </w:pPr>
      <w:r w:rsidRPr="007439E4">
        <w:rPr>
          <w:rFonts w:ascii="Arial" w:hAnsi="Arial" w:cs="Arial"/>
          <w:lang w:val="en-US"/>
        </w:rPr>
        <w:t>We</w:t>
      </w:r>
      <w:r w:rsidRPr="007439E4">
        <w:rPr>
          <w:rFonts w:ascii="Arial" w:hAnsi="Arial" w:cs="Arial"/>
          <w:spacing w:val="-8"/>
          <w:lang w:val="en-US"/>
        </w:rPr>
        <w:t xml:space="preserve"> </w:t>
      </w:r>
      <w:r w:rsidRPr="007439E4">
        <w:rPr>
          <w:rFonts w:ascii="Arial" w:hAnsi="Arial" w:cs="Arial"/>
          <w:lang w:val="en-US"/>
        </w:rPr>
        <w:t>note</w:t>
      </w:r>
      <w:r w:rsidRPr="007439E4">
        <w:rPr>
          <w:rFonts w:ascii="Arial" w:hAnsi="Arial" w:cs="Arial"/>
          <w:spacing w:val="-8"/>
          <w:lang w:val="en-US"/>
        </w:rPr>
        <w:t xml:space="preserve"> </w:t>
      </w:r>
      <w:r w:rsidRPr="007439E4">
        <w:rPr>
          <w:rFonts w:ascii="Arial" w:hAnsi="Arial" w:cs="Arial"/>
          <w:lang w:val="en-US"/>
        </w:rPr>
        <w:t>the</w:t>
      </w:r>
      <w:r w:rsidRPr="007439E4">
        <w:rPr>
          <w:rFonts w:ascii="Arial" w:hAnsi="Arial" w:cs="Arial"/>
          <w:spacing w:val="-8"/>
          <w:lang w:val="en-US"/>
        </w:rPr>
        <w:t xml:space="preserve"> </w:t>
      </w:r>
      <w:r w:rsidRPr="007439E4">
        <w:rPr>
          <w:rFonts w:ascii="Arial" w:hAnsi="Arial" w:cs="Arial"/>
          <w:lang w:val="en-US"/>
        </w:rPr>
        <w:t>ocean</w:t>
      </w:r>
      <w:r w:rsidRPr="007439E4">
        <w:rPr>
          <w:rFonts w:ascii="Arial" w:hAnsi="Arial" w:cs="Arial"/>
          <w:spacing w:val="-6"/>
          <w:lang w:val="en-US"/>
        </w:rPr>
        <w:t xml:space="preserve"> </w:t>
      </w:r>
      <w:r w:rsidRPr="007439E4">
        <w:rPr>
          <w:rFonts w:ascii="Arial" w:hAnsi="Arial" w:cs="Arial"/>
          <w:lang w:val="en-US"/>
        </w:rPr>
        <w:t>plays</w:t>
      </w:r>
      <w:r w:rsidRPr="007439E4">
        <w:rPr>
          <w:rFonts w:ascii="Arial" w:hAnsi="Arial" w:cs="Arial"/>
          <w:spacing w:val="-5"/>
          <w:lang w:val="en-US"/>
        </w:rPr>
        <w:t xml:space="preserve"> </w:t>
      </w:r>
      <w:r w:rsidRPr="007439E4">
        <w:rPr>
          <w:rFonts w:ascii="Arial" w:hAnsi="Arial" w:cs="Arial"/>
          <w:lang w:val="en-US"/>
        </w:rPr>
        <w:t>an</w:t>
      </w:r>
      <w:r w:rsidRPr="007439E4">
        <w:rPr>
          <w:rFonts w:ascii="Arial" w:hAnsi="Arial" w:cs="Arial"/>
          <w:spacing w:val="-6"/>
          <w:lang w:val="en-US"/>
        </w:rPr>
        <w:t xml:space="preserve"> </w:t>
      </w:r>
      <w:r w:rsidRPr="007439E4">
        <w:rPr>
          <w:rFonts w:ascii="Arial" w:hAnsi="Arial" w:cs="Arial"/>
          <w:lang w:val="en-US"/>
        </w:rPr>
        <w:t>essential</w:t>
      </w:r>
      <w:r w:rsidRPr="007439E4">
        <w:rPr>
          <w:rFonts w:ascii="Arial" w:hAnsi="Arial" w:cs="Arial"/>
          <w:spacing w:val="-5"/>
          <w:lang w:val="en-US"/>
        </w:rPr>
        <w:t xml:space="preserve"> </w:t>
      </w:r>
      <w:r w:rsidRPr="007439E4">
        <w:rPr>
          <w:rFonts w:ascii="Arial" w:hAnsi="Arial" w:cs="Arial"/>
          <w:lang w:val="en-US"/>
        </w:rPr>
        <w:t>role</w:t>
      </w:r>
      <w:r w:rsidRPr="007439E4">
        <w:rPr>
          <w:rFonts w:ascii="Arial" w:hAnsi="Arial" w:cs="Arial"/>
          <w:spacing w:val="-8"/>
          <w:lang w:val="en-US"/>
        </w:rPr>
        <w:t xml:space="preserve"> </w:t>
      </w:r>
      <w:r w:rsidRPr="007439E4">
        <w:rPr>
          <w:rFonts w:ascii="Arial" w:hAnsi="Arial" w:cs="Arial"/>
          <w:lang w:val="en-US"/>
        </w:rPr>
        <w:t>in</w:t>
      </w:r>
      <w:r w:rsidRPr="007439E4">
        <w:rPr>
          <w:rFonts w:ascii="Arial" w:hAnsi="Arial" w:cs="Arial"/>
          <w:spacing w:val="-6"/>
          <w:lang w:val="en-US"/>
        </w:rPr>
        <w:t xml:space="preserve"> </w:t>
      </w:r>
      <w:r w:rsidRPr="007439E4">
        <w:rPr>
          <w:rFonts w:ascii="Arial" w:hAnsi="Arial" w:cs="Arial"/>
          <w:lang w:val="en-US"/>
        </w:rPr>
        <w:t>addressing</w:t>
      </w:r>
      <w:r w:rsidRPr="007439E4">
        <w:rPr>
          <w:rFonts w:ascii="Arial" w:hAnsi="Arial" w:cs="Arial"/>
          <w:spacing w:val="-10"/>
          <w:lang w:val="en-US"/>
        </w:rPr>
        <w:t xml:space="preserve"> </w:t>
      </w:r>
      <w:r w:rsidRPr="007439E4">
        <w:rPr>
          <w:rFonts w:ascii="Arial" w:hAnsi="Arial" w:cs="Arial"/>
          <w:lang w:val="en-US"/>
        </w:rPr>
        <w:t>climate</w:t>
      </w:r>
      <w:r w:rsidRPr="007439E4">
        <w:rPr>
          <w:rFonts w:ascii="Arial" w:hAnsi="Arial" w:cs="Arial"/>
          <w:spacing w:val="-8"/>
          <w:lang w:val="en-US"/>
        </w:rPr>
        <w:t xml:space="preserve"> </w:t>
      </w:r>
      <w:r w:rsidRPr="007439E4">
        <w:rPr>
          <w:rFonts w:ascii="Arial" w:hAnsi="Arial" w:cs="Arial"/>
          <w:lang w:val="en-US"/>
        </w:rPr>
        <w:t>change,</w:t>
      </w:r>
      <w:r w:rsidRPr="007439E4">
        <w:rPr>
          <w:rFonts w:ascii="Arial" w:hAnsi="Arial" w:cs="Arial"/>
          <w:spacing w:val="-4"/>
          <w:lang w:val="en-US"/>
        </w:rPr>
        <w:t xml:space="preserve"> </w:t>
      </w:r>
      <w:r w:rsidRPr="007439E4">
        <w:rPr>
          <w:rFonts w:ascii="Arial" w:hAnsi="Arial" w:cs="Arial"/>
          <w:lang w:val="en-US"/>
        </w:rPr>
        <w:t>and</w:t>
      </w:r>
      <w:r w:rsidRPr="007439E4">
        <w:rPr>
          <w:rFonts w:ascii="Arial" w:hAnsi="Arial" w:cs="Arial"/>
          <w:spacing w:val="-1"/>
          <w:lang w:val="en-US"/>
        </w:rPr>
        <w:t xml:space="preserve"> </w:t>
      </w:r>
      <w:r w:rsidRPr="007439E4">
        <w:rPr>
          <w:rFonts w:ascii="Arial" w:hAnsi="Arial" w:cs="Arial"/>
          <w:lang w:val="en-US"/>
        </w:rPr>
        <w:t>are</w:t>
      </w:r>
      <w:r w:rsidRPr="007439E4">
        <w:rPr>
          <w:rFonts w:ascii="Arial" w:hAnsi="Arial" w:cs="Arial"/>
          <w:spacing w:val="-8"/>
          <w:lang w:val="en-US"/>
        </w:rPr>
        <w:t xml:space="preserve"> </w:t>
      </w:r>
      <w:r w:rsidRPr="007439E4">
        <w:rPr>
          <w:rFonts w:ascii="Arial" w:hAnsi="Arial" w:cs="Arial"/>
          <w:lang w:val="en-US"/>
        </w:rPr>
        <w:t>deeply</w:t>
      </w:r>
      <w:r w:rsidRPr="007439E4">
        <w:rPr>
          <w:rFonts w:ascii="Arial" w:hAnsi="Arial" w:cs="Arial"/>
          <w:spacing w:val="-6"/>
          <w:lang w:val="en-US"/>
        </w:rPr>
        <w:t xml:space="preserve"> </w:t>
      </w:r>
      <w:r w:rsidRPr="007439E4">
        <w:rPr>
          <w:rFonts w:ascii="Arial" w:hAnsi="Arial" w:cs="Arial"/>
          <w:lang w:val="en-US"/>
        </w:rPr>
        <w:t>alarmed</w:t>
      </w:r>
      <w:r w:rsidRPr="007439E4">
        <w:rPr>
          <w:rFonts w:ascii="Arial" w:hAnsi="Arial" w:cs="Arial"/>
          <w:spacing w:val="-6"/>
          <w:lang w:val="en-US"/>
        </w:rPr>
        <w:t xml:space="preserve"> </w:t>
      </w:r>
      <w:r w:rsidRPr="007439E4">
        <w:rPr>
          <w:rFonts w:ascii="Arial" w:hAnsi="Arial" w:cs="Arial"/>
          <w:lang w:val="en-US"/>
        </w:rPr>
        <w:t>that</w:t>
      </w:r>
      <w:r w:rsidRPr="007439E4">
        <w:rPr>
          <w:rFonts w:ascii="Arial" w:hAnsi="Arial" w:cs="Arial"/>
          <w:spacing w:val="-5"/>
          <w:lang w:val="en-US"/>
        </w:rPr>
        <w:t xml:space="preserve"> </w:t>
      </w:r>
      <w:r w:rsidRPr="007439E4">
        <w:rPr>
          <w:rFonts w:ascii="Arial" w:hAnsi="Arial" w:cs="Arial"/>
          <w:lang w:val="en-US"/>
        </w:rPr>
        <w:t>the ocean’s ability to act as a climate mitigator has been weakened due to the adverse impacts of climate change</w:t>
      </w:r>
      <w:r w:rsidRPr="007439E4">
        <w:rPr>
          <w:rFonts w:ascii="Arial" w:hAnsi="Arial" w:cs="Arial"/>
          <w:spacing w:val="-5"/>
          <w:lang w:val="en-US"/>
        </w:rPr>
        <w:t xml:space="preserve"> </w:t>
      </w:r>
      <w:r w:rsidRPr="007439E4">
        <w:rPr>
          <w:rFonts w:ascii="Arial" w:hAnsi="Arial" w:cs="Arial"/>
          <w:lang w:val="en-US"/>
        </w:rPr>
        <w:t>including</w:t>
      </w:r>
      <w:r w:rsidRPr="007439E4">
        <w:rPr>
          <w:rFonts w:ascii="Arial" w:hAnsi="Arial" w:cs="Arial"/>
          <w:spacing w:val="-8"/>
          <w:lang w:val="en-US"/>
        </w:rPr>
        <w:t xml:space="preserve"> </w:t>
      </w:r>
      <w:r w:rsidRPr="007439E4">
        <w:rPr>
          <w:rFonts w:ascii="Arial" w:hAnsi="Arial" w:cs="Arial"/>
          <w:lang w:val="en-US"/>
        </w:rPr>
        <w:t>ocean</w:t>
      </w:r>
      <w:r w:rsidRPr="007439E4">
        <w:rPr>
          <w:rFonts w:ascii="Arial" w:hAnsi="Arial" w:cs="Arial"/>
          <w:spacing w:val="-4"/>
          <w:lang w:val="en-US"/>
        </w:rPr>
        <w:t xml:space="preserve"> </w:t>
      </w:r>
      <w:r w:rsidRPr="007439E4">
        <w:rPr>
          <w:rFonts w:ascii="Arial" w:hAnsi="Arial" w:cs="Arial"/>
          <w:lang w:val="en-US"/>
        </w:rPr>
        <w:t>warming,</w:t>
      </w:r>
      <w:r w:rsidRPr="007439E4">
        <w:rPr>
          <w:rFonts w:ascii="Arial" w:hAnsi="Arial" w:cs="Arial"/>
          <w:spacing w:val="-6"/>
          <w:lang w:val="en-US"/>
        </w:rPr>
        <w:t xml:space="preserve"> </w:t>
      </w:r>
      <w:r w:rsidRPr="007439E4">
        <w:rPr>
          <w:rFonts w:ascii="Arial" w:hAnsi="Arial" w:cs="Arial"/>
          <w:lang w:val="en-US"/>
        </w:rPr>
        <w:t>ocean</w:t>
      </w:r>
      <w:r w:rsidRPr="007439E4">
        <w:rPr>
          <w:rFonts w:ascii="Arial" w:hAnsi="Arial" w:cs="Arial"/>
          <w:spacing w:val="-4"/>
          <w:lang w:val="en-US"/>
        </w:rPr>
        <w:t xml:space="preserve"> </w:t>
      </w:r>
      <w:r w:rsidRPr="007439E4">
        <w:rPr>
          <w:rFonts w:ascii="Arial" w:hAnsi="Arial" w:cs="Arial"/>
          <w:lang w:val="en-US"/>
        </w:rPr>
        <w:t>acidification,</w:t>
      </w:r>
      <w:r w:rsidRPr="007439E4">
        <w:rPr>
          <w:rFonts w:ascii="Arial" w:hAnsi="Arial" w:cs="Arial"/>
          <w:spacing w:val="-6"/>
          <w:lang w:val="en-US"/>
        </w:rPr>
        <w:t xml:space="preserve"> </w:t>
      </w:r>
      <w:r w:rsidRPr="007439E4">
        <w:rPr>
          <w:rFonts w:ascii="Arial" w:hAnsi="Arial" w:cs="Arial"/>
          <w:lang w:val="en-US"/>
        </w:rPr>
        <w:t>eutrophication</w:t>
      </w:r>
      <w:r w:rsidRPr="007439E4">
        <w:rPr>
          <w:rFonts w:ascii="Arial" w:hAnsi="Arial" w:cs="Arial"/>
          <w:spacing w:val="-8"/>
          <w:lang w:val="en-US"/>
        </w:rPr>
        <w:t xml:space="preserve"> </w:t>
      </w:r>
      <w:r w:rsidRPr="007439E4">
        <w:rPr>
          <w:rFonts w:ascii="Arial" w:hAnsi="Arial" w:cs="Arial"/>
          <w:lang w:val="en-US"/>
        </w:rPr>
        <w:t>and</w:t>
      </w:r>
      <w:r w:rsidRPr="007439E4">
        <w:rPr>
          <w:rFonts w:ascii="Arial" w:hAnsi="Arial" w:cs="Arial"/>
          <w:spacing w:val="-4"/>
          <w:lang w:val="en-US"/>
        </w:rPr>
        <w:t xml:space="preserve"> </w:t>
      </w:r>
      <w:r w:rsidRPr="007439E4">
        <w:rPr>
          <w:rFonts w:ascii="Arial" w:hAnsi="Arial" w:cs="Arial"/>
          <w:lang w:val="en-US"/>
        </w:rPr>
        <w:t>deoxygenation,</w:t>
      </w:r>
      <w:r w:rsidRPr="007439E4">
        <w:rPr>
          <w:rFonts w:ascii="Arial" w:hAnsi="Arial" w:cs="Arial"/>
          <w:spacing w:val="-6"/>
          <w:lang w:val="en-US"/>
        </w:rPr>
        <w:t xml:space="preserve"> </w:t>
      </w:r>
      <w:r w:rsidRPr="007439E4">
        <w:rPr>
          <w:rFonts w:ascii="Arial" w:hAnsi="Arial" w:cs="Arial"/>
          <w:lang w:val="en-US"/>
        </w:rPr>
        <w:t>compounded by marine pollution and biodiversity loss [</w:t>
      </w:r>
      <w:r w:rsidRPr="007439E4">
        <w:rPr>
          <w:rFonts w:ascii="Arial" w:hAnsi="Arial" w:cs="Arial"/>
          <w:i/>
          <w:color w:val="006FC0"/>
          <w:lang w:val="en-US"/>
        </w:rPr>
        <w:t xml:space="preserve">based on </w:t>
      </w:r>
      <w:hyperlink r:id="rId9" w:history="1">
        <w:r w:rsidRPr="007439E4">
          <w:rPr>
            <w:rStyle w:val="Hyperlink"/>
            <w:rFonts w:ascii="Arial" w:hAnsi="Arial" w:cs="Arial"/>
            <w:lang w:val="en-US"/>
          </w:rPr>
          <w:t>UNSG background note</w:t>
        </w:r>
      </w:hyperlink>
      <w:r w:rsidRPr="007439E4">
        <w:rPr>
          <w:rFonts w:ascii="Arial" w:hAnsi="Arial" w:cs="Arial"/>
          <w:lang w:val="en-US"/>
        </w:rPr>
        <w:t>].</w:t>
      </w:r>
    </w:p>
    <w:p w14:paraId="6F2B52F1" w14:textId="466393A2" w:rsidR="00D1520F" w:rsidRPr="007439E4" w:rsidRDefault="00D1520F" w:rsidP="007439E4">
      <w:pPr>
        <w:pStyle w:val="ListParagraph"/>
        <w:widowControl w:val="0"/>
        <w:numPr>
          <w:ilvl w:val="0"/>
          <w:numId w:val="3"/>
        </w:numPr>
        <w:autoSpaceDE w:val="0"/>
        <w:autoSpaceDN w:val="0"/>
        <w:spacing w:after="240" w:line="240" w:lineRule="auto"/>
        <w:ind w:left="709" w:right="108" w:hanging="692"/>
        <w:contextualSpacing w:val="0"/>
        <w:jc w:val="both"/>
        <w:rPr>
          <w:rFonts w:ascii="Arial" w:hAnsi="Arial" w:cs="Arial"/>
          <w:i/>
          <w:lang w:val="en-US"/>
        </w:rPr>
      </w:pPr>
      <w:r w:rsidRPr="007439E4">
        <w:rPr>
          <w:rFonts w:ascii="Arial" w:hAnsi="Arial" w:cs="Arial"/>
          <w:lang w:val="en-US"/>
        </w:rPr>
        <w:t xml:space="preserve">We underline the importance of the ocean-climate-biodiversity nexus and call for concerted global action to </w:t>
      </w:r>
      <w:proofErr w:type="spellStart"/>
      <w:r w:rsidRPr="007439E4">
        <w:rPr>
          <w:rFonts w:ascii="Arial" w:hAnsi="Arial" w:cs="Arial"/>
          <w:lang w:val="en-US"/>
        </w:rPr>
        <w:t>minimise</w:t>
      </w:r>
      <w:proofErr w:type="spellEnd"/>
      <w:r w:rsidRPr="007439E4">
        <w:rPr>
          <w:rFonts w:ascii="Arial" w:hAnsi="Arial" w:cs="Arial"/>
          <w:lang w:val="en-US"/>
        </w:rPr>
        <w:t xml:space="preserve"> the impact of climate change on ocean biodiversity [</w:t>
      </w:r>
      <w:r w:rsidRPr="007439E4">
        <w:rPr>
          <w:rFonts w:ascii="Arial" w:hAnsi="Arial" w:cs="Arial"/>
          <w:i/>
          <w:color w:val="006FC0"/>
          <w:lang w:val="en-US"/>
        </w:rPr>
        <w:t xml:space="preserve">based on UNSG background note and </w:t>
      </w:r>
      <w:r w:rsidR="003F1352" w:rsidRPr="003F1352">
        <w:rPr>
          <w:rFonts w:ascii="Arial" w:hAnsi="Arial" w:cs="Arial"/>
          <w:i/>
          <w:color w:val="006FC0"/>
          <w:lang w:val="en-US"/>
        </w:rPr>
        <w:t>Kunming-Montreal Global Biodiversity Framework</w:t>
      </w:r>
      <w:r w:rsidR="003F1352">
        <w:rPr>
          <w:rFonts w:ascii="Arial" w:hAnsi="Arial" w:cs="Arial"/>
          <w:i/>
          <w:color w:val="006FC0"/>
          <w:lang w:val="en-US"/>
        </w:rPr>
        <w:t xml:space="preserve"> (</w:t>
      </w:r>
      <w:hyperlink r:id="rId10" w:history="1">
        <w:r w:rsidRPr="007439E4">
          <w:rPr>
            <w:rStyle w:val="Hyperlink"/>
            <w:rFonts w:ascii="Arial" w:hAnsi="Arial" w:cs="Arial"/>
            <w:lang w:val="en-US"/>
          </w:rPr>
          <w:t>KMGBF</w:t>
        </w:r>
      </w:hyperlink>
      <w:r w:rsidR="003F1352">
        <w:rPr>
          <w:rFonts w:ascii="Arial" w:hAnsi="Arial" w:cs="Arial"/>
          <w:i/>
          <w:color w:val="006FC0"/>
          <w:lang w:val="en-US"/>
        </w:rPr>
        <w:t>)</w:t>
      </w:r>
      <w:r w:rsidRPr="007439E4">
        <w:rPr>
          <w:rFonts w:ascii="Arial" w:hAnsi="Arial" w:cs="Arial"/>
          <w:lang w:val="en-US"/>
        </w:rPr>
        <w:t>]</w:t>
      </w:r>
      <w:r w:rsidRPr="007439E4">
        <w:rPr>
          <w:rFonts w:ascii="Arial" w:hAnsi="Arial" w:cs="Arial"/>
          <w:i/>
          <w:lang w:val="en-US"/>
        </w:rPr>
        <w:t>.</w:t>
      </w:r>
    </w:p>
    <w:p w14:paraId="3692433E" w14:textId="4A63C91D" w:rsidR="00D1520F" w:rsidRPr="007439E4" w:rsidRDefault="00D1520F" w:rsidP="007439E4">
      <w:pPr>
        <w:pStyle w:val="ListParagraph"/>
        <w:widowControl w:val="0"/>
        <w:numPr>
          <w:ilvl w:val="0"/>
          <w:numId w:val="3"/>
        </w:numPr>
        <w:autoSpaceDE w:val="0"/>
        <w:autoSpaceDN w:val="0"/>
        <w:spacing w:after="240" w:line="240" w:lineRule="auto"/>
        <w:ind w:left="709" w:right="108" w:hanging="692"/>
        <w:contextualSpacing w:val="0"/>
        <w:jc w:val="both"/>
        <w:rPr>
          <w:rFonts w:ascii="Arial" w:hAnsi="Arial" w:cs="Arial"/>
          <w:lang w:val="en-US"/>
        </w:rPr>
      </w:pPr>
      <w:r w:rsidRPr="007439E4">
        <w:rPr>
          <w:rFonts w:ascii="Arial" w:hAnsi="Arial" w:cs="Arial"/>
          <w:lang w:val="en-US"/>
        </w:rPr>
        <w:t xml:space="preserve">We affirm our commitment to continued cooperation to address climate change-related sea level rise and its </w:t>
      </w:r>
      <w:proofErr w:type="gramStart"/>
      <w:r w:rsidRPr="007439E4">
        <w:rPr>
          <w:rFonts w:ascii="Arial" w:hAnsi="Arial" w:cs="Arial"/>
          <w:lang w:val="en-US"/>
        </w:rPr>
        <w:t>effects, and</w:t>
      </w:r>
      <w:proofErr w:type="gramEnd"/>
      <w:r w:rsidRPr="007439E4">
        <w:rPr>
          <w:rFonts w:ascii="Arial" w:hAnsi="Arial" w:cs="Arial"/>
          <w:lang w:val="en-US"/>
        </w:rPr>
        <w:t xml:space="preserve"> acknowledge the</w:t>
      </w:r>
      <w:r w:rsidRPr="007439E4">
        <w:rPr>
          <w:rFonts w:ascii="Arial" w:hAnsi="Arial" w:cs="Arial"/>
          <w:spacing w:val="-1"/>
          <w:lang w:val="en-US"/>
        </w:rPr>
        <w:t xml:space="preserve"> </w:t>
      </w:r>
      <w:r w:rsidRPr="007439E4">
        <w:rPr>
          <w:rFonts w:ascii="Arial" w:hAnsi="Arial" w:cs="Arial"/>
          <w:lang w:val="en-US"/>
        </w:rPr>
        <w:t>High-Level Meeting on Sea Level Rise held in New</w:t>
      </w:r>
      <w:r w:rsidRPr="007439E4">
        <w:rPr>
          <w:rFonts w:ascii="Arial" w:hAnsi="Arial" w:cs="Arial"/>
          <w:spacing w:val="-7"/>
          <w:lang w:val="en-US"/>
        </w:rPr>
        <w:t xml:space="preserve"> </w:t>
      </w:r>
      <w:r w:rsidRPr="007439E4">
        <w:rPr>
          <w:rFonts w:ascii="Arial" w:hAnsi="Arial" w:cs="Arial"/>
          <w:lang w:val="en-US"/>
        </w:rPr>
        <w:t>York on 25</w:t>
      </w:r>
      <w:r w:rsidR="003F1352" w:rsidRPr="007439E4">
        <w:rPr>
          <w:rFonts w:ascii="Arial" w:hAnsi="Arial" w:cs="Arial"/>
          <w:lang w:val="en-US"/>
        </w:rPr>
        <w:t xml:space="preserve"> </w:t>
      </w:r>
      <w:r w:rsidRPr="007439E4">
        <w:rPr>
          <w:rFonts w:ascii="Arial" w:hAnsi="Arial" w:cs="Arial"/>
          <w:lang w:val="en-US"/>
        </w:rPr>
        <w:t>September 2024.</w:t>
      </w:r>
      <w:r w:rsidRPr="007439E4">
        <w:rPr>
          <w:rFonts w:ascii="Arial" w:hAnsi="Arial" w:cs="Arial"/>
          <w:spacing w:val="-3"/>
          <w:lang w:val="en-US"/>
        </w:rPr>
        <w:t xml:space="preserve"> </w:t>
      </w:r>
      <w:r w:rsidRPr="007439E4">
        <w:rPr>
          <w:rFonts w:ascii="Arial" w:hAnsi="Arial" w:cs="Arial"/>
          <w:lang w:val="en-US"/>
        </w:rPr>
        <w:t xml:space="preserve">We </w:t>
      </w:r>
      <w:proofErr w:type="spellStart"/>
      <w:r w:rsidRPr="007439E4">
        <w:rPr>
          <w:rFonts w:ascii="Arial" w:hAnsi="Arial" w:cs="Arial"/>
          <w:lang w:val="en-US"/>
        </w:rPr>
        <w:t>recognise</w:t>
      </w:r>
      <w:proofErr w:type="spellEnd"/>
      <w:r w:rsidRPr="007439E4">
        <w:rPr>
          <w:rFonts w:ascii="Arial" w:hAnsi="Arial" w:cs="Arial"/>
          <w:lang w:val="en-US"/>
        </w:rPr>
        <w:t xml:space="preserve"> sea level rise due to climate change disproportionately impacts Small Island</w:t>
      </w:r>
      <w:r w:rsidRPr="007439E4">
        <w:rPr>
          <w:rFonts w:ascii="Arial" w:hAnsi="Arial" w:cs="Arial"/>
          <w:spacing w:val="-14"/>
          <w:lang w:val="en-US"/>
        </w:rPr>
        <w:t xml:space="preserve"> </w:t>
      </w:r>
      <w:r w:rsidRPr="007439E4">
        <w:rPr>
          <w:rFonts w:ascii="Arial" w:hAnsi="Arial" w:cs="Arial"/>
          <w:lang w:val="en-US"/>
        </w:rPr>
        <w:t>Developing</w:t>
      </w:r>
      <w:r w:rsidRPr="007439E4">
        <w:rPr>
          <w:rFonts w:ascii="Arial" w:hAnsi="Arial" w:cs="Arial"/>
          <w:spacing w:val="-14"/>
          <w:lang w:val="en-US"/>
        </w:rPr>
        <w:t xml:space="preserve"> </w:t>
      </w:r>
      <w:r w:rsidRPr="007439E4">
        <w:rPr>
          <w:rFonts w:ascii="Arial" w:hAnsi="Arial" w:cs="Arial"/>
          <w:lang w:val="en-US"/>
        </w:rPr>
        <w:t>States</w:t>
      </w:r>
      <w:r w:rsidRPr="007439E4">
        <w:rPr>
          <w:rFonts w:ascii="Arial" w:hAnsi="Arial" w:cs="Arial"/>
          <w:spacing w:val="-14"/>
          <w:lang w:val="en-US"/>
        </w:rPr>
        <w:t xml:space="preserve"> </w:t>
      </w:r>
      <w:r w:rsidRPr="007439E4">
        <w:rPr>
          <w:rFonts w:ascii="Arial" w:hAnsi="Arial" w:cs="Arial"/>
          <w:lang w:val="en-US"/>
        </w:rPr>
        <w:t>(SIDS),</w:t>
      </w:r>
      <w:r w:rsidRPr="007439E4">
        <w:rPr>
          <w:rFonts w:ascii="Arial" w:hAnsi="Arial" w:cs="Arial"/>
          <w:spacing w:val="-13"/>
          <w:lang w:val="en-US"/>
        </w:rPr>
        <w:t xml:space="preserve"> </w:t>
      </w:r>
      <w:r w:rsidRPr="007439E4">
        <w:rPr>
          <w:rFonts w:ascii="Arial" w:hAnsi="Arial" w:cs="Arial"/>
          <w:lang w:val="en-US"/>
        </w:rPr>
        <w:t>least</w:t>
      </w:r>
      <w:r w:rsidRPr="007439E4">
        <w:rPr>
          <w:rFonts w:ascii="Arial" w:hAnsi="Arial" w:cs="Arial"/>
          <w:spacing w:val="-14"/>
          <w:lang w:val="en-US"/>
        </w:rPr>
        <w:t xml:space="preserve"> </w:t>
      </w:r>
      <w:r w:rsidRPr="007439E4">
        <w:rPr>
          <w:rFonts w:ascii="Arial" w:hAnsi="Arial" w:cs="Arial"/>
          <w:lang w:val="en-US"/>
        </w:rPr>
        <w:t>developed</w:t>
      </w:r>
      <w:r w:rsidRPr="007439E4">
        <w:rPr>
          <w:rFonts w:ascii="Arial" w:hAnsi="Arial" w:cs="Arial"/>
          <w:spacing w:val="-12"/>
          <w:lang w:val="en-US"/>
        </w:rPr>
        <w:t xml:space="preserve"> </w:t>
      </w:r>
      <w:r w:rsidRPr="007439E4">
        <w:rPr>
          <w:rFonts w:ascii="Arial" w:hAnsi="Arial" w:cs="Arial"/>
          <w:lang w:val="en-US"/>
        </w:rPr>
        <w:t>countries,</w:t>
      </w:r>
      <w:r w:rsidRPr="007439E4">
        <w:rPr>
          <w:rFonts w:ascii="Arial" w:hAnsi="Arial" w:cs="Arial"/>
          <w:spacing w:val="-10"/>
          <w:lang w:val="en-US"/>
        </w:rPr>
        <w:t xml:space="preserve"> </w:t>
      </w:r>
      <w:r w:rsidRPr="007439E4">
        <w:rPr>
          <w:rFonts w:ascii="Arial" w:hAnsi="Arial" w:cs="Arial"/>
          <w:lang w:val="en-US"/>
        </w:rPr>
        <w:lastRenderedPageBreak/>
        <w:t>and</w:t>
      </w:r>
      <w:r w:rsidRPr="007439E4">
        <w:rPr>
          <w:rFonts w:ascii="Arial" w:hAnsi="Arial" w:cs="Arial"/>
          <w:spacing w:val="-14"/>
          <w:lang w:val="en-US"/>
        </w:rPr>
        <w:t xml:space="preserve"> </w:t>
      </w:r>
      <w:r w:rsidRPr="007439E4">
        <w:rPr>
          <w:rFonts w:ascii="Arial" w:hAnsi="Arial" w:cs="Arial"/>
          <w:lang w:val="en-US"/>
        </w:rPr>
        <w:t>coastal</w:t>
      </w:r>
      <w:r w:rsidRPr="007439E4">
        <w:rPr>
          <w:rFonts w:ascii="Arial" w:hAnsi="Arial" w:cs="Arial"/>
          <w:spacing w:val="-11"/>
          <w:lang w:val="en-US"/>
        </w:rPr>
        <w:t xml:space="preserve"> </w:t>
      </w:r>
      <w:r w:rsidRPr="007439E4">
        <w:rPr>
          <w:rFonts w:ascii="Arial" w:hAnsi="Arial" w:cs="Arial"/>
          <w:lang w:val="en-US"/>
        </w:rPr>
        <w:t>communities,</w:t>
      </w:r>
      <w:r w:rsidRPr="007439E4">
        <w:rPr>
          <w:rFonts w:ascii="Arial" w:hAnsi="Arial" w:cs="Arial"/>
          <w:spacing w:val="-14"/>
          <w:lang w:val="en-US"/>
        </w:rPr>
        <w:t xml:space="preserve"> </w:t>
      </w:r>
      <w:r w:rsidRPr="007439E4">
        <w:rPr>
          <w:rFonts w:ascii="Arial" w:hAnsi="Arial" w:cs="Arial"/>
          <w:lang w:val="en-US"/>
        </w:rPr>
        <w:t>and</w:t>
      </w:r>
      <w:r w:rsidRPr="007439E4">
        <w:rPr>
          <w:rFonts w:ascii="Arial" w:hAnsi="Arial" w:cs="Arial"/>
          <w:spacing w:val="-12"/>
          <w:lang w:val="en-US"/>
        </w:rPr>
        <w:t xml:space="preserve"> </w:t>
      </w:r>
      <w:r w:rsidRPr="007439E4">
        <w:rPr>
          <w:rFonts w:ascii="Arial" w:hAnsi="Arial" w:cs="Arial"/>
          <w:lang w:val="en-US"/>
        </w:rPr>
        <w:t>acknowledge the</w:t>
      </w:r>
      <w:r w:rsidRPr="007439E4">
        <w:rPr>
          <w:rFonts w:ascii="Arial" w:hAnsi="Arial" w:cs="Arial"/>
          <w:spacing w:val="-7"/>
          <w:lang w:val="en-US"/>
        </w:rPr>
        <w:t xml:space="preserve"> </w:t>
      </w:r>
      <w:r w:rsidRPr="007439E4">
        <w:rPr>
          <w:rFonts w:ascii="Arial" w:hAnsi="Arial" w:cs="Arial"/>
          <w:lang w:val="en-US"/>
        </w:rPr>
        <w:t>urgent</w:t>
      </w:r>
      <w:r w:rsidRPr="007439E4">
        <w:rPr>
          <w:rFonts w:ascii="Arial" w:hAnsi="Arial" w:cs="Arial"/>
          <w:spacing w:val="-9"/>
          <w:lang w:val="en-US"/>
        </w:rPr>
        <w:t xml:space="preserve"> </w:t>
      </w:r>
      <w:r w:rsidRPr="007439E4">
        <w:rPr>
          <w:rFonts w:ascii="Arial" w:hAnsi="Arial" w:cs="Arial"/>
          <w:lang w:val="en-US"/>
        </w:rPr>
        <w:t>need</w:t>
      </w:r>
      <w:r w:rsidRPr="007439E4">
        <w:rPr>
          <w:rFonts w:ascii="Arial" w:hAnsi="Arial" w:cs="Arial"/>
          <w:spacing w:val="-6"/>
          <w:lang w:val="en-US"/>
        </w:rPr>
        <w:t xml:space="preserve"> </w:t>
      </w:r>
      <w:r w:rsidRPr="007439E4">
        <w:rPr>
          <w:rFonts w:ascii="Arial" w:hAnsi="Arial" w:cs="Arial"/>
          <w:lang w:val="en-US"/>
        </w:rPr>
        <w:t>for</w:t>
      </w:r>
      <w:r w:rsidRPr="007439E4">
        <w:rPr>
          <w:rFonts w:ascii="Arial" w:hAnsi="Arial" w:cs="Arial"/>
          <w:spacing w:val="-12"/>
          <w:lang w:val="en-US"/>
        </w:rPr>
        <w:t xml:space="preserve"> </w:t>
      </w:r>
      <w:r w:rsidRPr="007439E4">
        <w:rPr>
          <w:rFonts w:ascii="Arial" w:hAnsi="Arial" w:cs="Arial"/>
          <w:lang w:val="en-US"/>
        </w:rPr>
        <w:t>collective</w:t>
      </w:r>
      <w:r w:rsidRPr="007439E4">
        <w:rPr>
          <w:rFonts w:ascii="Arial" w:hAnsi="Arial" w:cs="Arial"/>
          <w:spacing w:val="-13"/>
          <w:lang w:val="en-US"/>
        </w:rPr>
        <w:t xml:space="preserve"> </w:t>
      </w:r>
      <w:r w:rsidRPr="007439E4">
        <w:rPr>
          <w:rFonts w:ascii="Arial" w:hAnsi="Arial" w:cs="Arial"/>
          <w:lang w:val="en-US"/>
        </w:rPr>
        <w:t>action</w:t>
      </w:r>
      <w:r w:rsidRPr="007439E4">
        <w:rPr>
          <w:rFonts w:ascii="Arial" w:hAnsi="Arial" w:cs="Arial"/>
          <w:spacing w:val="-11"/>
          <w:lang w:val="en-US"/>
        </w:rPr>
        <w:t xml:space="preserve"> </w:t>
      </w:r>
      <w:r w:rsidRPr="007439E4">
        <w:rPr>
          <w:rFonts w:ascii="Arial" w:hAnsi="Arial" w:cs="Arial"/>
          <w:lang w:val="en-US"/>
        </w:rPr>
        <w:t>to</w:t>
      </w:r>
      <w:r w:rsidRPr="007439E4">
        <w:rPr>
          <w:rFonts w:ascii="Arial" w:hAnsi="Arial" w:cs="Arial"/>
          <w:spacing w:val="-11"/>
          <w:lang w:val="en-US"/>
        </w:rPr>
        <w:t xml:space="preserve"> </w:t>
      </w:r>
      <w:r w:rsidRPr="007439E4">
        <w:rPr>
          <w:rFonts w:ascii="Arial" w:hAnsi="Arial" w:cs="Arial"/>
          <w:lang w:val="en-US"/>
        </w:rPr>
        <w:t>enhance</w:t>
      </w:r>
      <w:r w:rsidRPr="007439E4">
        <w:rPr>
          <w:rFonts w:ascii="Arial" w:hAnsi="Arial" w:cs="Arial"/>
          <w:spacing w:val="-8"/>
          <w:lang w:val="en-US"/>
        </w:rPr>
        <w:t xml:space="preserve"> </w:t>
      </w:r>
      <w:r w:rsidRPr="007439E4">
        <w:rPr>
          <w:rFonts w:ascii="Arial" w:hAnsi="Arial" w:cs="Arial"/>
          <w:lang w:val="en-US"/>
        </w:rPr>
        <w:t>their</w:t>
      </w:r>
      <w:r w:rsidRPr="007439E4">
        <w:rPr>
          <w:rFonts w:ascii="Arial" w:hAnsi="Arial" w:cs="Arial"/>
          <w:spacing w:val="-12"/>
          <w:lang w:val="en-US"/>
        </w:rPr>
        <w:t xml:space="preserve"> </w:t>
      </w:r>
      <w:r w:rsidRPr="007439E4">
        <w:rPr>
          <w:rFonts w:ascii="Arial" w:hAnsi="Arial" w:cs="Arial"/>
          <w:lang w:val="en-US"/>
        </w:rPr>
        <w:t>adaptive</w:t>
      </w:r>
      <w:r w:rsidRPr="007439E4">
        <w:rPr>
          <w:rFonts w:ascii="Arial" w:hAnsi="Arial" w:cs="Arial"/>
          <w:spacing w:val="-8"/>
          <w:lang w:val="en-US"/>
        </w:rPr>
        <w:t xml:space="preserve"> </w:t>
      </w:r>
      <w:r w:rsidRPr="007439E4">
        <w:rPr>
          <w:rFonts w:ascii="Arial" w:hAnsi="Arial" w:cs="Arial"/>
          <w:lang w:val="en-US"/>
        </w:rPr>
        <w:t>capacities</w:t>
      </w:r>
      <w:r w:rsidRPr="007439E4">
        <w:rPr>
          <w:rFonts w:ascii="Arial" w:hAnsi="Arial" w:cs="Arial"/>
          <w:spacing w:val="-5"/>
          <w:lang w:val="en-US"/>
        </w:rPr>
        <w:t xml:space="preserve"> </w:t>
      </w:r>
      <w:r w:rsidRPr="007439E4">
        <w:rPr>
          <w:rFonts w:ascii="Arial" w:hAnsi="Arial" w:cs="Arial"/>
          <w:lang w:val="en-US"/>
        </w:rPr>
        <w:t>and</w:t>
      </w:r>
      <w:r w:rsidRPr="007439E4">
        <w:rPr>
          <w:rFonts w:ascii="Arial" w:hAnsi="Arial" w:cs="Arial"/>
          <w:spacing w:val="-11"/>
          <w:lang w:val="en-US"/>
        </w:rPr>
        <w:t xml:space="preserve"> </w:t>
      </w:r>
      <w:r w:rsidRPr="007439E4">
        <w:rPr>
          <w:rFonts w:ascii="Arial" w:hAnsi="Arial" w:cs="Arial"/>
          <w:lang w:val="en-US"/>
        </w:rPr>
        <w:t>resilience</w:t>
      </w:r>
      <w:r w:rsidRPr="007439E4">
        <w:rPr>
          <w:rFonts w:ascii="Arial" w:hAnsi="Arial" w:cs="Arial"/>
          <w:spacing w:val="-8"/>
          <w:lang w:val="en-US"/>
        </w:rPr>
        <w:t xml:space="preserve"> </w:t>
      </w:r>
      <w:r w:rsidRPr="007439E4">
        <w:rPr>
          <w:rFonts w:ascii="Arial" w:hAnsi="Arial" w:cs="Arial"/>
          <w:lang w:val="en-US"/>
        </w:rPr>
        <w:t>while</w:t>
      </w:r>
      <w:r w:rsidRPr="007439E4">
        <w:rPr>
          <w:rFonts w:ascii="Arial" w:hAnsi="Arial" w:cs="Arial"/>
          <w:spacing w:val="-13"/>
          <w:lang w:val="en-US"/>
        </w:rPr>
        <w:t xml:space="preserve"> </w:t>
      </w:r>
      <w:r w:rsidRPr="007439E4">
        <w:rPr>
          <w:rFonts w:ascii="Arial" w:hAnsi="Arial" w:cs="Arial"/>
          <w:lang w:val="en-US"/>
        </w:rPr>
        <w:t xml:space="preserve">mitigating climate change. </w:t>
      </w:r>
      <w:proofErr w:type="spellStart"/>
      <w:r w:rsidRPr="007439E4">
        <w:rPr>
          <w:rFonts w:ascii="Arial" w:hAnsi="Arial" w:cs="Arial"/>
          <w:lang w:val="en-US"/>
        </w:rPr>
        <w:t>Marginalised</w:t>
      </w:r>
      <w:proofErr w:type="spellEnd"/>
      <w:r w:rsidRPr="007439E4">
        <w:rPr>
          <w:rFonts w:ascii="Arial" w:hAnsi="Arial" w:cs="Arial"/>
          <w:lang w:val="en-US"/>
        </w:rPr>
        <w:t xml:space="preserve"> groups bear the brunt of many of the negative consequences of climate change and sea level rise [</w:t>
      </w:r>
      <w:r w:rsidRPr="007439E4">
        <w:rPr>
          <w:rFonts w:ascii="Arial" w:hAnsi="Arial" w:cs="Arial"/>
          <w:i/>
          <w:color w:val="006FC0"/>
          <w:lang w:val="en-US"/>
        </w:rPr>
        <w:t xml:space="preserve">based on </w:t>
      </w:r>
      <w:r w:rsidR="00253FB9">
        <w:rPr>
          <w:rFonts w:ascii="Arial" w:hAnsi="Arial" w:cs="Arial"/>
          <w:i/>
          <w:color w:val="006FC0"/>
          <w:lang w:val="en-US"/>
        </w:rPr>
        <w:t>‘</w:t>
      </w:r>
      <w:r w:rsidR="00253FB9" w:rsidRPr="00253FB9">
        <w:rPr>
          <w:rFonts w:ascii="Arial" w:hAnsi="Arial" w:cs="Arial"/>
          <w:i/>
          <w:color w:val="006FC0"/>
          <w:lang w:val="en-US"/>
        </w:rPr>
        <w:t>Antigua and Barbuda Agenda for SIDS</w:t>
      </w:r>
      <w:r w:rsidR="00253FB9">
        <w:rPr>
          <w:rFonts w:ascii="Arial" w:hAnsi="Arial" w:cs="Arial"/>
          <w:i/>
          <w:color w:val="006FC0"/>
          <w:lang w:val="en-US"/>
        </w:rPr>
        <w:t>’</w:t>
      </w:r>
      <w:r w:rsidR="00253FB9" w:rsidRPr="00253FB9">
        <w:rPr>
          <w:rFonts w:ascii="Arial" w:hAnsi="Arial" w:cs="Arial"/>
          <w:i/>
          <w:color w:val="006FC0"/>
          <w:lang w:val="en-US"/>
        </w:rPr>
        <w:t xml:space="preserve"> </w:t>
      </w:r>
      <w:r w:rsidR="00253FB9">
        <w:rPr>
          <w:rFonts w:ascii="Arial" w:hAnsi="Arial" w:cs="Arial"/>
          <w:i/>
          <w:color w:val="006FC0"/>
          <w:lang w:val="en-US"/>
        </w:rPr>
        <w:t>(</w:t>
      </w:r>
      <w:hyperlink r:id="rId11" w:history="1">
        <w:r w:rsidRPr="007439E4">
          <w:rPr>
            <w:rStyle w:val="Hyperlink"/>
            <w:rFonts w:ascii="Arial" w:hAnsi="Arial" w:cs="Arial"/>
            <w:lang w:val="en-US"/>
          </w:rPr>
          <w:t>ABAS</w:t>
        </w:r>
      </w:hyperlink>
      <w:r w:rsidR="00253FB9">
        <w:rPr>
          <w:rFonts w:ascii="Arial" w:hAnsi="Arial" w:cs="Arial"/>
          <w:i/>
          <w:color w:val="006FC0"/>
          <w:lang w:val="en-US"/>
        </w:rPr>
        <w:t>)</w:t>
      </w:r>
      <w:r w:rsidRPr="007439E4">
        <w:rPr>
          <w:rFonts w:ascii="Arial" w:hAnsi="Arial" w:cs="Arial"/>
          <w:i/>
          <w:color w:val="006FC0"/>
          <w:lang w:val="en-US"/>
        </w:rPr>
        <w:t xml:space="preserve"> and </w:t>
      </w:r>
      <w:hyperlink r:id="rId12" w:history="1">
        <w:r w:rsidRPr="007439E4">
          <w:rPr>
            <w:rStyle w:val="Hyperlink"/>
            <w:rFonts w:ascii="Arial" w:hAnsi="Arial" w:cs="Arial"/>
            <w:lang w:val="en-US"/>
          </w:rPr>
          <w:t>High-Level Meeting on Sea Level Rise modalities</w:t>
        </w:r>
      </w:hyperlink>
      <w:r w:rsidRPr="007439E4">
        <w:rPr>
          <w:rFonts w:ascii="Arial" w:hAnsi="Arial" w:cs="Arial"/>
          <w:lang w:val="en-US"/>
        </w:rPr>
        <w:t>].</w:t>
      </w:r>
    </w:p>
    <w:p w14:paraId="0D49EAC5" w14:textId="5289D631" w:rsidR="00D1520F" w:rsidRPr="007439E4" w:rsidRDefault="00D1520F" w:rsidP="007439E4">
      <w:pPr>
        <w:pStyle w:val="ListParagraph"/>
        <w:widowControl w:val="0"/>
        <w:numPr>
          <w:ilvl w:val="0"/>
          <w:numId w:val="3"/>
        </w:numPr>
        <w:autoSpaceDE w:val="0"/>
        <w:autoSpaceDN w:val="0"/>
        <w:spacing w:after="240" w:line="240" w:lineRule="auto"/>
        <w:ind w:left="709" w:right="108" w:hanging="692"/>
        <w:contextualSpacing w:val="0"/>
        <w:jc w:val="both"/>
        <w:rPr>
          <w:rFonts w:ascii="Arial" w:hAnsi="Arial" w:cs="Arial"/>
          <w:lang w:val="en-US"/>
        </w:rPr>
      </w:pPr>
      <w:r w:rsidRPr="007439E4">
        <w:rPr>
          <w:rFonts w:ascii="Arial" w:hAnsi="Arial" w:cs="Arial"/>
          <w:i/>
          <w:iCs/>
          <w:color w:val="FF0000"/>
          <w:u w:val="single"/>
          <w:lang w:val="en-US"/>
        </w:rPr>
        <w:t>[Proposed new text]</w:t>
      </w:r>
      <w:r w:rsidRPr="007439E4">
        <w:rPr>
          <w:rFonts w:ascii="Arial" w:hAnsi="Arial" w:cs="Arial"/>
          <w:color w:val="FF0000"/>
          <w:u w:val="single"/>
          <w:lang w:val="en-US"/>
        </w:rPr>
        <w:t xml:space="preserve"> </w:t>
      </w:r>
      <w:r w:rsidRPr="007439E4">
        <w:rPr>
          <w:rFonts w:ascii="Arial" w:hAnsi="Arial" w:cs="Arial"/>
          <w:b/>
          <w:bCs/>
          <w:color w:val="FF0000"/>
          <w:u w:val="single"/>
          <w:lang w:val="en-US"/>
        </w:rPr>
        <w:t>We reaffirm our commitment to supporting implementation of the Antigua and Barbuda Agenda for SIDS (ABAS) – a Renewed Declaration for Resilient Prosperity.</w:t>
      </w:r>
      <w:r w:rsidRPr="007439E4">
        <w:rPr>
          <w:rFonts w:ascii="Arial" w:hAnsi="Arial" w:cs="Arial"/>
          <w:lang w:val="en-US"/>
        </w:rPr>
        <w:t xml:space="preserve"> We commend the leadership of SIDS in managing the challenges associated with sea level rise, and note</w:t>
      </w:r>
      <w:r w:rsidRPr="007439E4">
        <w:rPr>
          <w:rFonts w:ascii="Arial" w:hAnsi="Arial" w:cs="Arial"/>
          <w:spacing w:val="-2"/>
          <w:lang w:val="en-US"/>
        </w:rPr>
        <w:t xml:space="preserve"> </w:t>
      </w:r>
      <w:r w:rsidRPr="007439E4">
        <w:rPr>
          <w:rFonts w:ascii="Arial" w:hAnsi="Arial" w:cs="Arial"/>
          <w:lang w:val="en-US"/>
        </w:rPr>
        <w:t>in</w:t>
      </w:r>
      <w:r w:rsidRPr="007439E4">
        <w:rPr>
          <w:rFonts w:ascii="Arial" w:hAnsi="Arial" w:cs="Arial"/>
          <w:spacing w:val="-5"/>
          <w:lang w:val="en-US"/>
        </w:rPr>
        <w:t xml:space="preserve"> </w:t>
      </w:r>
      <w:r w:rsidRPr="007439E4">
        <w:rPr>
          <w:rFonts w:ascii="Arial" w:hAnsi="Arial" w:cs="Arial"/>
          <w:lang w:val="en-US"/>
        </w:rPr>
        <w:t xml:space="preserve">particular </w:t>
      </w:r>
      <w:r w:rsidR="00253FB9" w:rsidRPr="007439E4">
        <w:rPr>
          <w:rStyle w:val="Hyperlink"/>
          <w:i/>
          <w:iCs/>
          <w:lang w:val="en-US"/>
        </w:rPr>
        <w:t xml:space="preserve">The </w:t>
      </w:r>
      <w:hyperlink r:id="rId13" w:history="1">
        <w:r w:rsidRPr="007439E4">
          <w:rPr>
            <w:rStyle w:val="Hyperlink"/>
            <w:rFonts w:ascii="Arial" w:hAnsi="Arial" w:cs="Arial"/>
            <w:i/>
            <w:iCs/>
            <w:lang w:val="en-US"/>
          </w:rPr>
          <w:t>Pacific Islands Forum Declaration on Preserving Maritime Zones in the face of Climate Change-Related Sea-Level Rise</w:t>
        </w:r>
      </w:hyperlink>
      <w:r w:rsidRPr="007439E4">
        <w:rPr>
          <w:rFonts w:ascii="Arial" w:hAnsi="Arial" w:cs="Arial"/>
          <w:lang w:val="en-US"/>
        </w:rPr>
        <w:t xml:space="preserve"> and </w:t>
      </w:r>
      <w:r w:rsidR="00253FB9" w:rsidRPr="007439E4">
        <w:rPr>
          <w:rFonts w:ascii="Arial" w:hAnsi="Arial" w:cs="Arial"/>
          <w:i/>
          <w:iCs/>
          <w:lang w:val="en-US"/>
        </w:rPr>
        <w:t>The</w:t>
      </w:r>
      <w:r w:rsidR="00253FB9" w:rsidRPr="007439E4">
        <w:rPr>
          <w:rFonts w:ascii="Arial" w:hAnsi="Arial" w:cs="Arial"/>
          <w:i/>
          <w:iCs/>
          <w:spacing w:val="-11"/>
          <w:lang w:val="en-US"/>
        </w:rPr>
        <w:t xml:space="preserve"> </w:t>
      </w:r>
      <w:r w:rsidRPr="007439E4">
        <w:rPr>
          <w:rFonts w:ascii="Arial" w:hAnsi="Arial" w:cs="Arial"/>
          <w:i/>
          <w:iCs/>
          <w:lang w:val="en-US"/>
        </w:rPr>
        <w:t>Alliance of Small Island States Declaration on</w:t>
      </w:r>
      <w:r w:rsidRPr="007439E4">
        <w:rPr>
          <w:rFonts w:ascii="Arial" w:hAnsi="Arial" w:cs="Arial"/>
          <w:i/>
          <w:iCs/>
          <w:spacing w:val="-4"/>
          <w:lang w:val="en-US"/>
        </w:rPr>
        <w:t xml:space="preserve"> </w:t>
      </w:r>
      <w:r w:rsidRPr="007439E4">
        <w:rPr>
          <w:rFonts w:ascii="Arial" w:hAnsi="Arial" w:cs="Arial"/>
          <w:i/>
          <w:iCs/>
          <w:lang w:val="en-US"/>
        </w:rPr>
        <w:t>Sea Level Rise and Maritime</w:t>
      </w:r>
      <w:r w:rsidRPr="007439E4">
        <w:rPr>
          <w:rFonts w:ascii="Arial" w:hAnsi="Arial" w:cs="Arial"/>
          <w:lang w:val="en-US"/>
        </w:rPr>
        <w:t xml:space="preserve"> [</w:t>
      </w:r>
      <w:r w:rsidRPr="007439E4">
        <w:rPr>
          <w:rFonts w:ascii="Arial" w:hAnsi="Arial" w:cs="Arial"/>
          <w:i/>
          <w:color w:val="006FC0"/>
          <w:lang w:val="en-US"/>
        </w:rPr>
        <w:t>new language</w:t>
      </w:r>
      <w:r w:rsidRPr="007439E4">
        <w:rPr>
          <w:rFonts w:ascii="Arial" w:hAnsi="Arial" w:cs="Arial"/>
          <w:lang w:val="en-US"/>
        </w:rPr>
        <w:t>].</w:t>
      </w:r>
    </w:p>
    <w:p w14:paraId="67C04515" w14:textId="77777777" w:rsidR="00D1520F" w:rsidRPr="007439E4" w:rsidRDefault="00D1520F" w:rsidP="007439E4">
      <w:pPr>
        <w:pStyle w:val="ListParagraph"/>
        <w:widowControl w:val="0"/>
        <w:numPr>
          <w:ilvl w:val="0"/>
          <w:numId w:val="3"/>
        </w:numPr>
        <w:autoSpaceDE w:val="0"/>
        <w:autoSpaceDN w:val="0"/>
        <w:spacing w:after="240" w:line="240" w:lineRule="auto"/>
        <w:ind w:left="709" w:right="108" w:hanging="692"/>
        <w:contextualSpacing w:val="0"/>
        <w:jc w:val="both"/>
        <w:rPr>
          <w:rFonts w:ascii="Arial" w:hAnsi="Arial" w:cs="Arial"/>
          <w:lang w:val="en-US"/>
        </w:rPr>
      </w:pPr>
      <w:r w:rsidRPr="007439E4">
        <w:rPr>
          <w:rFonts w:ascii="Arial" w:hAnsi="Arial" w:cs="Arial"/>
          <w:lang w:val="en-US"/>
        </w:rPr>
        <w:t>We</w:t>
      </w:r>
      <w:r w:rsidRPr="007439E4">
        <w:rPr>
          <w:rFonts w:ascii="Arial" w:hAnsi="Arial" w:cs="Arial"/>
          <w:spacing w:val="-3"/>
          <w:lang w:val="en-US"/>
        </w:rPr>
        <w:t xml:space="preserve"> </w:t>
      </w:r>
      <w:r w:rsidRPr="007439E4">
        <w:rPr>
          <w:rFonts w:ascii="Arial" w:hAnsi="Arial" w:cs="Arial"/>
          <w:lang w:val="en-US"/>
        </w:rPr>
        <w:t>welcome</w:t>
      </w:r>
      <w:r w:rsidRPr="007439E4">
        <w:rPr>
          <w:rFonts w:ascii="Arial" w:hAnsi="Arial" w:cs="Arial"/>
          <w:spacing w:val="-3"/>
          <w:lang w:val="en-US"/>
        </w:rPr>
        <w:t xml:space="preserve"> </w:t>
      </w:r>
      <w:r w:rsidRPr="007439E4">
        <w:rPr>
          <w:rFonts w:ascii="Arial" w:hAnsi="Arial" w:cs="Arial"/>
          <w:lang w:val="en-US"/>
        </w:rPr>
        <w:t>the</w:t>
      </w:r>
      <w:r w:rsidRPr="007439E4">
        <w:rPr>
          <w:rFonts w:ascii="Arial" w:hAnsi="Arial" w:cs="Arial"/>
          <w:spacing w:val="-3"/>
          <w:lang w:val="en-US"/>
        </w:rPr>
        <w:t xml:space="preserve"> </w:t>
      </w:r>
      <w:r w:rsidRPr="007439E4">
        <w:rPr>
          <w:rFonts w:ascii="Arial" w:hAnsi="Arial" w:cs="Arial"/>
          <w:lang w:val="en-US"/>
        </w:rPr>
        <w:t>contribution</w:t>
      </w:r>
      <w:r w:rsidRPr="007439E4">
        <w:rPr>
          <w:rFonts w:ascii="Arial" w:hAnsi="Arial" w:cs="Arial"/>
          <w:spacing w:val="-6"/>
          <w:lang w:val="en-US"/>
        </w:rPr>
        <w:t xml:space="preserve"> </w:t>
      </w:r>
      <w:r w:rsidRPr="007439E4">
        <w:rPr>
          <w:rFonts w:ascii="Arial" w:hAnsi="Arial" w:cs="Arial"/>
          <w:lang w:val="en-US"/>
        </w:rPr>
        <w:t>of</w:t>
      </w:r>
      <w:r w:rsidRPr="007439E4">
        <w:rPr>
          <w:rFonts w:ascii="Arial" w:hAnsi="Arial" w:cs="Arial"/>
          <w:spacing w:val="-3"/>
          <w:lang w:val="en-US"/>
        </w:rPr>
        <w:t xml:space="preserve"> </w:t>
      </w:r>
      <w:r w:rsidRPr="007439E4">
        <w:rPr>
          <w:rFonts w:ascii="Arial" w:hAnsi="Arial" w:cs="Arial"/>
          <w:lang w:val="en-US"/>
        </w:rPr>
        <w:t>the</w:t>
      </w:r>
      <w:r w:rsidRPr="007439E4">
        <w:rPr>
          <w:rFonts w:ascii="Arial" w:hAnsi="Arial" w:cs="Arial"/>
          <w:spacing w:val="-3"/>
          <w:lang w:val="en-US"/>
        </w:rPr>
        <w:t xml:space="preserve"> </w:t>
      </w:r>
      <w:r w:rsidRPr="007439E4">
        <w:rPr>
          <w:rFonts w:ascii="Arial" w:hAnsi="Arial" w:cs="Arial"/>
          <w:lang w:val="en-US"/>
        </w:rPr>
        <w:t>International Law</w:t>
      </w:r>
      <w:r w:rsidRPr="007439E4">
        <w:rPr>
          <w:rFonts w:ascii="Arial" w:hAnsi="Arial" w:cs="Arial"/>
          <w:spacing w:val="-7"/>
          <w:lang w:val="en-US"/>
        </w:rPr>
        <w:t xml:space="preserve"> </w:t>
      </w:r>
      <w:r w:rsidRPr="007439E4">
        <w:rPr>
          <w:rFonts w:ascii="Arial" w:hAnsi="Arial" w:cs="Arial"/>
          <w:lang w:val="en-US"/>
        </w:rPr>
        <w:t>Commission</w:t>
      </w:r>
      <w:r w:rsidRPr="007439E4">
        <w:rPr>
          <w:rFonts w:ascii="Arial" w:hAnsi="Arial" w:cs="Arial"/>
          <w:spacing w:val="-6"/>
          <w:lang w:val="en-US"/>
        </w:rPr>
        <w:t xml:space="preserve"> </w:t>
      </w:r>
      <w:r w:rsidRPr="007439E4">
        <w:rPr>
          <w:rFonts w:ascii="Arial" w:hAnsi="Arial" w:cs="Arial"/>
          <w:lang w:val="en-US"/>
        </w:rPr>
        <w:t>(ILC)</w:t>
      </w:r>
      <w:r w:rsidRPr="007439E4">
        <w:rPr>
          <w:rFonts w:ascii="Arial" w:hAnsi="Arial" w:cs="Arial"/>
          <w:spacing w:val="-3"/>
          <w:lang w:val="en-US"/>
        </w:rPr>
        <w:t xml:space="preserve"> </w:t>
      </w:r>
      <w:r w:rsidRPr="007439E4">
        <w:rPr>
          <w:rFonts w:ascii="Arial" w:hAnsi="Arial" w:cs="Arial"/>
          <w:lang w:val="en-US"/>
        </w:rPr>
        <w:t>to</w:t>
      </w:r>
      <w:r w:rsidRPr="007439E4">
        <w:rPr>
          <w:rFonts w:ascii="Arial" w:hAnsi="Arial" w:cs="Arial"/>
          <w:spacing w:val="-6"/>
          <w:lang w:val="en-US"/>
        </w:rPr>
        <w:t xml:space="preserve"> </w:t>
      </w:r>
      <w:r w:rsidRPr="007439E4">
        <w:rPr>
          <w:rFonts w:ascii="Arial" w:hAnsi="Arial" w:cs="Arial"/>
          <w:lang w:val="en-US"/>
        </w:rPr>
        <w:t>our</w:t>
      </w:r>
      <w:r w:rsidRPr="007439E4">
        <w:rPr>
          <w:rFonts w:ascii="Arial" w:hAnsi="Arial" w:cs="Arial"/>
          <w:spacing w:val="-3"/>
          <w:lang w:val="en-US"/>
        </w:rPr>
        <w:t xml:space="preserve"> </w:t>
      </w:r>
      <w:r w:rsidRPr="007439E4">
        <w:rPr>
          <w:rFonts w:ascii="Arial" w:hAnsi="Arial" w:cs="Arial"/>
          <w:lang w:val="en-US"/>
        </w:rPr>
        <w:t>understanding</w:t>
      </w:r>
      <w:r w:rsidRPr="007439E4">
        <w:rPr>
          <w:rFonts w:ascii="Arial" w:hAnsi="Arial" w:cs="Arial"/>
          <w:spacing w:val="-1"/>
          <w:lang w:val="en-US"/>
        </w:rPr>
        <w:t xml:space="preserve"> </w:t>
      </w:r>
      <w:r w:rsidRPr="007439E4">
        <w:rPr>
          <w:rFonts w:ascii="Arial" w:hAnsi="Arial" w:cs="Arial"/>
          <w:lang w:val="en-US"/>
        </w:rPr>
        <w:t>of</w:t>
      </w:r>
      <w:r w:rsidRPr="007439E4">
        <w:rPr>
          <w:rFonts w:ascii="Arial" w:hAnsi="Arial" w:cs="Arial"/>
          <w:spacing w:val="-7"/>
          <w:lang w:val="en-US"/>
        </w:rPr>
        <w:t xml:space="preserve"> </w:t>
      </w:r>
      <w:r w:rsidRPr="007439E4">
        <w:rPr>
          <w:rFonts w:ascii="Arial" w:hAnsi="Arial" w:cs="Arial"/>
          <w:lang w:val="en-US"/>
        </w:rPr>
        <w:t>the relationship between sea level rise and international law through its study on “Sea-level rise in relation to</w:t>
      </w:r>
      <w:r w:rsidRPr="007439E4">
        <w:rPr>
          <w:rFonts w:ascii="Arial" w:hAnsi="Arial" w:cs="Arial"/>
          <w:spacing w:val="-1"/>
          <w:lang w:val="en-US"/>
        </w:rPr>
        <w:t xml:space="preserve"> </w:t>
      </w:r>
      <w:r w:rsidRPr="007439E4">
        <w:rPr>
          <w:rFonts w:ascii="Arial" w:hAnsi="Arial" w:cs="Arial"/>
          <w:lang w:val="en-US"/>
        </w:rPr>
        <w:t>international law” and encourage States’</w:t>
      </w:r>
      <w:r w:rsidRPr="007439E4">
        <w:rPr>
          <w:rFonts w:ascii="Arial" w:hAnsi="Arial" w:cs="Arial"/>
          <w:spacing w:val="-13"/>
          <w:lang w:val="en-US"/>
        </w:rPr>
        <w:t xml:space="preserve"> </w:t>
      </w:r>
      <w:r w:rsidRPr="007439E4">
        <w:rPr>
          <w:rFonts w:ascii="Arial" w:hAnsi="Arial" w:cs="Arial"/>
          <w:lang w:val="en-US"/>
        </w:rPr>
        <w:t>continued engagement with the ILC on this topic [</w:t>
      </w:r>
      <w:r w:rsidRPr="007439E4">
        <w:rPr>
          <w:rFonts w:ascii="Arial" w:hAnsi="Arial" w:cs="Arial"/>
          <w:i/>
          <w:color w:val="006FC0"/>
          <w:lang w:val="en-US"/>
        </w:rPr>
        <w:t>new language</w:t>
      </w:r>
      <w:r w:rsidRPr="007439E4">
        <w:rPr>
          <w:rFonts w:ascii="Arial" w:hAnsi="Arial" w:cs="Arial"/>
          <w:lang w:val="en-US"/>
        </w:rPr>
        <w:t>].</w:t>
      </w:r>
    </w:p>
    <w:p w14:paraId="56271556" w14:textId="7E6BB8FB" w:rsidR="00D1520F" w:rsidRPr="007439E4" w:rsidRDefault="00D1520F" w:rsidP="007439E4">
      <w:pPr>
        <w:pStyle w:val="ListParagraph"/>
        <w:widowControl w:val="0"/>
        <w:numPr>
          <w:ilvl w:val="0"/>
          <w:numId w:val="3"/>
        </w:numPr>
        <w:autoSpaceDE w:val="0"/>
        <w:autoSpaceDN w:val="0"/>
        <w:spacing w:after="240" w:line="240" w:lineRule="auto"/>
        <w:ind w:left="709" w:right="108" w:hanging="692"/>
        <w:contextualSpacing w:val="0"/>
        <w:jc w:val="both"/>
        <w:rPr>
          <w:rFonts w:ascii="Arial" w:hAnsi="Arial" w:cs="Arial"/>
          <w:lang w:val="en-US"/>
        </w:rPr>
      </w:pPr>
      <w:r w:rsidRPr="007439E4">
        <w:rPr>
          <w:rFonts w:ascii="Arial" w:hAnsi="Arial" w:cs="Arial"/>
          <w:lang w:val="en-US"/>
        </w:rPr>
        <w:t>We</w:t>
      </w:r>
      <w:r w:rsidRPr="007439E4">
        <w:rPr>
          <w:rFonts w:ascii="Arial" w:hAnsi="Arial" w:cs="Arial"/>
          <w:spacing w:val="-14"/>
          <w:lang w:val="en-US"/>
        </w:rPr>
        <w:t xml:space="preserve"> </w:t>
      </w:r>
      <w:r w:rsidRPr="007439E4">
        <w:rPr>
          <w:rFonts w:ascii="Arial" w:hAnsi="Arial" w:cs="Arial"/>
          <w:lang w:val="en-US"/>
        </w:rPr>
        <w:t>acknowledge</w:t>
      </w:r>
      <w:r w:rsidRPr="007439E4">
        <w:rPr>
          <w:rFonts w:ascii="Arial" w:hAnsi="Arial" w:cs="Arial"/>
          <w:spacing w:val="-7"/>
          <w:lang w:val="en-US"/>
        </w:rPr>
        <w:t xml:space="preserve"> </w:t>
      </w:r>
      <w:r w:rsidRPr="007439E4">
        <w:rPr>
          <w:rFonts w:ascii="Arial" w:hAnsi="Arial" w:cs="Arial"/>
          <w:lang w:val="en-US"/>
        </w:rPr>
        <w:t>the</w:t>
      </w:r>
      <w:r w:rsidRPr="007439E4">
        <w:rPr>
          <w:rFonts w:ascii="Arial" w:hAnsi="Arial" w:cs="Arial"/>
          <w:spacing w:val="-8"/>
          <w:lang w:val="en-US"/>
        </w:rPr>
        <w:t xml:space="preserve"> </w:t>
      </w:r>
      <w:hyperlink r:id="rId14" w:history="1">
        <w:r w:rsidRPr="007439E4">
          <w:rPr>
            <w:rStyle w:val="Hyperlink"/>
            <w:rFonts w:ascii="Arial" w:hAnsi="Arial" w:cs="Arial"/>
            <w:lang w:val="en-US"/>
          </w:rPr>
          <w:t>2024 Advisory Opinion</w:t>
        </w:r>
      </w:hyperlink>
      <w:r w:rsidRPr="007439E4">
        <w:rPr>
          <w:rFonts w:ascii="Arial" w:hAnsi="Arial" w:cs="Arial"/>
          <w:spacing w:val="-6"/>
          <w:lang w:val="en-US"/>
        </w:rPr>
        <w:t xml:space="preserve"> </w:t>
      </w:r>
      <w:r w:rsidRPr="007439E4">
        <w:rPr>
          <w:rFonts w:ascii="Arial" w:hAnsi="Arial" w:cs="Arial"/>
          <w:lang w:val="en-US"/>
        </w:rPr>
        <w:t>of</w:t>
      </w:r>
      <w:r w:rsidRPr="007439E4">
        <w:rPr>
          <w:rFonts w:ascii="Arial" w:hAnsi="Arial" w:cs="Arial"/>
          <w:spacing w:val="-12"/>
          <w:lang w:val="en-US"/>
        </w:rPr>
        <w:t xml:space="preserve"> </w:t>
      </w:r>
      <w:r w:rsidRPr="007439E4">
        <w:rPr>
          <w:rFonts w:ascii="Arial" w:hAnsi="Arial" w:cs="Arial"/>
          <w:lang w:val="en-US"/>
        </w:rPr>
        <w:t>the</w:t>
      </w:r>
      <w:r w:rsidRPr="007439E4">
        <w:rPr>
          <w:rFonts w:ascii="Arial" w:hAnsi="Arial" w:cs="Arial"/>
          <w:spacing w:val="-8"/>
          <w:lang w:val="en-US"/>
        </w:rPr>
        <w:t xml:space="preserve"> </w:t>
      </w:r>
      <w:r w:rsidRPr="007439E4">
        <w:rPr>
          <w:rFonts w:ascii="Arial" w:hAnsi="Arial" w:cs="Arial"/>
          <w:lang w:val="en-US"/>
        </w:rPr>
        <w:t>International</w:t>
      </w:r>
      <w:r w:rsidRPr="007439E4">
        <w:rPr>
          <w:rFonts w:ascii="Arial" w:hAnsi="Arial" w:cs="Arial"/>
          <w:spacing w:val="-10"/>
          <w:lang w:val="en-US"/>
        </w:rPr>
        <w:t xml:space="preserve"> </w:t>
      </w:r>
      <w:r w:rsidRPr="007439E4">
        <w:rPr>
          <w:rFonts w:ascii="Arial" w:hAnsi="Arial" w:cs="Arial"/>
          <w:lang w:val="en-US"/>
        </w:rPr>
        <w:t>Tribunal</w:t>
      </w:r>
      <w:r w:rsidRPr="007439E4">
        <w:rPr>
          <w:rFonts w:ascii="Arial" w:hAnsi="Arial" w:cs="Arial"/>
          <w:spacing w:val="-5"/>
          <w:lang w:val="en-US"/>
        </w:rPr>
        <w:t xml:space="preserve"> </w:t>
      </w:r>
      <w:r w:rsidRPr="007439E4">
        <w:rPr>
          <w:rFonts w:ascii="Arial" w:hAnsi="Arial" w:cs="Arial"/>
          <w:lang w:val="en-US"/>
        </w:rPr>
        <w:t>for</w:t>
      </w:r>
      <w:r w:rsidRPr="007439E4">
        <w:rPr>
          <w:rFonts w:ascii="Arial" w:hAnsi="Arial" w:cs="Arial"/>
          <w:spacing w:val="-12"/>
          <w:lang w:val="en-US"/>
        </w:rPr>
        <w:t xml:space="preserve"> </w:t>
      </w:r>
      <w:r w:rsidRPr="007439E4">
        <w:rPr>
          <w:rFonts w:ascii="Arial" w:hAnsi="Arial" w:cs="Arial"/>
          <w:lang w:val="en-US"/>
        </w:rPr>
        <w:t>the</w:t>
      </w:r>
      <w:r w:rsidRPr="007439E4">
        <w:rPr>
          <w:rFonts w:ascii="Arial" w:hAnsi="Arial" w:cs="Arial"/>
          <w:spacing w:val="-8"/>
          <w:lang w:val="en-US"/>
        </w:rPr>
        <w:t xml:space="preserve"> </w:t>
      </w:r>
      <w:r w:rsidRPr="007439E4">
        <w:rPr>
          <w:rFonts w:ascii="Arial" w:hAnsi="Arial" w:cs="Arial"/>
          <w:lang w:val="en-US"/>
        </w:rPr>
        <w:t>Law</w:t>
      </w:r>
      <w:r w:rsidRPr="007439E4">
        <w:rPr>
          <w:rFonts w:ascii="Arial" w:hAnsi="Arial" w:cs="Arial"/>
          <w:spacing w:val="-7"/>
          <w:lang w:val="en-US"/>
        </w:rPr>
        <w:t xml:space="preserve"> </w:t>
      </w:r>
      <w:r w:rsidRPr="007439E4">
        <w:rPr>
          <w:rFonts w:ascii="Arial" w:hAnsi="Arial" w:cs="Arial"/>
          <w:lang w:val="en-US"/>
        </w:rPr>
        <w:t>of</w:t>
      </w:r>
      <w:r w:rsidRPr="007439E4">
        <w:rPr>
          <w:rFonts w:ascii="Arial" w:hAnsi="Arial" w:cs="Arial"/>
          <w:spacing w:val="-12"/>
          <w:lang w:val="en-US"/>
        </w:rPr>
        <w:t xml:space="preserve"> </w:t>
      </w:r>
      <w:r w:rsidRPr="007439E4">
        <w:rPr>
          <w:rFonts w:ascii="Arial" w:hAnsi="Arial" w:cs="Arial"/>
          <w:lang w:val="en-US"/>
        </w:rPr>
        <w:t>the</w:t>
      </w:r>
      <w:r w:rsidRPr="007439E4">
        <w:rPr>
          <w:rFonts w:ascii="Arial" w:hAnsi="Arial" w:cs="Arial"/>
          <w:spacing w:val="-13"/>
          <w:lang w:val="en-US"/>
        </w:rPr>
        <w:t xml:space="preserve"> </w:t>
      </w:r>
      <w:r w:rsidRPr="007439E4">
        <w:rPr>
          <w:rFonts w:ascii="Arial" w:hAnsi="Arial" w:cs="Arial"/>
          <w:lang w:val="en-US"/>
        </w:rPr>
        <w:t>Sea</w:t>
      </w:r>
      <w:r w:rsidRPr="007439E4">
        <w:rPr>
          <w:rFonts w:ascii="Arial" w:hAnsi="Arial" w:cs="Arial"/>
          <w:spacing w:val="-8"/>
          <w:lang w:val="en-US"/>
        </w:rPr>
        <w:t xml:space="preserve"> </w:t>
      </w:r>
      <w:r w:rsidRPr="007439E4">
        <w:rPr>
          <w:rFonts w:ascii="Arial" w:hAnsi="Arial" w:cs="Arial"/>
          <w:lang w:val="en-US"/>
        </w:rPr>
        <w:t>on</w:t>
      </w:r>
      <w:r w:rsidRPr="007439E4">
        <w:rPr>
          <w:rFonts w:ascii="Arial" w:hAnsi="Arial" w:cs="Arial"/>
          <w:spacing w:val="-11"/>
          <w:lang w:val="en-US"/>
        </w:rPr>
        <w:t xml:space="preserve"> </w:t>
      </w:r>
      <w:r w:rsidRPr="007439E4">
        <w:rPr>
          <w:rFonts w:ascii="Arial" w:hAnsi="Arial" w:cs="Arial"/>
          <w:lang w:val="en-US"/>
        </w:rPr>
        <w:t>the Request for an Advisory Opinion submitted by the Commission of Small Island States on Climate Change</w:t>
      </w:r>
      <w:r w:rsidRPr="007439E4">
        <w:rPr>
          <w:rFonts w:ascii="Arial" w:hAnsi="Arial" w:cs="Arial"/>
          <w:spacing w:val="-9"/>
          <w:lang w:val="en-US"/>
        </w:rPr>
        <w:t xml:space="preserve"> </w:t>
      </w:r>
      <w:r w:rsidRPr="007439E4">
        <w:rPr>
          <w:rFonts w:ascii="Arial" w:hAnsi="Arial" w:cs="Arial"/>
          <w:lang w:val="en-US"/>
        </w:rPr>
        <w:t>and</w:t>
      </w:r>
      <w:r w:rsidRPr="007439E4">
        <w:rPr>
          <w:rFonts w:ascii="Arial" w:hAnsi="Arial" w:cs="Arial"/>
          <w:spacing w:val="-7"/>
          <w:lang w:val="en-US"/>
        </w:rPr>
        <w:t xml:space="preserve"> </w:t>
      </w:r>
      <w:r w:rsidRPr="007439E4">
        <w:rPr>
          <w:rFonts w:ascii="Arial" w:hAnsi="Arial" w:cs="Arial"/>
          <w:lang w:val="en-US"/>
        </w:rPr>
        <w:t>International</w:t>
      </w:r>
      <w:r w:rsidRPr="007439E4">
        <w:rPr>
          <w:rFonts w:ascii="Arial" w:hAnsi="Arial" w:cs="Arial"/>
          <w:spacing w:val="-6"/>
          <w:lang w:val="en-US"/>
        </w:rPr>
        <w:t xml:space="preserve"> </w:t>
      </w:r>
      <w:r w:rsidRPr="007439E4">
        <w:rPr>
          <w:rFonts w:ascii="Arial" w:hAnsi="Arial" w:cs="Arial"/>
          <w:lang w:val="en-US"/>
        </w:rPr>
        <w:t>Law.</w:t>
      </w:r>
      <w:r w:rsidRPr="007439E4">
        <w:rPr>
          <w:rFonts w:ascii="Arial" w:hAnsi="Arial" w:cs="Arial"/>
          <w:spacing w:val="-9"/>
          <w:lang w:val="en-US"/>
        </w:rPr>
        <w:t xml:space="preserve"> </w:t>
      </w:r>
      <w:r w:rsidRPr="007439E4">
        <w:rPr>
          <w:rFonts w:ascii="Arial" w:hAnsi="Arial" w:cs="Arial"/>
          <w:lang w:val="en-US"/>
        </w:rPr>
        <w:t>We</w:t>
      </w:r>
      <w:r w:rsidRPr="007439E4">
        <w:rPr>
          <w:rFonts w:ascii="Arial" w:hAnsi="Arial" w:cs="Arial"/>
          <w:spacing w:val="-9"/>
          <w:lang w:val="en-US"/>
        </w:rPr>
        <w:t xml:space="preserve"> </w:t>
      </w:r>
      <w:r w:rsidRPr="007439E4">
        <w:rPr>
          <w:rFonts w:ascii="Arial" w:hAnsi="Arial" w:cs="Arial"/>
          <w:lang w:val="en-US"/>
        </w:rPr>
        <w:t>encourage</w:t>
      </w:r>
      <w:r w:rsidRPr="007439E4">
        <w:rPr>
          <w:rFonts w:ascii="Arial" w:hAnsi="Arial" w:cs="Arial"/>
          <w:spacing w:val="-9"/>
          <w:lang w:val="en-US"/>
        </w:rPr>
        <w:t xml:space="preserve"> </w:t>
      </w:r>
      <w:r w:rsidRPr="007439E4">
        <w:rPr>
          <w:rFonts w:ascii="Arial" w:hAnsi="Arial" w:cs="Arial"/>
          <w:lang w:val="en-US"/>
        </w:rPr>
        <w:t>all</w:t>
      </w:r>
      <w:r w:rsidRPr="007439E4">
        <w:rPr>
          <w:rFonts w:ascii="Arial" w:hAnsi="Arial" w:cs="Arial"/>
          <w:spacing w:val="-6"/>
          <w:lang w:val="en-US"/>
        </w:rPr>
        <w:t xml:space="preserve"> </w:t>
      </w:r>
      <w:r w:rsidRPr="007439E4">
        <w:rPr>
          <w:rFonts w:ascii="Arial" w:hAnsi="Arial" w:cs="Arial"/>
          <w:lang w:val="en-US"/>
        </w:rPr>
        <w:t>States</w:t>
      </w:r>
      <w:r w:rsidRPr="007439E4">
        <w:rPr>
          <w:rFonts w:ascii="Arial" w:hAnsi="Arial" w:cs="Arial"/>
          <w:spacing w:val="-11"/>
          <w:lang w:val="en-US"/>
        </w:rPr>
        <w:t xml:space="preserve"> </w:t>
      </w:r>
      <w:r w:rsidRPr="007439E4">
        <w:rPr>
          <w:rFonts w:ascii="Arial" w:hAnsi="Arial" w:cs="Arial"/>
          <w:lang w:val="en-US"/>
        </w:rPr>
        <w:t>to</w:t>
      </w:r>
      <w:r w:rsidRPr="007439E4">
        <w:rPr>
          <w:rFonts w:ascii="Arial" w:hAnsi="Arial" w:cs="Arial"/>
          <w:spacing w:val="-7"/>
          <w:lang w:val="en-US"/>
        </w:rPr>
        <w:t xml:space="preserve"> </w:t>
      </w:r>
      <w:r w:rsidRPr="007439E4">
        <w:rPr>
          <w:rFonts w:ascii="Arial" w:hAnsi="Arial" w:cs="Arial"/>
          <w:lang w:val="en-US"/>
        </w:rPr>
        <w:t>meet</w:t>
      </w:r>
      <w:r w:rsidRPr="007439E4">
        <w:rPr>
          <w:rFonts w:ascii="Arial" w:hAnsi="Arial" w:cs="Arial"/>
          <w:spacing w:val="-3"/>
          <w:lang w:val="en-US"/>
        </w:rPr>
        <w:t xml:space="preserve"> </w:t>
      </w:r>
      <w:r w:rsidRPr="007439E4">
        <w:rPr>
          <w:rFonts w:ascii="Arial" w:hAnsi="Arial" w:cs="Arial"/>
          <w:lang w:val="en-US"/>
        </w:rPr>
        <w:t>their</w:t>
      </w:r>
      <w:r w:rsidRPr="007439E4">
        <w:rPr>
          <w:rFonts w:ascii="Arial" w:hAnsi="Arial" w:cs="Arial"/>
          <w:spacing w:val="-8"/>
          <w:lang w:val="en-US"/>
        </w:rPr>
        <w:t xml:space="preserve"> </w:t>
      </w:r>
      <w:r w:rsidRPr="007439E4">
        <w:rPr>
          <w:rFonts w:ascii="Arial" w:hAnsi="Arial" w:cs="Arial"/>
          <w:lang w:val="en-US"/>
        </w:rPr>
        <w:t>obligations</w:t>
      </w:r>
      <w:r w:rsidRPr="007439E4">
        <w:rPr>
          <w:rFonts w:ascii="Arial" w:hAnsi="Arial" w:cs="Arial"/>
          <w:spacing w:val="-11"/>
          <w:lang w:val="en-US"/>
        </w:rPr>
        <w:t xml:space="preserve"> </w:t>
      </w:r>
      <w:r w:rsidRPr="007439E4">
        <w:rPr>
          <w:rFonts w:ascii="Arial" w:hAnsi="Arial" w:cs="Arial"/>
          <w:lang w:val="en-US"/>
        </w:rPr>
        <w:t>to</w:t>
      </w:r>
      <w:r w:rsidRPr="007439E4">
        <w:rPr>
          <w:rFonts w:ascii="Arial" w:hAnsi="Arial" w:cs="Arial"/>
          <w:spacing w:val="-7"/>
          <w:lang w:val="en-US"/>
        </w:rPr>
        <w:t xml:space="preserve"> </w:t>
      </w:r>
      <w:r w:rsidRPr="007439E4">
        <w:rPr>
          <w:rFonts w:ascii="Arial" w:hAnsi="Arial" w:cs="Arial"/>
          <w:lang w:val="en-US"/>
        </w:rPr>
        <w:t>prevent,</w:t>
      </w:r>
      <w:r w:rsidRPr="007439E4">
        <w:rPr>
          <w:rFonts w:ascii="Arial" w:hAnsi="Arial" w:cs="Arial"/>
          <w:spacing w:val="-5"/>
          <w:lang w:val="en-US"/>
        </w:rPr>
        <w:t xml:space="preserve"> </w:t>
      </w:r>
      <w:r w:rsidRPr="007439E4">
        <w:rPr>
          <w:rFonts w:ascii="Arial" w:hAnsi="Arial" w:cs="Arial"/>
          <w:lang w:val="en-US"/>
        </w:rPr>
        <w:t>reduce</w:t>
      </w:r>
      <w:r w:rsidRPr="007439E4">
        <w:rPr>
          <w:rFonts w:ascii="Arial" w:hAnsi="Arial" w:cs="Arial"/>
          <w:spacing w:val="-9"/>
          <w:lang w:val="en-US"/>
        </w:rPr>
        <w:t xml:space="preserve"> </w:t>
      </w:r>
      <w:r w:rsidRPr="007439E4">
        <w:rPr>
          <w:rFonts w:ascii="Arial" w:hAnsi="Arial" w:cs="Arial"/>
          <w:lang w:val="en-US"/>
        </w:rPr>
        <w:t>and control the</w:t>
      </w:r>
      <w:r w:rsidRPr="007439E4">
        <w:rPr>
          <w:rFonts w:ascii="Arial" w:hAnsi="Arial" w:cs="Arial"/>
          <w:spacing w:val="-1"/>
          <w:lang w:val="en-US"/>
        </w:rPr>
        <w:t xml:space="preserve"> </w:t>
      </w:r>
      <w:r w:rsidRPr="007439E4">
        <w:rPr>
          <w:rFonts w:ascii="Arial" w:hAnsi="Arial" w:cs="Arial"/>
          <w:lang w:val="en-US"/>
        </w:rPr>
        <w:t>pollution</w:t>
      </w:r>
      <w:r w:rsidRPr="007439E4">
        <w:rPr>
          <w:rFonts w:ascii="Arial" w:hAnsi="Arial" w:cs="Arial"/>
          <w:spacing w:val="-4"/>
          <w:lang w:val="en-US"/>
        </w:rPr>
        <w:t xml:space="preserve"> </w:t>
      </w:r>
      <w:r w:rsidRPr="007439E4">
        <w:rPr>
          <w:rFonts w:ascii="Arial" w:hAnsi="Arial" w:cs="Arial"/>
          <w:lang w:val="en-US"/>
        </w:rPr>
        <w:t>of</w:t>
      </w:r>
      <w:r w:rsidRPr="007439E4">
        <w:rPr>
          <w:rFonts w:ascii="Arial" w:hAnsi="Arial" w:cs="Arial"/>
          <w:spacing w:val="-1"/>
          <w:lang w:val="en-US"/>
        </w:rPr>
        <w:t xml:space="preserve"> </w:t>
      </w:r>
      <w:r w:rsidRPr="007439E4">
        <w:rPr>
          <w:rFonts w:ascii="Arial" w:hAnsi="Arial" w:cs="Arial"/>
          <w:lang w:val="en-US"/>
        </w:rPr>
        <w:t>the</w:t>
      </w:r>
      <w:r w:rsidRPr="007439E4">
        <w:rPr>
          <w:rFonts w:ascii="Arial" w:hAnsi="Arial" w:cs="Arial"/>
          <w:spacing w:val="-6"/>
          <w:lang w:val="en-US"/>
        </w:rPr>
        <w:t xml:space="preserve"> </w:t>
      </w:r>
      <w:r w:rsidRPr="007439E4">
        <w:rPr>
          <w:rFonts w:ascii="Arial" w:hAnsi="Arial" w:cs="Arial"/>
          <w:lang w:val="en-US"/>
        </w:rPr>
        <w:t>marine</w:t>
      </w:r>
      <w:r w:rsidRPr="007439E4">
        <w:rPr>
          <w:rFonts w:ascii="Arial" w:hAnsi="Arial" w:cs="Arial"/>
          <w:spacing w:val="-1"/>
          <w:lang w:val="en-US"/>
        </w:rPr>
        <w:t xml:space="preserve"> </w:t>
      </w:r>
      <w:r w:rsidRPr="007439E4">
        <w:rPr>
          <w:rFonts w:ascii="Arial" w:hAnsi="Arial" w:cs="Arial"/>
          <w:lang w:val="en-US"/>
        </w:rPr>
        <w:t>environment and</w:t>
      </w:r>
      <w:r w:rsidRPr="007439E4">
        <w:rPr>
          <w:rFonts w:ascii="Arial" w:hAnsi="Arial" w:cs="Arial"/>
          <w:spacing w:val="-4"/>
          <w:lang w:val="en-US"/>
        </w:rPr>
        <w:t xml:space="preserve"> </w:t>
      </w:r>
      <w:r w:rsidRPr="007439E4">
        <w:rPr>
          <w:rFonts w:ascii="Arial" w:hAnsi="Arial" w:cs="Arial"/>
          <w:lang w:val="en-US"/>
        </w:rPr>
        <w:t>to</w:t>
      </w:r>
      <w:r w:rsidRPr="007439E4">
        <w:rPr>
          <w:rFonts w:ascii="Arial" w:hAnsi="Arial" w:cs="Arial"/>
          <w:spacing w:val="-4"/>
          <w:lang w:val="en-US"/>
        </w:rPr>
        <w:t xml:space="preserve"> </w:t>
      </w:r>
      <w:r w:rsidRPr="007439E4">
        <w:rPr>
          <w:rFonts w:ascii="Arial" w:hAnsi="Arial" w:cs="Arial"/>
          <w:lang w:val="en-US"/>
        </w:rPr>
        <w:t>protect and preserve</w:t>
      </w:r>
      <w:r w:rsidRPr="007439E4">
        <w:rPr>
          <w:rFonts w:ascii="Arial" w:hAnsi="Arial" w:cs="Arial"/>
          <w:spacing w:val="-1"/>
          <w:lang w:val="en-US"/>
        </w:rPr>
        <w:t xml:space="preserve"> </w:t>
      </w:r>
      <w:r w:rsidRPr="007439E4">
        <w:rPr>
          <w:rFonts w:ascii="Arial" w:hAnsi="Arial" w:cs="Arial"/>
          <w:lang w:val="en-US"/>
        </w:rPr>
        <w:t>the</w:t>
      </w:r>
      <w:r w:rsidRPr="007439E4">
        <w:rPr>
          <w:rFonts w:ascii="Arial" w:hAnsi="Arial" w:cs="Arial"/>
          <w:spacing w:val="-1"/>
          <w:lang w:val="en-US"/>
        </w:rPr>
        <w:t xml:space="preserve"> </w:t>
      </w:r>
      <w:r w:rsidRPr="007439E4">
        <w:rPr>
          <w:rFonts w:ascii="Arial" w:hAnsi="Arial" w:cs="Arial"/>
          <w:lang w:val="en-US"/>
        </w:rPr>
        <w:t>marine</w:t>
      </w:r>
      <w:r w:rsidRPr="007439E4">
        <w:rPr>
          <w:rFonts w:ascii="Arial" w:hAnsi="Arial" w:cs="Arial"/>
          <w:spacing w:val="-1"/>
          <w:lang w:val="en-US"/>
        </w:rPr>
        <w:t xml:space="preserve"> </w:t>
      </w:r>
      <w:r w:rsidRPr="007439E4">
        <w:rPr>
          <w:rFonts w:ascii="Arial" w:hAnsi="Arial" w:cs="Arial"/>
          <w:lang w:val="en-US"/>
        </w:rPr>
        <w:t>environment in relation to the impacts of climate change [</w:t>
      </w:r>
      <w:r w:rsidRPr="007439E4">
        <w:rPr>
          <w:rFonts w:ascii="Arial" w:hAnsi="Arial" w:cs="Arial"/>
          <w:i/>
          <w:color w:val="006FC0"/>
          <w:lang w:val="en-US"/>
        </w:rPr>
        <w:t>new language</w:t>
      </w:r>
      <w:r w:rsidRPr="007439E4">
        <w:rPr>
          <w:rFonts w:ascii="Arial" w:hAnsi="Arial" w:cs="Arial"/>
          <w:lang w:val="en-US"/>
        </w:rPr>
        <w:t>].</w:t>
      </w:r>
    </w:p>
    <w:p w14:paraId="346A74DC" w14:textId="77777777" w:rsidR="00D1520F" w:rsidRPr="007439E4" w:rsidRDefault="00D1520F" w:rsidP="007439E4">
      <w:pPr>
        <w:pStyle w:val="ListParagraph"/>
        <w:widowControl w:val="0"/>
        <w:numPr>
          <w:ilvl w:val="0"/>
          <w:numId w:val="3"/>
        </w:numPr>
        <w:autoSpaceDE w:val="0"/>
        <w:autoSpaceDN w:val="0"/>
        <w:spacing w:after="240" w:line="240" w:lineRule="auto"/>
        <w:ind w:left="709" w:right="108" w:hanging="692"/>
        <w:contextualSpacing w:val="0"/>
        <w:jc w:val="both"/>
        <w:rPr>
          <w:rFonts w:ascii="Arial" w:hAnsi="Arial" w:cs="Arial"/>
          <w:lang w:val="en-US"/>
        </w:rPr>
      </w:pPr>
      <w:r w:rsidRPr="007439E4">
        <w:rPr>
          <w:rFonts w:ascii="Arial" w:hAnsi="Arial" w:cs="Arial"/>
          <w:lang w:val="en-US"/>
        </w:rPr>
        <w:t xml:space="preserve">We remain concerned the high and rapidly increasing levels of plastic pollution represents a serious environmental problem at a global scale, negatively impacting the environmental, social, health, and economic dimensions of sustainable development. We </w:t>
      </w:r>
      <w:proofErr w:type="spellStart"/>
      <w:r w:rsidRPr="007439E4">
        <w:rPr>
          <w:rFonts w:ascii="Arial" w:hAnsi="Arial" w:cs="Arial"/>
          <w:lang w:val="en-US"/>
        </w:rPr>
        <w:t>recognise</w:t>
      </w:r>
      <w:proofErr w:type="spellEnd"/>
      <w:r w:rsidRPr="007439E4">
        <w:rPr>
          <w:rFonts w:ascii="Arial" w:hAnsi="Arial" w:cs="Arial"/>
          <w:lang w:val="en-US"/>
        </w:rPr>
        <w:t xml:space="preserve"> the transboundary nature of plastic pollution and efforts to address this crisis through trade, including through the WTO Dialogue on Plastics Pollution [</w:t>
      </w:r>
      <w:r w:rsidRPr="007439E4">
        <w:rPr>
          <w:rFonts w:ascii="Arial" w:hAnsi="Arial" w:cs="Arial"/>
          <w:i/>
          <w:color w:val="006FC0"/>
          <w:lang w:val="en-US"/>
        </w:rPr>
        <w:t>based on UNSG background note and KMGBF</w:t>
      </w:r>
      <w:r w:rsidRPr="007439E4">
        <w:rPr>
          <w:rFonts w:ascii="Arial" w:hAnsi="Arial" w:cs="Arial"/>
          <w:lang w:val="en-US"/>
        </w:rPr>
        <w:t>].</w:t>
      </w:r>
    </w:p>
    <w:p w14:paraId="7311F5FC" w14:textId="77777777" w:rsidR="00D1520F" w:rsidRPr="007439E4" w:rsidRDefault="00D1520F" w:rsidP="007439E4">
      <w:pPr>
        <w:pStyle w:val="ListParagraph"/>
        <w:widowControl w:val="0"/>
        <w:numPr>
          <w:ilvl w:val="0"/>
          <w:numId w:val="3"/>
        </w:numPr>
        <w:autoSpaceDE w:val="0"/>
        <w:autoSpaceDN w:val="0"/>
        <w:spacing w:after="240" w:line="240" w:lineRule="auto"/>
        <w:ind w:left="709" w:right="108" w:hanging="692"/>
        <w:contextualSpacing w:val="0"/>
        <w:jc w:val="both"/>
        <w:rPr>
          <w:rFonts w:ascii="Arial" w:hAnsi="Arial" w:cs="Arial"/>
          <w:lang w:val="en-US"/>
        </w:rPr>
      </w:pPr>
      <w:r w:rsidRPr="007439E4">
        <w:rPr>
          <w:rFonts w:ascii="Arial" w:hAnsi="Arial" w:cs="Arial"/>
          <w:lang w:val="en-US"/>
        </w:rPr>
        <w:t xml:space="preserve">We reaffirm our shared commitment to accelerate action to prevent, significantly reduce and control marine pollution of all kinds, </w:t>
      </w:r>
      <w:r w:rsidRPr="007439E4">
        <w:rPr>
          <w:rFonts w:ascii="Arial" w:hAnsi="Arial" w:cs="Arial"/>
          <w:i/>
          <w:iCs/>
          <w:color w:val="FF0000"/>
          <w:u w:val="single"/>
          <w:lang w:val="en-US"/>
        </w:rPr>
        <w:t xml:space="preserve">[Proposed new text] </w:t>
      </w:r>
      <w:r w:rsidRPr="007439E4">
        <w:rPr>
          <w:rFonts w:ascii="Arial" w:hAnsi="Arial" w:cs="Arial"/>
          <w:b/>
          <w:bCs/>
          <w:color w:val="FF0000"/>
          <w:u w:val="single"/>
          <w:lang w:val="en-US"/>
        </w:rPr>
        <w:t>including emerging pollutants and pollutants from land-based sources</w:t>
      </w:r>
      <w:r w:rsidRPr="007439E4">
        <w:rPr>
          <w:rFonts w:ascii="Arial" w:hAnsi="Arial" w:cs="Arial"/>
          <w:lang w:val="en-US"/>
        </w:rPr>
        <w:t>. We support the work of the IMO in further addressing ship-sourced pollution</w:t>
      </w:r>
      <w:r w:rsidRPr="007439E4">
        <w:rPr>
          <w:rFonts w:ascii="Arial" w:hAnsi="Arial" w:cs="Arial"/>
          <w:spacing w:val="-6"/>
          <w:lang w:val="en-US"/>
        </w:rPr>
        <w:t xml:space="preserve"> </w:t>
      </w:r>
      <w:r w:rsidRPr="007439E4">
        <w:rPr>
          <w:rFonts w:ascii="Arial" w:hAnsi="Arial" w:cs="Arial"/>
          <w:lang w:val="en-US"/>
        </w:rPr>
        <w:t>and</w:t>
      </w:r>
      <w:r w:rsidRPr="007439E4">
        <w:rPr>
          <w:rFonts w:ascii="Arial" w:hAnsi="Arial" w:cs="Arial"/>
          <w:spacing w:val="-6"/>
          <w:lang w:val="en-US"/>
        </w:rPr>
        <w:t xml:space="preserve"> </w:t>
      </w:r>
      <w:r w:rsidRPr="007439E4">
        <w:rPr>
          <w:rFonts w:ascii="Arial" w:hAnsi="Arial" w:cs="Arial"/>
          <w:lang w:val="en-US"/>
        </w:rPr>
        <w:t>dumping</w:t>
      </w:r>
      <w:r w:rsidRPr="007439E4">
        <w:rPr>
          <w:rFonts w:ascii="Arial" w:hAnsi="Arial" w:cs="Arial"/>
          <w:spacing w:val="-11"/>
          <w:lang w:val="en-US"/>
        </w:rPr>
        <w:t xml:space="preserve"> </w:t>
      </w:r>
      <w:r w:rsidRPr="007439E4">
        <w:rPr>
          <w:rFonts w:ascii="Arial" w:hAnsi="Arial" w:cs="Arial"/>
          <w:lang w:val="en-US"/>
        </w:rPr>
        <w:t>in</w:t>
      </w:r>
      <w:r w:rsidRPr="007439E4">
        <w:rPr>
          <w:rFonts w:ascii="Arial" w:hAnsi="Arial" w:cs="Arial"/>
          <w:spacing w:val="-11"/>
          <w:lang w:val="en-US"/>
        </w:rPr>
        <w:t xml:space="preserve"> </w:t>
      </w:r>
      <w:r w:rsidRPr="007439E4">
        <w:rPr>
          <w:rFonts w:ascii="Arial" w:hAnsi="Arial" w:cs="Arial"/>
          <w:lang w:val="en-US"/>
        </w:rPr>
        <w:t>the</w:t>
      </w:r>
      <w:r w:rsidRPr="007439E4">
        <w:rPr>
          <w:rFonts w:ascii="Arial" w:hAnsi="Arial" w:cs="Arial"/>
          <w:spacing w:val="-8"/>
          <w:lang w:val="en-US"/>
        </w:rPr>
        <w:t xml:space="preserve"> </w:t>
      </w:r>
      <w:r w:rsidRPr="007439E4">
        <w:rPr>
          <w:rFonts w:ascii="Arial" w:hAnsi="Arial" w:cs="Arial"/>
          <w:lang w:val="en-US"/>
        </w:rPr>
        <w:t>marine</w:t>
      </w:r>
      <w:r w:rsidRPr="007439E4">
        <w:rPr>
          <w:rFonts w:ascii="Arial" w:hAnsi="Arial" w:cs="Arial"/>
          <w:spacing w:val="-8"/>
          <w:lang w:val="en-US"/>
        </w:rPr>
        <w:t xml:space="preserve"> </w:t>
      </w:r>
      <w:r w:rsidRPr="007439E4">
        <w:rPr>
          <w:rFonts w:ascii="Arial" w:hAnsi="Arial" w:cs="Arial"/>
          <w:lang w:val="en-US"/>
        </w:rPr>
        <w:t>environment,</w:t>
      </w:r>
      <w:r w:rsidRPr="007439E4">
        <w:rPr>
          <w:rFonts w:ascii="Arial" w:hAnsi="Arial" w:cs="Arial"/>
          <w:spacing w:val="-8"/>
          <w:lang w:val="en-US"/>
        </w:rPr>
        <w:t xml:space="preserve"> </w:t>
      </w:r>
      <w:r w:rsidRPr="007439E4">
        <w:rPr>
          <w:rFonts w:ascii="Arial" w:hAnsi="Arial" w:cs="Arial"/>
          <w:lang w:val="en-US"/>
        </w:rPr>
        <w:t>including</w:t>
      </w:r>
      <w:r w:rsidRPr="007439E4">
        <w:rPr>
          <w:rFonts w:ascii="Arial" w:hAnsi="Arial" w:cs="Arial"/>
          <w:spacing w:val="-1"/>
          <w:lang w:val="en-US"/>
        </w:rPr>
        <w:t xml:space="preserve"> </w:t>
      </w:r>
      <w:r w:rsidRPr="007439E4">
        <w:rPr>
          <w:rFonts w:ascii="Arial" w:hAnsi="Arial" w:cs="Arial"/>
          <w:lang w:val="en-US"/>
        </w:rPr>
        <w:t>biosecurity</w:t>
      </w:r>
      <w:r w:rsidRPr="007439E4">
        <w:rPr>
          <w:rFonts w:ascii="Arial" w:hAnsi="Arial" w:cs="Arial"/>
          <w:spacing w:val="-6"/>
          <w:lang w:val="en-US"/>
        </w:rPr>
        <w:t xml:space="preserve"> </w:t>
      </w:r>
      <w:r w:rsidRPr="007439E4">
        <w:rPr>
          <w:rFonts w:ascii="Arial" w:hAnsi="Arial" w:cs="Arial"/>
          <w:lang w:val="en-US"/>
        </w:rPr>
        <w:t>risks,</w:t>
      </w:r>
      <w:r w:rsidRPr="007439E4">
        <w:rPr>
          <w:rFonts w:ascii="Arial" w:hAnsi="Arial" w:cs="Arial"/>
          <w:spacing w:val="-4"/>
          <w:lang w:val="en-US"/>
        </w:rPr>
        <w:t xml:space="preserve"> </w:t>
      </w:r>
      <w:r w:rsidRPr="007439E4">
        <w:rPr>
          <w:rFonts w:ascii="Arial" w:hAnsi="Arial" w:cs="Arial"/>
          <w:lang w:val="en-US"/>
        </w:rPr>
        <w:t>and</w:t>
      </w:r>
      <w:r w:rsidRPr="007439E4">
        <w:rPr>
          <w:rFonts w:ascii="Arial" w:hAnsi="Arial" w:cs="Arial"/>
          <w:spacing w:val="-11"/>
          <w:lang w:val="en-US"/>
        </w:rPr>
        <w:t xml:space="preserve"> </w:t>
      </w:r>
      <w:r w:rsidRPr="007439E4">
        <w:rPr>
          <w:rFonts w:ascii="Arial" w:hAnsi="Arial" w:cs="Arial"/>
          <w:lang w:val="en-US"/>
        </w:rPr>
        <w:t>encourage</w:t>
      </w:r>
      <w:r w:rsidRPr="007439E4">
        <w:rPr>
          <w:rFonts w:ascii="Arial" w:hAnsi="Arial" w:cs="Arial"/>
          <w:spacing w:val="-8"/>
          <w:lang w:val="en-US"/>
        </w:rPr>
        <w:t xml:space="preserve"> </w:t>
      </w:r>
      <w:r w:rsidRPr="007439E4">
        <w:rPr>
          <w:rFonts w:ascii="Arial" w:hAnsi="Arial" w:cs="Arial"/>
          <w:lang w:val="en-US"/>
        </w:rPr>
        <w:t>members to address the issue of ghost gear [</w:t>
      </w:r>
      <w:r w:rsidRPr="007439E4">
        <w:rPr>
          <w:rFonts w:ascii="Arial" w:hAnsi="Arial" w:cs="Arial"/>
          <w:i/>
          <w:color w:val="006FC0"/>
          <w:lang w:val="en-US"/>
        </w:rPr>
        <w:t>new language</w:t>
      </w:r>
      <w:r w:rsidRPr="007439E4">
        <w:rPr>
          <w:rFonts w:ascii="Arial" w:hAnsi="Arial" w:cs="Arial"/>
          <w:lang w:val="en-US"/>
        </w:rPr>
        <w:t>].</w:t>
      </w:r>
    </w:p>
    <w:p w14:paraId="1316AB20" w14:textId="77777777" w:rsidR="00D1520F" w:rsidRPr="007439E4" w:rsidRDefault="00D1520F" w:rsidP="007439E4">
      <w:pPr>
        <w:pStyle w:val="ListParagraph"/>
        <w:widowControl w:val="0"/>
        <w:numPr>
          <w:ilvl w:val="0"/>
          <w:numId w:val="3"/>
        </w:numPr>
        <w:autoSpaceDE w:val="0"/>
        <w:autoSpaceDN w:val="0"/>
        <w:spacing w:after="240" w:line="240" w:lineRule="auto"/>
        <w:ind w:left="709" w:right="108" w:hanging="692"/>
        <w:contextualSpacing w:val="0"/>
        <w:jc w:val="both"/>
        <w:rPr>
          <w:rFonts w:ascii="Arial" w:hAnsi="Arial" w:cs="Arial"/>
          <w:lang w:val="en-US"/>
        </w:rPr>
      </w:pPr>
      <w:r w:rsidRPr="007439E4">
        <w:rPr>
          <w:rFonts w:ascii="Arial" w:hAnsi="Arial" w:cs="Arial"/>
          <w:lang w:val="en-US"/>
        </w:rPr>
        <w:t xml:space="preserve">We reaffirm the need to strengthen integrated coastal zone management, marine spatial planning and climate </w:t>
      </w:r>
      <w:r w:rsidRPr="007439E4">
        <w:rPr>
          <w:rFonts w:ascii="Arial" w:hAnsi="Arial" w:cs="Arial"/>
          <w:i/>
          <w:iCs/>
          <w:color w:val="FF0000"/>
          <w:u w:val="single"/>
          <w:lang w:val="en-US"/>
        </w:rPr>
        <w:t xml:space="preserve">[Proposed new text] </w:t>
      </w:r>
      <w:r w:rsidRPr="007439E4">
        <w:rPr>
          <w:rFonts w:ascii="Arial" w:hAnsi="Arial" w:cs="Arial"/>
          <w:b/>
          <w:bCs/>
          <w:color w:val="FF0000"/>
          <w:u w:val="single"/>
          <w:lang w:val="en-US"/>
        </w:rPr>
        <w:t>mitigation</w:t>
      </w:r>
      <w:r w:rsidRPr="007439E4">
        <w:rPr>
          <w:rFonts w:ascii="Arial" w:hAnsi="Arial" w:cs="Arial"/>
          <w:lang w:val="en-US"/>
        </w:rPr>
        <w:t xml:space="preserve"> interventions and adaptation strategies to enhance the resilience of coastal and marine ecosystems. </w:t>
      </w:r>
      <w:r w:rsidRPr="007439E4">
        <w:rPr>
          <w:rFonts w:ascii="Arial" w:hAnsi="Arial" w:cs="Arial"/>
          <w:i/>
          <w:iCs/>
          <w:color w:val="FF0000"/>
          <w:u w:val="single"/>
          <w:lang w:val="en-US"/>
        </w:rPr>
        <w:t xml:space="preserve">[Proposed new text] </w:t>
      </w:r>
      <w:r w:rsidRPr="007439E4">
        <w:rPr>
          <w:rFonts w:ascii="Arial" w:hAnsi="Arial" w:cs="Arial"/>
          <w:b/>
          <w:bCs/>
          <w:color w:val="FF0000"/>
          <w:u w:val="single"/>
          <w:lang w:val="en-US"/>
        </w:rPr>
        <w:t>We recognize the need for improving disaster risk reduction and preparedness for more extreme weather events.</w:t>
      </w:r>
      <w:r w:rsidRPr="007439E4">
        <w:rPr>
          <w:rFonts w:ascii="Arial" w:hAnsi="Arial" w:cs="Arial"/>
          <w:color w:val="FF0000"/>
          <w:lang w:val="en-US"/>
        </w:rPr>
        <w:t xml:space="preserve"> </w:t>
      </w:r>
      <w:r w:rsidRPr="007439E4">
        <w:rPr>
          <w:rFonts w:ascii="Arial" w:hAnsi="Arial" w:cs="Arial"/>
          <w:lang w:val="en-US"/>
        </w:rPr>
        <w:t xml:space="preserve">We commit to ecosystem-based approaches and nature-based solutions to protect </w:t>
      </w:r>
      <w:r w:rsidRPr="007439E4">
        <w:rPr>
          <w:rFonts w:ascii="Arial" w:hAnsi="Arial" w:cs="Arial"/>
          <w:i/>
          <w:iCs/>
          <w:color w:val="FF0000"/>
          <w:u w:val="single"/>
          <w:lang w:val="en-US"/>
        </w:rPr>
        <w:t xml:space="preserve">[Proposed new text] </w:t>
      </w:r>
      <w:r w:rsidRPr="007439E4">
        <w:rPr>
          <w:rFonts w:ascii="Arial" w:hAnsi="Arial" w:cs="Arial"/>
          <w:b/>
          <w:bCs/>
          <w:color w:val="FF0000"/>
          <w:u w:val="single"/>
          <w:lang w:val="en-US"/>
        </w:rPr>
        <w:t>and restore</w:t>
      </w:r>
      <w:r w:rsidRPr="007439E4">
        <w:rPr>
          <w:rFonts w:ascii="Arial" w:hAnsi="Arial" w:cs="Arial"/>
          <w:i/>
          <w:iCs/>
          <w:color w:val="FF0000"/>
          <w:u w:val="single"/>
          <w:lang w:val="en-US"/>
        </w:rPr>
        <w:t xml:space="preserve"> </w:t>
      </w:r>
      <w:r w:rsidRPr="007439E4">
        <w:rPr>
          <w:rFonts w:ascii="Arial" w:hAnsi="Arial" w:cs="Arial"/>
          <w:lang w:val="en-US"/>
        </w:rPr>
        <w:t>natural buffers such as mangroves, seagrasses, and coral reefs, while supporting sustainable livelihoods and biodiversity</w:t>
      </w:r>
      <w:r w:rsidRPr="007439E4">
        <w:rPr>
          <w:rFonts w:ascii="Arial" w:hAnsi="Arial" w:cs="Arial"/>
          <w:spacing w:val="-13"/>
          <w:lang w:val="en-US"/>
        </w:rPr>
        <w:t xml:space="preserve"> </w:t>
      </w:r>
      <w:r w:rsidRPr="007439E4">
        <w:rPr>
          <w:rFonts w:ascii="Arial" w:hAnsi="Arial" w:cs="Arial"/>
          <w:lang w:val="en-US"/>
        </w:rPr>
        <w:t>and</w:t>
      </w:r>
      <w:r w:rsidRPr="007439E4">
        <w:rPr>
          <w:rFonts w:ascii="Arial" w:hAnsi="Arial" w:cs="Arial"/>
          <w:spacing w:val="-6"/>
          <w:lang w:val="en-US"/>
        </w:rPr>
        <w:t xml:space="preserve"> </w:t>
      </w:r>
      <w:r w:rsidRPr="007439E4">
        <w:rPr>
          <w:rFonts w:ascii="Arial" w:hAnsi="Arial" w:cs="Arial"/>
          <w:lang w:val="en-US"/>
        </w:rPr>
        <w:t>pledge</w:t>
      </w:r>
      <w:r w:rsidRPr="007439E4">
        <w:rPr>
          <w:rFonts w:ascii="Arial" w:hAnsi="Arial" w:cs="Arial"/>
          <w:spacing w:val="-8"/>
          <w:lang w:val="en-US"/>
        </w:rPr>
        <w:t xml:space="preserve"> </w:t>
      </w:r>
      <w:r w:rsidRPr="007439E4">
        <w:rPr>
          <w:rFonts w:ascii="Arial" w:hAnsi="Arial" w:cs="Arial"/>
          <w:lang w:val="en-US"/>
        </w:rPr>
        <w:t>to</w:t>
      </w:r>
      <w:r w:rsidRPr="007439E4">
        <w:rPr>
          <w:rFonts w:ascii="Arial" w:hAnsi="Arial" w:cs="Arial"/>
          <w:spacing w:val="-6"/>
          <w:lang w:val="en-US"/>
        </w:rPr>
        <w:t xml:space="preserve"> </w:t>
      </w:r>
      <w:r w:rsidRPr="007439E4">
        <w:rPr>
          <w:rFonts w:ascii="Arial" w:hAnsi="Arial" w:cs="Arial"/>
          <w:lang w:val="en-US"/>
        </w:rPr>
        <w:t>support</w:t>
      </w:r>
      <w:r w:rsidRPr="007439E4">
        <w:rPr>
          <w:rFonts w:ascii="Arial" w:hAnsi="Arial" w:cs="Arial"/>
          <w:spacing w:val="-5"/>
          <w:lang w:val="en-US"/>
        </w:rPr>
        <w:t xml:space="preserve"> </w:t>
      </w:r>
      <w:r w:rsidRPr="007439E4">
        <w:rPr>
          <w:rFonts w:ascii="Arial" w:hAnsi="Arial" w:cs="Arial"/>
          <w:lang w:val="en-US"/>
        </w:rPr>
        <w:t>the</w:t>
      </w:r>
      <w:r w:rsidRPr="007439E4">
        <w:rPr>
          <w:rFonts w:ascii="Arial" w:hAnsi="Arial" w:cs="Arial"/>
          <w:spacing w:val="-8"/>
          <w:lang w:val="en-US"/>
        </w:rPr>
        <w:t xml:space="preserve"> </w:t>
      </w:r>
      <w:r w:rsidRPr="007439E4">
        <w:rPr>
          <w:rFonts w:ascii="Arial" w:hAnsi="Arial" w:cs="Arial"/>
          <w:lang w:val="en-US"/>
        </w:rPr>
        <w:t>implementation</w:t>
      </w:r>
      <w:r w:rsidRPr="007439E4">
        <w:rPr>
          <w:rFonts w:ascii="Arial" w:hAnsi="Arial" w:cs="Arial"/>
          <w:spacing w:val="-6"/>
          <w:lang w:val="en-US"/>
        </w:rPr>
        <w:t xml:space="preserve"> </w:t>
      </w:r>
      <w:r w:rsidRPr="007439E4">
        <w:rPr>
          <w:rFonts w:ascii="Arial" w:hAnsi="Arial" w:cs="Arial"/>
          <w:lang w:val="en-US"/>
        </w:rPr>
        <w:t>of</w:t>
      </w:r>
      <w:r w:rsidRPr="007439E4">
        <w:rPr>
          <w:rFonts w:ascii="Arial" w:hAnsi="Arial" w:cs="Arial"/>
          <w:spacing w:val="-7"/>
          <w:lang w:val="en-US"/>
        </w:rPr>
        <w:t xml:space="preserve"> </w:t>
      </w:r>
      <w:r w:rsidRPr="007439E4">
        <w:rPr>
          <w:rFonts w:ascii="Arial" w:hAnsi="Arial" w:cs="Arial"/>
          <w:lang w:val="en-US"/>
        </w:rPr>
        <w:t>the</w:t>
      </w:r>
      <w:r w:rsidRPr="007439E4">
        <w:rPr>
          <w:rFonts w:ascii="Arial" w:hAnsi="Arial" w:cs="Arial"/>
          <w:spacing w:val="-8"/>
          <w:lang w:val="en-US"/>
        </w:rPr>
        <w:t xml:space="preserve"> </w:t>
      </w:r>
      <w:r w:rsidRPr="007439E4">
        <w:rPr>
          <w:rFonts w:ascii="Arial" w:hAnsi="Arial" w:cs="Arial"/>
          <w:lang w:val="en-US"/>
        </w:rPr>
        <w:t>Early</w:t>
      </w:r>
      <w:r w:rsidRPr="007439E4">
        <w:rPr>
          <w:rFonts w:ascii="Arial" w:hAnsi="Arial" w:cs="Arial"/>
          <w:spacing w:val="-6"/>
          <w:lang w:val="en-US"/>
        </w:rPr>
        <w:t xml:space="preserve"> </w:t>
      </w:r>
      <w:r w:rsidRPr="007439E4">
        <w:rPr>
          <w:rFonts w:ascii="Arial" w:hAnsi="Arial" w:cs="Arial"/>
          <w:lang w:val="en-US"/>
        </w:rPr>
        <w:t>Warnings</w:t>
      </w:r>
      <w:r w:rsidRPr="007439E4">
        <w:rPr>
          <w:rFonts w:ascii="Arial" w:hAnsi="Arial" w:cs="Arial"/>
          <w:spacing w:val="-5"/>
          <w:lang w:val="en-US"/>
        </w:rPr>
        <w:t xml:space="preserve"> </w:t>
      </w:r>
      <w:r w:rsidRPr="007439E4">
        <w:rPr>
          <w:rFonts w:ascii="Arial" w:hAnsi="Arial" w:cs="Arial"/>
          <w:lang w:val="en-US"/>
        </w:rPr>
        <w:t>for</w:t>
      </w:r>
      <w:r w:rsidRPr="007439E4">
        <w:rPr>
          <w:rFonts w:ascii="Arial" w:hAnsi="Arial" w:cs="Arial"/>
          <w:spacing w:val="-14"/>
          <w:lang w:val="en-US"/>
        </w:rPr>
        <w:t xml:space="preserve"> </w:t>
      </w:r>
      <w:r w:rsidRPr="007439E4">
        <w:rPr>
          <w:rFonts w:ascii="Arial" w:hAnsi="Arial" w:cs="Arial"/>
          <w:lang w:val="en-US"/>
        </w:rPr>
        <w:t>All</w:t>
      </w:r>
      <w:r w:rsidRPr="007439E4">
        <w:rPr>
          <w:rFonts w:ascii="Arial" w:hAnsi="Arial" w:cs="Arial"/>
          <w:spacing w:val="-5"/>
          <w:lang w:val="en-US"/>
        </w:rPr>
        <w:t xml:space="preserve"> </w:t>
      </w:r>
      <w:r w:rsidRPr="007439E4">
        <w:rPr>
          <w:rFonts w:ascii="Arial" w:hAnsi="Arial" w:cs="Arial"/>
          <w:lang w:val="en-US"/>
        </w:rPr>
        <w:t>initiative</w:t>
      </w:r>
      <w:r w:rsidRPr="007439E4">
        <w:rPr>
          <w:rFonts w:ascii="Arial" w:hAnsi="Arial" w:cs="Arial"/>
          <w:spacing w:val="-8"/>
          <w:lang w:val="en-US"/>
        </w:rPr>
        <w:t xml:space="preserve"> </w:t>
      </w:r>
      <w:r w:rsidRPr="007439E4">
        <w:rPr>
          <w:rFonts w:ascii="Arial" w:hAnsi="Arial" w:cs="Arial"/>
          <w:lang w:val="en-US"/>
        </w:rPr>
        <w:t>to</w:t>
      </w:r>
      <w:r w:rsidRPr="007439E4">
        <w:rPr>
          <w:rFonts w:ascii="Arial" w:hAnsi="Arial" w:cs="Arial"/>
          <w:spacing w:val="-11"/>
          <w:lang w:val="en-US"/>
        </w:rPr>
        <w:t xml:space="preserve"> </w:t>
      </w:r>
      <w:r w:rsidRPr="007439E4">
        <w:rPr>
          <w:rFonts w:ascii="Arial" w:hAnsi="Arial" w:cs="Arial"/>
          <w:lang w:val="en-US"/>
        </w:rPr>
        <w:t>ensure coastal</w:t>
      </w:r>
      <w:r w:rsidRPr="007439E4">
        <w:rPr>
          <w:rFonts w:ascii="Arial" w:hAnsi="Arial" w:cs="Arial"/>
          <w:spacing w:val="-1"/>
          <w:lang w:val="en-US"/>
        </w:rPr>
        <w:t xml:space="preserve"> </w:t>
      </w:r>
      <w:r w:rsidRPr="007439E4">
        <w:rPr>
          <w:rFonts w:ascii="Arial" w:hAnsi="Arial" w:cs="Arial"/>
          <w:lang w:val="en-US"/>
        </w:rPr>
        <w:t>communities</w:t>
      </w:r>
      <w:r w:rsidRPr="007439E4">
        <w:rPr>
          <w:rFonts w:ascii="Arial" w:hAnsi="Arial" w:cs="Arial"/>
          <w:spacing w:val="-2"/>
          <w:lang w:val="en-US"/>
        </w:rPr>
        <w:t xml:space="preserve"> </w:t>
      </w:r>
      <w:r w:rsidRPr="007439E4">
        <w:rPr>
          <w:rFonts w:ascii="Arial" w:hAnsi="Arial" w:cs="Arial"/>
          <w:lang w:val="en-US"/>
        </w:rPr>
        <w:t>vulnerable</w:t>
      </w:r>
      <w:r w:rsidRPr="007439E4">
        <w:rPr>
          <w:rFonts w:ascii="Arial" w:hAnsi="Arial" w:cs="Arial"/>
          <w:spacing w:val="-4"/>
          <w:lang w:val="en-US"/>
        </w:rPr>
        <w:t xml:space="preserve"> </w:t>
      </w:r>
      <w:r w:rsidRPr="007439E4">
        <w:rPr>
          <w:rFonts w:ascii="Arial" w:hAnsi="Arial" w:cs="Arial"/>
          <w:lang w:val="en-US"/>
        </w:rPr>
        <w:t>to</w:t>
      </w:r>
      <w:r w:rsidRPr="007439E4">
        <w:rPr>
          <w:rFonts w:ascii="Arial" w:hAnsi="Arial" w:cs="Arial"/>
          <w:spacing w:val="-7"/>
          <w:lang w:val="en-US"/>
        </w:rPr>
        <w:t xml:space="preserve"> </w:t>
      </w:r>
      <w:r w:rsidRPr="007439E4">
        <w:rPr>
          <w:rFonts w:ascii="Arial" w:hAnsi="Arial" w:cs="Arial"/>
          <w:lang w:val="en-US"/>
        </w:rPr>
        <w:t>hazardous</w:t>
      </w:r>
      <w:r w:rsidRPr="007439E4">
        <w:rPr>
          <w:rFonts w:ascii="Arial" w:hAnsi="Arial" w:cs="Arial"/>
          <w:spacing w:val="-2"/>
          <w:lang w:val="en-US"/>
        </w:rPr>
        <w:t xml:space="preserve"> </w:t>
      </w:r>
      <w:r w:rsidRPr="007439E4">
        <w:rPr>
          <w:rFonts w:ascii="Arial" w:hAnsi="Arial" w:cs="Arial"/>
          <w:lang w:val="en-US"/>
        </w:rPr>
        <w:t>weather,</w:t>
      </w:r>
      <w:r w:rsidRPr="007439E4">
        <w:rPr>
          <w:rFonts w:ascii="Arial" w:hAnsi="Arial" w:cs="Arial"/>
          <w:spacing w:val="-1"/>
          <w:lang w:val="en-US"/>
        </w:rPr>
        <w:t xml:space="preserve"> </w:t>
      </w:r>
      <w:r w:rsidRPr="007439E4">
        <w:rPr>
          <w:rFonts w:ascii="Arial" w:hAnsi="Arial" w:cs="Arial"/>
          <w:lang w:val="en-US"/>
        </w:rPr>
        <w:t>water</w:t>
      </w:r>
      <w:r w:rsidRPr="007439E4">
        <w:rPr>
          <w:rFonts w:ascii="Arial" w:hAnsi="Arial" w:cs="Arial"/>
          <w:spacing w:val="-4"/>
          <w:lang w:val="en-US"/>
        </w:rPr>
        <w:t xml:space="preserve"> </w:t>
      </w:r>
      <w:r w:rsidRPr="007439E4">
        <w:rPr>
          <w:rFonts w:ascii="Arial" w:hAnsi="Arial" w:cs="Arial"/>
          <w:lang w:val="en-US"/>
        </w:rPr>
        <w:t>or</w:t>
      </w:r>
      <w:r w:rsidRPr="007439E4">
        <w:rPr>
          <w:rFonts w:ascii="Arial" w:hAnsi="Arial" w:cs="Arial"/>
          <w:spacing w:val="-4"/>
          <w:lang w:val="en-US"/>
        </w:rPr>
        <w:t xml:space="preserve"> </w:t>
      </w:r>
      <w:r w:rsidRPr="007439E4">
        <w:rPr>
          <w:rFonts w:ascii="Arial" w:hAnsi="Arial" w:cs="Arial"/>
          <w:lang w:val="en-US"/>
        </w:rPr>
        <w:t>climate</w:t>
      </w:r>
      <w:r w:rsidRPr="007439E4">
        <w:rPr>
          <w:rFonts w:ascii="Arial" w:hAnsi="Arial" w:cs="Arial"/>
          <w:spacing w:val="-4"/>
          <w:lang w:val="en-US"/>
        </w:rPr>
        <w:t xml:space="preserve"> </w:t>
      </w:r>
      <w:r w:rsidRPr="007439E4">
        <w:rPr>
          <w:rFonts w:ascii="Arial" w:hAnsi="Arial" w:cs="Arial"/>
          <w:lang w:val="en-US"/>
        </w:rPr>
        <w:t>events</w:t>
      </w:r>
      <w:r w:rsidRPr="007439E4">
        <w:rPr>
          <w:rFonts w:ascii="Arial" w:hAnsi="Arial" w:cs="Arial"/>
          <w:spacing w:val="-6"/>
          <w:lang w:val="en-US"/>
        </w:rPr>
        <w:t xml:space="preserve"> </w:t>
      </w:r>
      <w:r w:rsidRPr="007439E4">
        <w:rPr>
          <w:rFonts w:ascii="Arial" w:hAnsi="Arial" w:cs="Arial"/>
          <w:lang w:val="en-US"/>
        </w:rPr>
        <w:t>have</w:t>
      </w:r>
      <w:r w:rsidRPr="007439E4">
        <w:rPr>
          <w:rFonts w:ascii="Arial" w:hAnsi="Arial" w:cs="Arial"/>
          <w:spacing w:val="-4"/>
          <w:lang w:val="en-US"/>
        </w:rPr>
        <w:t xml:space="preserve"> </w:t>
      </w:r>
      <w:r w:rsidRPr="007439E4">
        <w:rPr>
          <w:rFonts w:ascii="Arial" w:hAnsi="Arial" w:cs="Arial"/>
          <w:lang w:val="en-US"/>
        </w:rPr>
        <w:t>equitable</w:t>
      </w:r>
      <w:r w:rsidRPr="007439E4">
        <w:rPr>
          <w:rFonts w:ascii="Arial" w:hAnsi="Arial" w:cs="Arial"/>
          <w:spacing w:val="-4"/>
          <w:lang w:val="en-US"/>
        </w:rPr>
        <w:t xml:space="preserve"> </w:t>
      </w:r>
      <w:r w:rsidRPr="007439E4">
        <w:rPr>
          <w:rFonts w:ascii="Arial" w:hAnsi="Arial" w:cs="Arial"/>
          <w:lang w:val="en-US"/>
        </w:rPr>
        <w:t>access</w:t>
      </w:r>
      <w:r w:rsidRPr="007439E4">
        <w:rPr>
          <w:rFonts w:ascii="Arial" w:hAnsi="Arial" w:cs="Arial"/>
          <w:spacing w:val="-1"/>
          <w:lang w:val="en-US"/>
        </w:rPr>
        <w:t xml:space="preserve"> </w:t>
      </w:r>
      <w:r w:rsidRPr="007439E4">
        <w:rPr>
          <w:rFonts w:ascii="Arial" w:hAnsi="Arial" w:cs="Arial"/>
          <w:lang w:val="en-US"/>
        </w:rPr>
        <w:t>to timely, accurate, and actionable information [</w:t>
      </w:r>
      <w:r w:rsidRPr="007439E4">
        <w:rPr>
          <w:rFonts w:ascii="Arial" w:hAnsi="Arial" w:cs="Arial"/>
          <w:i/>
          <w:color w:val="006FC0"/>
          <w:lang w:val="en-US"/>
        </w:rPr>
        <w:t>based on UNSG background note</w:t>
      </w:r>
      <w:r w:rsidRPr="007439E4">
        <w:rPr>
          <w:rFonts w:ascii="Arial" w:hAnsi="Arial" w:cs="Arial"/>
          <w:lang w:val="en-US"/>
        </w:rPr>
        <w:t>].</w:t>
      </w:r>
    </w:p>
    <w:p w14:paraId="67AFB7B9" w14:textId="77777777" w:rsidR="00D1520F" w:rsidRPr="007439E4" w:rsidRDefault="00D1520F" w:rsidP="007439E4">
      <w:pPr>
        <w:pStyle w:val="ListParagraph"/>
        <w:widowControl w:val="0"/>
        <w:numPr>
          <w:ilvl w:val="0"/>
          <w:numId w:val="3"/>
        </w:numPr>
        <w:autoSpaceDE w:val="0"/>
        <w:autoSpaceDN w:val="0"/>
        <w:spacing w:after="240" w:line="240" w:lineRule="auto"/>
        <w:ind w:left="709" w:right="108" w:hanging="692"/>
        <w:contextualSpacing w:val="0"/>
        <w:jc w:val="both"/>
        <w:rPr>
          <w:rFonts w:ascii="Arial" w:hAnsi="Arial" w:cs="Arial"/>
          <w:lang w:val="en-US"/>
        </w:rPr>
      </w:pPr>
      <w:r w:rsidRPr="007439E4">
        <w:rPr>
          <w:rFonts w:ascii="Arial" w:hAnsi="Arial" w:cs="Arial"/>
          <w:lang w:val="en-US"/>
        </w:rPr>
        <w:t xml:space="preserve">We reiterate the need to increase scientific knowledge on deep sea ecosystems and </w:t>
      </w:r>
      <w:proofErr w:type="spellStart"/>
      <w:r w:rsidRPr="007439E4">
        <w:rPr>
          <w:rFonts w:ascii="Arial" w:hAnsi="Arial" w:cs="Arial"/>
          <w:lang w:val="en-US"/>
        </w:rPr>
        <w:t>emphasise</w:t>
      </w:r>
      <w:proofErr w:type="spellEnd"/>
      <w:r w:rsidRPr="007439E4">
        <w:rPr>
          <w:rFonts w:ascii="Arial" w:hAnsi="Arial" w:cs="Arial"/>
          <w:lang w:val="en-US"/>
        </w:rPr>
        <w:t xml:space="preserve"> the importance of a precautionary approach, including for deep sea mining. We welcome the work of the International</w:t>
      </w:r>
      <w:r w:rsidRPr="007439E4">
        <w:rPr>
          <w:rFonts w:ascii="Arial" w:hAnsi="Arial" w:cs="Arial"/>
          <w:spacing w:val="-2"/>
          <w:lang w:val="en-US"/>
        </w:rPr>
        <w:t xml:space="preserve"> </w:t>
      </w:r>
      <w:r w:rsidRPr="007439E4">
        <w:rPr>
          <w:rFonts w:ascii="Arial" w:hAnsi="Arial" w:cs="Arial"/>
          <w:lang w:val="en-US"/>
        </w:rPr>
        <w:t>Seabed</w:t>
      </w:r>
      <w:r w:rsidRPr="007439E4">
        <w:rPr>
          <w:rFonts w:ascii="Arial" w:hAnsi="Arial" w:cs="Arial"/>
          <w:spacing w:val="-14"/>
          <w:lang w:val="en-US"/>
        </w:rPr>
        <w:t xml:space="preserve"> </w:t>
      </w:r>
      <w:r w:rsidRPr="007439E4">
        <w:rPr>
          <w:rFonts w:ascii="Arial" w:hAnsi="Arial" w:cs="Arial"/>
          <w:lang w:val="en-US"/>
        </w:rPr>
        <w:t>Authority</w:t>
      </w:r>
      <w:r w:rsidRPr="007439E4">
        <w:rPr>
          <w:rFonts w:ascii="Arial" w:hAnsi="Arial" w:cs="Arial"/>
          <w:spacing w:val="-2"/>
          <w:lang w:val="en-US"/>
        </w:rPr>
        <w:t xml:space="preserve"> </w:t>
      </w:r>
      <w:r w:rsidRPr="007439E4">
        <w:rPr>
          <w:rFonts w:ascii="Arial" w:hAnsi="Arial" w:cs="Arial"/>
          <w:lang w:val="en-US"/>
        </w:rPr>
        <w:t>towards</w:t>
      </w:r>
      <w:r w:rsidRPr="007439E4">
        <w:rPr>
          <w:rFonts w:ascii="Arial" w:hAnsi="Arial" w:cs="Arial"/>
          <w:spacing w:val="-2"/>
          <w:lang w:val="en-US"/>
        </w:rPr>
        <w:t xml:space="preserve"> </w:t>
      </w:r>
      <w:r w:rsidRPr="007439E4">
        <w:rPr>
          <w:rFonts w:ascii="Arial" w:hAnsi="Arial" w:cs="Arial"/>
          <w:lang w:val="en-US"/>
        </w:rPr>
        <w:t>the</w:t>
      </w:r>
      <w:r w:rsidRPr="007439E4">
        <w:rPr>
          <w:rFonts w:ascii="Arial" w:hAnsi="Arial" w:cs="Arial"/>
          <w:spacing w:val="-4"/>
          <w:lang w:val="en-US"/>
        </w:rPr>
        <w:t xml:space="preserve"> </w:t>
      </w:r>
      <w:r w:rsidRPr="007439E4">
        <w:rPr>
          <w:rFonts w:ascii="Arial" w:hAnsi="Arial" w:cs="Arial"/>
          <w:lang w:val="en-US"/>
        </w:rPr>
        <w:t>development</w:t>
      </w:r>
      <w:r w:rsidRPr="007439E4">
        <w:rPr>
          <w:rFonts w:ascii="Arial" w:hAnsi="Arial" w:cs="Arial"/>
          <w:spacing w:val="-1"/>
          <w:lang w:val="en-US"/>
        </w:rPr>
        <w:t xml:space="preserve"> </w:t>
      </w:r>
      <w:r w:rsidRPr="007439E4">
        <w:rPr>
          <w:rFonts w:ascii="Arial" w:hAnsi="Arial" w:cs="Arial"/>
          <w:lang w:val="en-US"/>
        </w:rPr>
        <w:t>of</w:t>
      </w:r>
      <w:r w:rsidRPr="007439E4">
        <w:rPr>
          <w:rFonts w:ascii="Arial" w:hAnsi="Arial" w:cs="Arial"/>
          <w:spacing w:val="-4"/>
          <w:lang w:val="en-US"/>
        </w:rPr>
        <w:t xml:space="preserve"> </w:t>
      </w:r>
      <w:r w:rsidRPr="007439E4">
        <w:rPr>
          <w:rFonts w:ascii="Arial" w:hAnsi="Arial" w:cs="Arial"/>
          <w:lang w:val="en-US"/>
        </w:rPr>
        <w:t>robust</w:t>
      </w:r>
      <w:r w:rsidRPr="007439E4">
        <w:rPr>
          <w:rFonts w:ascii="Arial" w:hAnsi="Arial" w:cs="Arial"/>
          <w:spacing w:val="-1"/>
          <w:lang w:val="en-US"/>
        </w:rPr>
        <w:t xml:space="preserve"> </w:t>
      </w:r>
      <w:r w:rsidRPr="007439E4">
        <w:rPr>
          <w:rFonts w:ascii="Arial" w:hAnsi="Arial" w:cs="Arial"/>
          <w:lang w:val="en-US"/>
        </w:rPr>
        <w:t>rules, regulations</w:t>
      </w:r>
      <w:r w:rsidRPr="007439E4">
        <w:rPr>
          <w:rFonts w:ascii="Arial" w:hAnsi="Arial" w:cs="Arial"/>
          <w:spacing w:val="-2"/>
          <w:lang w:val="en-US"/>
        </w:rPr>
        <w:t xml:space="preserve"> </w:t>
      </w:r>
      <w:r w:rsidRPr="007439E4">
        <w:rPr>
          <w:rFonts w:ascii="Arial" w:hAnsi="Arial" w:cs="Arial"/>
          <w:lang w:val="en-US"/>
        </w:rPr>
        <w:t>and</w:t>
      </w:r>
      <w:r w:rsidRPr="007439E4">
        <w:rPr>
          <w:rFonts w:ascii="Arial" w:hAnsi="Arial" w:cs="Arial"/>
          <w:spacing w:val="-2"/>
          <w:lang w:val="en-US"/>
        </w:rPr>
        <w:t xml:space="preserve"> </w:t>
      </w:r>
      <w:r w:rsidRPr="007439E4">
        <w:rPr>
          <w:rFonts w:ascii="Arial" w:hAnsi="Arial" w:cs="Arial"/>
          <w:lang w:val="en-US"/>
        </w:rPr>
        <w:t>procedures</w:t>
      </w:r>
      <w:r w:rsidRPr="007439E4">
        <w:rPr>
          <w:rFonts w:ascii="Arial" w:hAnsi="Arial" w:cs="Arial"/>
          <w:spacing w:val="-2"/>
          <w:lang w:val="en-US"/>
        </w:rPr>
        <w:t xml:space="preserve"> </w:t>
      </w:r>
      <w:r w:rsidRPr="007439E4">
        <w:rPr>
          <w:rFonts w:ascii="Arial" w:hAnsi="Arial" w:cs="Arial"/>
          <w:lang w:val="en-US"/>
        </w:rPr>
        <w:t>in accordance with the UNCLOS [</w:t>
      </w:r>
      <w:r w:rsidRPr="007439E4">
        <w:rPr>
          <w:rFonts w:ascii="Arial" w:hAnsi="Arial" w:cs="Arial"/>
          <w:i/>
          <w:color w:val="006FC0"/>
          <w:lang w:val="en-US"/>
        </w:rPr>
        <w:t>based on role of the International Seabed Authority</w:t>
      </w:r>
      <w:r w:rsidRPr="007439E4">
        <w:rPr>
          <w:rFonts w:ascii="Arial" w:hAnsi="Arial" w:cs="Arial"/>
          <w:lang w:val="en-US"/>
        </w:rPr>
        <w:t>].</w:t>
      </w:r>
    </w:p>
    <w:p w14:paraId="5B2830E3" w14:textId="77777777" w:rsidR="00D1520F" w:rsidRPr="007439E4" w:rsidRDefault="00D1520F" w:rsidP="00D1520F">
      <w:pPr>
        <w:pStyle w:val="Heading1"/>
        <w:spacing w:before="158"/>
        <w:rPr>
          <w:rFonts w:cs="Arial"/>
          <w:szCs w:val="22"/>
        </w:rPr>
      </w:pPr>
      <w:proofErr w:type="spellStart"/>
      <w:r w:rsidRPr="007439E4">
        <w:rPr>
          <w:rFonts w:cs="Arial"/>
          <w:szCs w:val="22"/>
        </w:rPr>
        <w:lastRenderedPageBreak/>
        <w:t>Sustainable</w:t>
      </w:r>
      <w:proofErr w:type="spellEnd"/>
      <w:r w:rsidRPr="007439E4">
        <w:rPr>
          <w:rFonts w:cs="Arial"/>
          <w:spacing w:val="-4"/>
          <w:szCs w:val="22"/>
        </w:rPr>
        <w:t xml:space="preserve"> </w:t>
      </w:r>
      <w:proofErr w:type="spellStart"/>
      <w:r w:rsidRPr="007439E4">
        <w:rPr>
          <w:rFonts w:cs="Arial"/>
          <w:szCs w:val="22"/>
        </w:rPr>
        <w:t>ocean</w:t>
      </w:r>
      <w:proofErr w:type="spellEnd"/>
      <w:r w:rsidRPr="007439E4">
        <w:rPr>
          <w:rFonts w:cs="Arial"/>
          <w:spacing w:val="-6"/>
          <w:szCs w:val="22"/>
        </w:rPr>
        <w:t xml:space="preserve"> </w:t>
      </w:r>
      <w:proofErr w:type="spellStart"/>
      <w:r w:rsidRPr="007439E4">
        <w:rPr>
          <w:rFonts w:cs="Arial"/>
          <w:spacing w:val="-2"/>
          <w:szCs w:val="22"/>
        </w:rPr>
        <w:t>economies</w:t>
      </w:r>
      <w:proofErr w:type="spellEnd"/>
    </w:p>
    <w:p w14:paraId="7F80C773" w14:textId="77777777" w:rsidR="00D1520F" w:rsidRPr="007439E4" w:rsidRDefault="00D1520F" w:rsidP="007439E4">
      <w:pPr>
        <w:pStyle w:val="ListParagraph"/>
        <w:widowControl w:val="0"/>
        <w:numPr>
          <w:ilvl w:val="0"/>
          <w:numId w:val="3"/>
        </w:numPr>
        <w:autoSpaceDE w:val="0"/>
        <w:autoSpaceDN w:val="0"/>
        <w:spacing w:after="240" w:line="240" w:lineRule="auto"/>
        <w:ind w:left="709" w:right="108" w:hanging="692"/>
        <w:contextualSpacing w:val="0"/>
        <w:jc w:val="both"/>
        <w:rPr>
          <w:rFonts w:ascii="Arial" w:hAnsi="Arial" w:cs="Arial"/>
          <w:lang w:val="en-US"/>
        </w:rPr>
      </w:pPr>
      <w:r w:rsidRPr="007439E4">
        <w:rPr>
          <w:rFonts w:ascii="Arial" w:hAnsi="Arial" w:cs="Arial"/>
          <w:lang w:val="en-US"/>
        </w:rPr>
        <w:t xml:space="preserve">We </w:t>
      </w:r>
      <w:proofErr w:type="spellStart"/>
      <w:r w:rsidRPr="007439E4">
        <w:rPr>
          <w:rFonts w:ascii="Arial" w:hAnsi="Arial" w:cs="Arial"/>
          <w:lang w:val="en-US"/>
        </w:rPr>
        <w:t>recognise</w:t>
      </w:r>
      <w:proofErr w:type="spellEnd"/>
      <w:r w:rsidRPr="007439E4">
        <w:rPr>
          <w:rFonts w:ascii="Arial" w:hAnsi="Arial" w:cs="Arial"/>
          <w:lang w:val="en-US"/>
        </w:rPr>
        <w:t xml:space="preserve"> the tremendous opportunities offered by sustainable ocean-based economies for States, particularly SIDS, to</w:t>
      </w:r>
      <w:r w:rsidRPr="007439E4">
        <w:rPr>
          <w:rFonts w:ascii="Arial" w:hAnsi="Arial" w:cs="Arial"/>
          <w:spacing w:val="-1"/>
          <w:lang w:val="en-US"/>
        </w:rPr>
        <w:t xml:space="preserve"> </w:t>
      </w:r>
      <w:r w:rsidRPr="007439E4">
        <w:rPr>
          <w:rFonts w:ascii="Arial" w:hAnsi="Arial" w:cs="Arial"/>
          <w:lang w:val="en-US"/>
        </w:rPr>
        <w:t>achieve economic growth</w:t>
      </w:r>
      <w:r w:rsidRPr="007439E4">
        <w:rPr>
          <w:rFonts w:ascii="Arial" w:hAnsi="Arial" w:cs="Arial"/>
          <w:spacing w:val="-1"/>
          <w:lang w:val="en-US"/>
        </w:rPr>
        <w:t xml:space="preserve"> </w:t>
      </w:r>
      <w:r w:rsidRPr="007439E4">
        <w:rPr>
          <w:rFonts w:ascii="Arial" w:hAnsi="Arial" w:cs="Arial"/>
          <w:lang w:val="en-US"/>
        </w:rPr>
        <w:t>and</w:t>
      </w:r>
      <w:r w:rsidRPr="007439E4">
        <w:rPr>
          <w:rFonts w:ascii="Arial" w:hAnsi="Arial" w:cs="Arial"/>
          <w:spacing w:val="-1"/>
          <w:lang w:val="en-US"/>
        </w:rPr>
        <w:t xml:space="preserve"> </w:t>
      </w:r>
      <w:r w:rsidRPr="007439E4">
        <w:rPr>
          <w:rFonts w:ascii="Arial" w:hAnsi="Arial" w:cs="Arial"/>
          <w:lang w:val="en-US"/>
        </w:rPr>
        <w:t>social development while safeguarding the</w:t>
      </w:r>
      <w:r w:rsidRPr="007439E4">
        <w:rPr>
          <w:rFonts w:ascii="Arial" w:hAnsi="Arial" w:cs="Arial"/>
          <w:spacing w:val="-3"/>
          <w:lang w:val="en-US"/>
        </w:rPr>
        <w:t xml:space="preserve"> </w:t>
      </w:r>
      <w:r w:rsidRPr="007439E4">
        <w:rPr>
          <w:rFonts w:ascii="Arial" w:hAnsi="Arial" w:cs="Arial"/>
          <w:lang w:val="en-US"/>
        </w:rPr>
        <w:t>health, resilience and productivity of marine ecosystems for present and future generations [</w:t>
      </w:r>
      <w:r w:rsidRPr="007439E4">
        <w:rPr>
          <w:rFonts w:ascii="Arial" w:hAnsi="Arial" w:cs="Arial"/>
          <w:i/>
          <w:color w:val="006FC0"/>
          <w:lang w:val="en-US"/>
        </w:rPr>
        <w:t>based on UNSG background note</w:t>
      </w:r>
      <w:r w:rsidRPr="007439E4">
        <w:rPr>
          <w:rFonts w:ascii="Arial" w:hAnsi="Arial" w:cs="Arial"/>
          <w:lang w:val="en-US"/>
        </w:rPr>
        <w:t>].</w:t>
      </w:r>
    </w:p>
    <w:p w14:paraId="0A709020" w14:textId="29645C7F" w:rsidR="00D1520F" w:rsidRPr="007439E4" w:rsidRDefault="00D1520F" w:rsidP="007439E4">
      <w:pPr>
        <w:pStyle w:val="ListParagraph"/>
        <w:widowControl w:val="0"/>
        <w:numPr>
          <w:ilvl w:val="0"/>
          <w:numId w:val="3"/>
        </w:numPr>
        <w:autoSpaceDE w:val="0"/>
        <w:autoSpaceDN w:val="0"/>
        <w:spacing w:after="240" w:line="240" w:lineRule="auto"/>
        <w:ind w:left="709" w:right="108" w:hanging="692"/>
        <w:contextualSpacing w:val="0"/>
        <w:jc w:val="both"/>
        <w:rPr>
          <w:rFonts w:ascii="Arial" w:hAnsi="Arial" w:cs="Arial"/>
          <w:lang w:val="en-US"/>
        </w:rPr>
      </w:pPr>
      <w:r w:rsidRPr="007439E4">
        <w:rPr>
          <w:rFonts w:ascii="Arial" w:hAnsi="Arial" w:cs="Arial"/>
          <w:lang w:val="en-US"/>
        </w:rPr>
        <w:t xml:space="preserve">We </w:t>
      </w:r>
      <w:proofErr w:type="spellStart"/>
      <w:r w:rsidRPr="007439E4">
        <w:rPr>
          <w:rFonts w:ascii="Arial" w:hAnsi="Arial" w:cs="Arial"/>
          <w:lang w:val="en-US"/>
        </w:rPr>
        <w:t>recognise</w:t>
      </w:r>
      <w:proofErr w:type="spellEnd"/>
      <w:r w:rsidRPr="007439E4">
        <w:rPr>
          <w:rFonts w:ascii="Arial" w:hAnsi="Arial" w:cs="Arial"/>
          <w:lang w:val="en-US"/>
        </w:rPr>
        <w:t xml:space="preserve"> the essential role of sustainable ocean plans in achieving sustainable ocean economies </w:t>
      </w:r>
      <w:r w:rsidRPr="007439E4">
        <w:rPr>
          <w:rFonts w:ascii="Arial" w:hAnsi="Arial" w:cs="Arial"/>
          <w:i/>
          <w:iCs/>
          <w:color w:val="FF0000"/>
          <w:u w:val="single"/>
          <w:lang w:val="en-US"/>
        </w:rPr>
        <w:t xml:space="preserve">[Proposed new text] </w:t>
      </w:r>
      <w:r w:rsidRPr="007439E4">
        <w:rPr>
          <w:rFonts w:ascii="Arial" w:hAnsi="Arial" w:cs="Arial"/>
          <w:b/>
          <w:bCs/>
          <w:color w:val="FF0000"/>
          <w:u w:val="single"/>
          <w:lang w:val="en-US"/>
        </w:rPr>
        <w:t>whilst ensuring the sustainable use and conservation of marine ecosystems</w:t>
      </w:r>
      <w:r w:rsidRPr="007439E4">
        <w:rPr>
          <w:rFonts w:ascii="Arial" w:hAnsi="Arial" w:cs="Arial"/>
          <w:i/>
          <w:iCs/>
          <w:color w:val="FF0000"/>
          <w:u w:val="single"/>
          <w:lang w:val="en-US"/>
        </w:rPr>
        <w:t xml:space="preserve"> </w:t>
      </w:r>
      <w:r w:rsidRPr="007439E4">
        <w:rPr>
          <w:rFonts w:ascii="Arial" w:hAnsi="Arial" w:cs="Arial"/>
          <w:lang w:val="en-US"/>
        </w:rPr>
        <w:t>and</w:t>
      </w:r>
      <w:r w:rsidRPr="007439E4">
        <w:rPr>
          <w:rFonts w:ascii="Arial" w:hAnsi="Arial" w:cs="Arial"/>
          <w:spacing w:val="-2"/>
          <w:lang w:val="en-US"/>
        </w:rPr>
        <w:t xml:space="preserve"> </w:t>
      </w:r>
      <w:r w:rsidRPr="007439E4">
        <w:rPr>
          <w:rFonts w:ascii="Arial" w:hAnsi="Arial" w:cs="Arial"/>
          <w:lang w:val="en-US"/>
        </w:rPr>
        <w:t>call</w:t>
      </w:r>
      <w:r w:rsidRPr="007439E4">
        <w:rPr>
          <w:rFonts w:ascii="Arial" w:hAnsi="Arial" w:cs="Arial"/>
          <w:spacing w:val="-4"/>
          <w:lang w:val="en-US"/>
        </w:rPr>
        <w:t xml:space="preserve"> </w:t>
      </w:r>
      <w:r w:rsidRPr="007439E4">
        <w:rPr>
          <w:rFonts w:ascii="Arial" w:hAnsi="Arial" w:cs="Arial"/>
          <w:lang w:val="en-US"/>
        </w:rPr>
        <w:t>on</w:t>
      </w:r>
      <w:r w:rsidRPr="007439E4">
        <w:rPr>
          <w:rFonts w:ascii="Arial" w:hAnsi="Arial" w:cs="Arial"/>
          <w:spacing w:val="-5"/>
          <w:lang w:val="en-US"/>
        </w:rPr>
        <w:t xml:space="preserve"> </w:t>
      </w:r>
      <w:r w:rsidRPr="007439E4">
        <w:rPr>
          <w:rFonts w:ascii="Arial" w:hAnsi="Arial" w:cs="Arial"/>
          <w:lang w:val="en-US"/>
        </w:rPr>
        <w:t>all</w:t>
      </w:r>
      <w:r w:rsidRPr="007439E4">
        <w:rPr>
          <w:rFonts w:ascii="Arial" w:hAnsi="Arial" w:cs="Arial"/>
          <w:spacing w:val="-2"/>
          <w:lang w:val="en-US"/>
        </w:rPr>
        <w:t xml:space="preserve"> </w:t>
      </w:r>
      <w:r w:rsidRPr="007439E4">
        <w:rPr>
          <w:rFonts w:ascii="Arial" w:hAnsi="Arial" w:cs="Arial"/>
          <w:lang w:val="en-US"/>
        </w:rPr>
        <w:t>coastal</w:t>
      </w:r>
      <w:r w:rsidRPr="007439E4">
        <w:rPr>
          <w:rFonts w:ascii="Arial" w:hAnsi="Arial" w:cs="Arial"/>
          <w:spacing w:val="-4"/>
          <w:lang w:val="en-US"/>
        </w:rPr>
        <w:t xml:space="preserve"> </w:t>
      </w:r>
      <w:r w:rsidRPr="007439E4">
        <w:rPr>
          <w:rFonts w:ascii="Arial" w:hAnsi="Arial" w:cs="Arial"/>
          <w:lang w:val="en-US"/>
        </w:rPr>
        <w:t>and</w:t>
      </w:r>
      <w:r w:rsidRPr="007439E4">
        <w:rPr>
          <w:rFonts w:ascii="Arial" w:hAnsi="Arial" w:cs="Arial"/>
          <w:spacing w:val="-5"/>
          <w:lang w:val="en-US"/>
        </w:rPr>
        <w:t xml:space="preserve"> </w:t>
      </w:r>
      <w:r w:rsidRPr="007439E4">
        <w:rPr>
          <w:rFonts w:ascii="Arial" w:hAnsi="Arial" w:cs="Arial"/>
          <w:lang w:val="en-US"/>
        </w:rPr>
        <w:t xml:space="preserve">ocean </w:t>
      </w:r>
      <w:r w:rsidR="00252188" w:rsidRPr="00252188">
        <w:rPr>
          <w:rFonts w:ascii="Arial" w:hAnsi="Arial" w:cs="Arial"/>
          <w:lang w:val="en-US"/>
        </w:rPr>
        <w:t>States</w:t>
      </w:r>
      <w:r w:rsidR="00252188" w:rsidRPr="00252188">
        <w:rPr>
          <w:rFonts w:ascii="Arial" w:hAnsi="Arial" w:cs="Arial"/>
          <w:spacing w:val="-3"/>
          <w:lang w:val="en-US"/>
        </w:rPr>
        <w:t xml:space="preserve"> </w:t>
      </w:r>
      <w:r w:rsidRPr="007439E4">
        <w:rPr>
          <w:rFonts w:ascii="Arial" w:hAnsi="Arial" w:cs="Arial"/>
          <w:lang w:val="en-US"/>
        </w:rPr>
        <w:t>to</w:t>
      </w:r>
      <w:r w:rsidRPr="007439E4">
        <w:rPr>
          <w:rFonts w:ascii="Arial" w:hAnsi="Arial" w:cs="Arial"/>
          <w:spacing w:val="-5"/>
          <w:lang w:val="en-US"/>
        </w:rPr>
        <w:t xml:space="preserve"> </w:t>
      </w:r>
      <w:r w:rsidRPr="007439E4">
        <w:rPr>
          <w:rFonts w:ascii="Arial" w:hAnsi="Arial" w:cs="Arial"/>
          <w:lang w:val="en-US"/>
        </w:rPr>
        <w:t>commit</w:t>
      </w:r>
      <w:r w:rsidRPr="007439E4">
        <w:rPr>
          <w:rFonts w:ascii="Arial" w:hAnsi="Arial" w:cs="Arial"/>
          <w:spacing w:val="-4"/>
          <w:lang w:val="en-US"/>
        </w:rPr>
        <w:t xml:space="preserve"> </w:t>
      </w:r>
      <w:r w:rsidRPr="007439E4">
        <w:rPr>
          <w:rFonts w:ascii="Arial" w:hAnsi="Arial" w:cs="Arial"/>
          <w:lang w:val="en-US"/>
        </w:rPr>
        <w:t>to</w:t>
      </w:r>
      <w:r w:rsidRPr="007439E4">
        <w:rPr>
          <w:rFonts w:ascii="Arial" w:hAnsi="Arial" w:cs="Arial"/>
          <w:spacing w:val="-5"/>
          <w:lang w:val="en-US"/>
        </w:rPr>
        <w:t xml:space="preserve"> </w:t>
      </w:r>
      <w:r w:rsidRPr="007439E4">
        <w:rPr>
          <w:rFonts w:ascii="Arial" w:hAnsi="Arial" w:cs="Arial"/>
          <w:lang w:val="en-US"/>
        </w:rPr>
        <w:t>the</w:t>
      </w:r>
      <w:r w:rsidRPr="007439E4">
        <w:rPr>
          <w:rFonts w:ascii="Arial" w:hAnsi="Arial" w:cs="Arial"/>
          <w:spacing w:val="-7"/>
          <w:lang w:val="en-US"/>
        </w:rPr>
        <w:t xml:space="preserve"> </w:t>
      </w:r>
      <w:r w:rsidRPr="007439E4">
        <w:rPr>
          <w:rFonts w:ascii="Arial" w:hAnsi="Arial" w:cs="Arial"/>
          <w:lang w:val="en-US"/>
        </w:rPr>
        <w:t>100%</w:t>
      </w:r>
      <w:r w:rsidRPr="007439E4">
        <w:rPr>
          <w:rFonts w:ascii="Arial" w:hAnsi="Arial" w:cs="Arial"/>
          <w:spacing w:val="-14"/>
          <w:lang w:val="en-US"/>
        </w:rPr>
        <w:t xml:space="preserve"> </w:t>
      </w:r>
      <w:r w:rsidRPr="007439E4">
        <w:rPr>
          <w:rFonts w:ascii="Arial" w:hAnsi="Arial" w:cs="Arial"/>
          <w:lang w:val="en-US"/>
        </w:rPr>
        <w:t>Alliance,</w:t>
      </w:r>
      <w:r w:rsidRPr="007439E4">
        <w:rPr>
          <w:rFonts w:ascii="Arial" w:hAnsi="Arial" w:cs="Arial"/>
          <w:spacing w:val="-3"/>
          <w:lang w:val="en-US"/>
        </w:rPr>
        <w:t xml:space="preserve"> </w:t>
      </w:r>
      <w:r w:rsidRPr="007439E4">
        <w:rPr>
          <w:rFonts w:ascii="Arial" w:hAnsi="Arial" w:cs="Arial"/>
          <w:lang w:val="en-US"/>
        </w:rPr>
        <w:t>ensuring</w:t>
      </w:r>
      <w:r w:rsidRPr="007439E4">
        <w:rPr>
          <w:rFonts w:ascii="Arial" w:hAnsi="Arial" w:cs="Arial"/>
          <w:spacing w:val="-5"/>
          <w:lang w:val="en-US"/>
        </w:rPr>
        <w:t xml:space="preserve"> </w:t>
      </w:r>
      <w:r w:rsidRPr="007439E4">
        <w:rPr>
          <w:rFonts w:ascii="Arial" w:hAnsi="Arial" w:cs="Arial"/>
          <w:lang w:val="en-US"/>
        </w:rPr>
        <w:t>100</w:t>
      </w:r>
      <w:r w:rsidRPr="007439E4">
        <w:rPr>
          <w:rFonts w:ascii="Arial" w:hAnsi="Arial" w:cs="Arial"/>
          <w:spacing w:val="-5"/>
          <w:lang w:val="en-US"/>
        </w:rPr>
        <w:t xml:space="preserve"> </w:t>
      </w:r>
      <w:r w:rsidRPr="007439E4">
        <w:rPr>
          <w:rFonts w:ascii="Arial" w:hAnsi="Arial" w:cs="Arial"/>
          <w:lang w:val="en-US"/>
        </w:rPr>
        <w:t>per</w:t>
      </w:r>
      <w:r w:rsidRPr="007439E4">
        <w:rPr>
          <w:rFonts w:ascii="Arial" w:hAnsi="Arial" w:cs="Arial"/>
          <w:spacing w:val="-6"/>
          <w:lang w:val="en-US"/>
        </w:rPr>
        <w:t xml:space="preserve"> </w:t>
      </w:r>
      <w:r w:rsidRPr="007439E4">
        <w:rPr>
          <w:rFonts w:ascii="Arial" w:hAnsi="Arial" w:cs="Arial"/>
          <w:lang w:val="en-US"/>
        </w:rPr>
        <w:t>cent of</w:t>
      </w:r>
      <w:r w:rsidRPr="007439E4">
        <w:rPr>
          <w:rFonts w:ascii="Arial" w:hAnsi="Arial" w:cs="Arial"/>
          <w:spacing w:val="-6"/>
          <w:lang w:val="en-US"/>
        </w:rPr>
        <w:t xml:space="preserve"> </w:t>
      </w:r>
      <w:r w:rsidRPr="007439E4">
        <w:rPr>
          <w:rFonts w:ascii="Arial" w:hAnsi="Arial" w:cs="Arial"/>
          <w:lang w:val="en-US"/>
        </w:rPr>
        <w:t>ocean areas under national jurisdiction are sustainably</w:t>
      </w:r>
      <w:r w:rsidRPr="007439E4">
        <w:rPr>
          <w:rFonts w:ascii="Arial" w:hAnsi="Arial" w:cs="Arial"/>
          <w:spacing w:val="-1"/>
          <w:lang w:val="en-US"/>
        </w:rPr>
        <w:t xml:space="preserve"> </w:t>
      </w:r>
      <w:r w:rsidRPr="007439E4">
        <w:rPr>
          <w:rFonts w:ascii="Arial" w:hAnsi="Arial" w:cs="Arial"/>
          <w:lang w:val="en-US"/>
        </w:rPr>
        <w:t>managed by 2030.</w:t>
      </w:r>
      <w:r w:rsidRPr="007439E4">
        <w:rPr>
          <w:rFonts w:ascii="Arial" w:hAnsi="Arial" w:cs="Arial"/>
          <w:spacing w:val="-4"/>
          <w:lang w:val="en-US"/>
        </w:rPr>
        <w:t xml:space="preserve"> </w:t>
      </w:r>
      <w:r w:rsidRPr="007439E4">
        <w:rPr>
          <w:rFonts w:ascii="Arial" w:hAnsi="Arial" w:cs="Arial"/>
          <w:lang w:val="en-US"/>
        </w:rPr>
        <w:t xml:space="preserve">We commit to supporting capacity building, knowledge exchange, and financial </w:t>
      </w:r>
      <w:proofErr w:type="spellStart"/>
      <w:r w:rsidRPr="007439E4">
        <w:rPr>
          <w:rFonts w:ascii="Arial" w:hAnsi="Arial" w:cs="Arial"/>
          <w:lang w:val="en-US"/>
        </w:rPr>
        <w:t>mobilisation</w:t>
      </w:r>
      <w:proofErr w:type="spellEnd"/>
      <w:r w:rsidRPr="007439E4">
        <w:rPr>
          <w:rFonts w:ascii="Arial" w:hAnsi="Arial" w:cs="Arial"/>
          <w:lang w:val="en-US"/>
        </w:rPr>
        <w:t xml:space="preserve"> to enable countries, especially SIDS, to develop and implement sustainable ocean plans [</w:t>
      </w:r>
      <w:r w:rsidRPr="007439E4">
        <w:rPr>
          <w:rFonts w:ascii="Arial" w:hAnsi="Arial" w:cs="Arial"/>
          <w:i/>
          <w:color w:val="006FC0"/>
          <w:lang w:val="en-US"/>
        </w:rPr>
        <w:t>new language</w:t>
      </w:r>
      <w:r w:rsidRPr="007439E4">
        <w:rPr>
          <w:rFonts w:ascii="Arial" w:hAnsi="Arial" w:cs="Arial"/>
          <w:lang w:val="en-US"/>
        </w:rPr>
        <w:t>].</w:t>
      </w:r>
    </w:p>
    <w:p w14:paraId="1B55CD28" w14:textId="77777777" w:rsidR="00D1520F" w:rsidRPr="007439E4" w:rsidRDefault="00D1520F" w:rsidP="007439E4">
      <w:pPr>
        <w:pStyle w:val="ListParagraph"/>
        <w:widowControl w:val="0"/>
        <w:numPr>
          <w:ilvl w:val="0"/>
          <w:numId w:val="3"/>
        </w:numPr>
        <w:autoSpaceDE w:val="0"/>
        <w:autoSpaceDN w:val="0"/>
        <w:spacing w:after="240" w:line="240" w:lineRule="auto"/>
        <w:ind w:left="709" w:right="108" w:hanging="692"/>
        <w:contextualSpacing w:val="0"/>
        <w:jc w:val="both"/>
        <w:rPr>
          <w:rFonts w:ascii="Arial" w:hAnsi="Arial" w:cs="Arial"/>
          <w:i/>
          <w:lang w:val="en-US"/>
        </w:rPr>
      </w:pPr>
      <w:r w:rsidRPr="007439E4">
        <w:rPr>
          <w:rFonts w:ascii="Arial" w:hAnsi="Arial" w:cs="Arial"/>
          <w:i/>
          <w:iCs/>
          <w:color w:val="FF0000"/>
          <w:u w:val="single"/>
          <w:lang w:val="en-US"/>
        </w:rPr>
        <w:t xml:space="preserve">[Proposed new text] </w:t>
      </w:r>
      <w:r w:rsidRPr="007439E4">
        <w:rPr>
          <w:rFonts w:ascii="Arial" w:hAnsi="Arial" w:cs="Arial"/>
          <w:b/>
          <w:bCs/>
          <w:color w:val="FF0000"/>
          <w:u w:val="single"/>
          <w:lang w:val="en-US"/>
        </w:rPr>
        <w:t>We recognize the importance of supporting the achievement of the goals and targets of the Kunming-Montreal Global Biodiversity Framework as it relates to marine and coastal ecosystems including actions related to marine protected areas, marine invasive species and ocean acidification.</w:t>
      </w:r>
      <w:r w:rsidRPr="007439E4">
        <w:rPr>
          <w:rFonts w:ascii="Arial" w:hAnsi="Arial" w:cs="Arial"/>
          <w:color w:val="FF0000"/>
          <w:u w:val="single"/>
          <w:lang w:val="en-US"/>
        </w:rPr>
        <w:t xml:space="preserve"> </w:t>
      </w:r>
      <w:r w:rsidRPr="007439E4">
        <w:rPr>
          <w:rFonts w:ascii="Arial" w:hAnsi="Arial" w:cs="Arial"/>
          <w:lang w:val="en-US"/>
        </w:rPr>
        <w:t>We will ensure by 2030 at least 30 per cent of terrestrial, inland water, marine, and coastal areas are effectively</w:t>
      </w:r>
      <w:r w:rsidRPr="007439E4">
        <w:rPr>
          <w:rFonts w:ascii="Arial" w:hAnsi="Arial" w:cs="Arial"/>
          <w:spacing w:val="-3"/>
          <w:lang w:val="en-US"/>
        </w:rPr>
        <w:t xml:space="preserve"> </w:t>
      </w:r>
      <w:r w:rsidRPr="007439E4">
        <w:rPr>
          <w:rFonts w:ascii="Arial" w:hAnsi="Arial" w:cs="Arial"/>
          <w:lang w:val="en-US"/>
        </w:rPr>
        <w:t>conserved</w:t>
      </w:r>
      <w:r w:rsidRPr="007439E4">
        <w:rPr>
          <w:rFonts w:ascii="Arial" w:hAnsi="Arial" w:cs="Arial"/>
          <w:spacing w:val="-3"/>
          <w:lang w:val="en-US"/>
        </w:rPr>
        <w:t xml:space="preserve"> </w:t>
      </w:r>
      <w:r w:rsidRPr="007439E4">
        <w:rPr>
          <w:rFonts w:ascii="Arial" w:hAnsi="Arial" w:cs="Arial"/>
          <w:lang w:val="en-US"/>
        </w:rPr>
        <w:t>and</w:t>
      </w:r>
      <w:r w:rsidRPr="007439E4">
        <w:rPr>
          <w:rFonts w:ascii="Arial" w:hAnsi="Arial" w:cs="Arial"/>
          <w:spacing w:val="-3"/>
          <w:lang w:val="en-US"/>
        </w:rPr>
        <w:t xml:space="preserve"> </w:t>
      </w:r>
      <w:r w:rsidRPr="007439E4">
        <w:rPr>
          <w:rFonts w:ascii="Arial" w:hAnsi="Arial" w:cs="Arial"/>
          <w:lang w:val="en-US"/>
        </w:rPr>
        <w:t>managed</w:t>
      </w:r>
      <w:r w:rsidRPr="007439E4">
        <w:rPr>
          <w:rFonts w:ascii="Arial" w:hAnsi="Arial" w:cs="Arial"/>
          <w:spacing w:val="-3"/>
          <w:lang w:val="en-US"/>
        </w:rPr>
        <w:t xml:space="preserve"> </w:t>
      </w:r>
      <w:r w:rsidRPr="007439E4">
        <w:rPr>
          <w:rFonts w:ascii="Arial" w:hAnsi="Arial" w:cs="Arial"/>
          <w:lang w:val="en-US"/>
        </w:rPr>
        <w:t>through</w:t>
      </w:r>
      <w:r w:rsidRPr="007439E4">
        <w:rPr>
          <w:rFonts w:ascii="Arial" w:hAnsi="Arial" w:cs="Arial"/>
          <w:spacing w:val="-3"/>
          <w:lang w:val="en-US"/>
        </w:rPr>
        <w:t xml:space="preserve"> </w:t>
      </w:r>
      <w:r w:rsidRPr="007439E4">
        <w:rPr>
          <w:rFonts w:ascii="Arial" w:hAnsi="Arial" w:cs="Arial"/>
          <w:lang w:val="en-US"/>
        </w:rPr>
        <w:t>ecologically</w:t>
      </w:r>
      <w:r w:rsidRPr="007439E4">
        <w:rPr>
          <w:rFonts w:ascii="Arial" w:hAnsi="Arial" w:cs="Arial"/>
          <w:spacing w:val="-3"/>
          <w:lang w:val="en-US"/>
        </w:rPr>
        <w:t xml:space="preserve"> </w:t>
      </w:r>
      <w:r w:rsidRPr="007439E4">
        <w:rPr>
          <w:rFonts w:ascii="Arial" w:hAnsi="Arial" w:cs="Arial"/>
          <w:lang w:val="en-US"/>
        </w:rPr>
        <w:t>representative,</w:t>
      </w:r>
      <w:r w:rsidRPr="007439E4">
        <w:rPr>
          <w:rFonts w:ascii="Arial" w:hAnsi="Arial" w:cs="Arial"/>
          <w:spacing w:val="-2"/>
          <w:lang w:val="en-US"/>
        </w:rPr>
        <w:t xml:space="preserve"> </w:t>
      </w:r>
      <w:r w:rsidRPr="007439E4">
        <w:rPr>
          <w:rFonts w:ascii="Arial" w:hAnsi="Arial" w:cs="Arial"/>
          <w:lang w:val="en-US"/>
        </w:rPr>
        <w:t>well-connected,</w:t>
      </w:r>
      <w:r w:rsidRPr="007439E4">
        <w:rPr>
          <w:rFonts w:ascii="Arial" w:hAnsi="Arial" w:cs="Arial"/>
          <w:spacing w:val="-2"/>
          <w:lang w:val="en-US"/>
        </w:rPr>
        <w:t xml:space="preserve"> </w:t>
      </w:r>
      <w:r w:rsidRPr="007439E4">
        <w:rPr>
          <w:rFonts w:ascii="Arial" w:hAnsi="Arial" w:cs="Arial"/>
          <w:lang w:val="en-US"/>
        </w:rPr>
        <w:t>and</w:t>
      </w:r>
      <w:r w:rsidRPr="007439E4">
        <w:rPr>
          <w:rFonts w:ascii="Arial" w:hAnsi="Arial" w:cs="Arial"/>
          <w:spacing w:val="-3"/>
          <w:lang w:val="en-US"/>
        </w:rPr>
        <w:t xml:space="preserve"> </w:t>
      </w:r>
      <w:r w:rsidRPr="007439E4">
        <w:rPr>
          <w:rFonts w:ascii="Arial" w:hAnsi="Arial" w:cs="Arial"/>
          <w:lang w:val="en-US"/>
        </w:rPr>
        <w:t xml:space="preserve">equitably governed systems of Marine Protected Areas (MPAs) and other effective area-based conservation measures, and at least 30 per cent of areas of degraded ecosystems are under effective restoration (30x30). These efforts should align with the Kunming-Montreal Global Biodiversity Framework, </w:t>
      </w:r>
      <w:proofErr w:type="spellStart"/>
      <w:r w:rsidRPr="007439E4">
        <w:rPr>
          <w:rFonts w:ascii="Arial" w:hAnsi="Arial" w:cs="Arial"/>
          <w:lang w:val="en-US"/>
        </w:rPr>
        <w:t>prioritise</w:t>
      </w:r>
      <w:proofErr w:type="spellEnd"/>
      <w:r w:rsidRPr="007439E4">
        <w:rPr>
          <w:rFonts w:ascii="Arial" w:hAnsi="Arial" w:cs="Arial"/>
          <w:spacing w:val="-2"/>
          <w:lang w:val="en-US"/>
        </w:rPr>
        <w:t xml:space="preserve"> </w:t>
      </w:r>
      <w:r w:rsidRPr="007439E4">
        <w:rPr>
          <w:rFonts w:ascii="Arial" w:hAnsi="Arial" w:cs="Arial"/>
          <w:lang w:val="en-US"/>
        </w:rPr>
        <w:t>areas</w:t>
      </w:r>
      <w:r w:rsidRPr="007439E4">
        <w:rPr>
          <w:rFonts w:ascii="Arial" w:hAnsi="Arial" w:cs="Arial"/>
          <w:spacing w:val="-2"/>
          <w:lang w:val="en-US"/>
        </w:rPr>
        <w:t xml:space="preserve"> </w:t>
      </w:r>
      <w:r w:rsidRPr="007439E4">
        <w:rPr>
          <w:rFonts w:ascii="Arial" w:hAnsi="Arial" w:cs="Arial"/>
          <w:lang w:val="en-US"/>
        </w:rPr>
        <w:t>of</w:t>
      </w:r>
      <w:r w:rsidRPr="007439E4">
        <w:rPr>
          <w:rFonts w:ascii="Arial" w:hAnsi="Arial" w:cs="Arial"/>
          <w:spacing w:val="-4"/>
          <w:lang w:val="en-US"/>
        </w:rPr>
        <w:t xml:space="preserve"> </w:t>
      </w:r>
      <w:r w:rsidRPr="007439E4">
        <w:rPr>
          <w:rFonts w:ascii="Arial" w:hAnsi="Arial" w:cs="Arial"/>
          <w:lang w:val="en-US"/>
        </w:rPr>
        <w:t>critical</w:t>
      </w:r>
      <w:r w:rsidRPr="007439E4">
        <w:rPr>
          <w:rFonts w:ascii="Arial" w:hAnsi="Arial" w:cs="Arial"/>
          <w:spacing w:val="-1"/>
          <w:lang w:val="en-US"/>
        </w:rPr>
        <w:t xml:space="preserve"> </w:t>
      </w:r>
      <w:r w:rsidRPr="007439E4">
        <w:rPr>
          <w:rFonts w:ascii="Arial" w:hAnsi="Arial" w:cs="Arial"/>
          <w:lang w:val="en-US"/>
        </w:rPr>
        <w:t>importance</w:t>
      </w:r>
      <w:r w:rsidRPr="007439E4">
        <w:rPr>
          <w:rFonts w:ascii="Arial" w:hAnsi="Arial" w:cs="Arial"/>
          <w:spacing w:val="-4"/>
          <w:lang w:val="en-US"/>
        </w:rPr>
        <w:t xml:space="preserve"> </w:t>
      </w:r>
      <w:r w:rsidRPr="007439E4">
        <w:rPr>
          <w:rFonts w:ascii="Arial" w:hAnsi="Arial" w:cs="Arial"/>
          <w:lang w:val="en-US"/>
        </w:rPr>
        <w:t>for</w:t>
      </w:r>
      <w:r w:rsidRPr="007439E4">
        <w:rPr>
          <w:rFonts w:ascii="Arial" w:hAnsi="Arial" w:cs="Arial"/>
          <w:spacing w:val="-4"/>
          <w:lang w:val="en-US"/>
        </w:rPr>
        <w:t xml:space="preserve"> </w:t>
      </w:r>
      <w:r w:rsidRPr="007439E4">
        <w:rPr>
          <w:rFonts w:ascii="Arial" w:hAnsi="Arial" w:cs="Arial"/>
          <w:lang w:val="en-US"/>
        </w:rPr>
        <w:t>biodiversity,</w:t>
      </w:r>
      <w:r w:rsidRPr="007439E4">
        <w:rPr>
          <w:rFonts w:ascii="Arial" w:hAnsi="Arial" w:cs="Arial"/>
          <w:spacing w:val="-5"/>
          <w:lang w:val="en-US"/>
        </w:rPr>
        <w:t xml:space="preserve"> </w:t>
      </w:r>
      <w:r w:rsidRPr="007439E4">
        <w:rPr>
          <w:rFonts w:ascii="Arial" w:hAnsi="Arial" w:cs="Arial"/>
          <w:lang w:val="en-US"/>
        </w:rPr>
        <w:t>ecosystem</w:t>
      </w:r>
      <w:r w:rsidRPr="007439E4">
        <w:rPr>
          <w:rFonts w:ascii="Arial" w:hAnsi="Arial" w:cs="Arial"/>
          <w:spacing w:val="-1"/>
          <w:lang w:val="en-US"/>
        </w:rPr>
        <w:t xml:space="preserve"> </w:t>
      </w:r>
      <w:r w:rsidRPr="007439E4">
        <w:rPr>
          <w:rFonts w:ascii="Arial" w:hAnsi="Arial" w:cs="Arial"/>
          <w:lang w:val="en-US"/>
        </w:rPr>
        <w:t>functions</w:t>
      </w:r>
      <w:r w:rsidRPr="007439E4">
        <w:rPr>
          <w:rFonts w:ascii="Arial" w:hAnsi="Arial" w:cs="Arial"/>
          <w:spacing w:val="-6"/>
          <w:lang w:val="en-US"/>
        </w:rPr>
        <w:t xml:space="preserve"> </w:t>
      </w:r>
      <w:r w:rsidRPr="007439E4">
        <w:rPr>
          <w:rFonts w:ascii="Arial" w:hAnsi="Arial" w:cs="Arial"/>
          <w:lang w:val="en-US"/>
        </w:rPr>
        <w:t>and</w:t>
      </w:r>
      <w:r w:rsidRPr="007439E4">
        <w:rPr>
          <w:rFonts w:ascii="Arial" w:hAnsi="Arial" w:cs="Arial"/>
          <w:spacing w:val="-2"/>
          <w:lang w:val="en-US"/>
        </w:rPr>
        <w:t xml:space="preserve"> </w:t>
      </w:r>
      <w:r w:rsidRPr="007439E4">
        <w:rPr>
          <w:rFonts w:ascii="Arial" w:hAnsi="Arial" w:cs="Arial"/>
          <w:lang w:val="en-US"/>
        </w:rPr>
        <w:t>services, and</w:t>
      </w:r>
      <w:r w:rsidRPr="007439E4">
        <w:rPr>
          <w:rFonts w:ascii="Arial" w:hAnsi="Arial" w:cs="Arial"/>
          <w:spacing w:val="-2"/>
          <w:lang w:val="en-US"/>
        </w:rPr>
        <w:t xml:space="preserve"> </w:t>
      </w:r>
      <w:proofErr w:type="spellStart"/>
      <w:r w:rsidRPr="007439E4">
        <w:rPr>
          <w:rFonts w:ascii="Arial" w:hAnsi="Arial" w:cs="Arial"/>
          <w:lang w:val="en-US"/>
        </w:rPr>
        <w:t>recognise</w:t>
      </w:r>
      <w:proofErr w:type="spellEnd"/>
      <w:r w:rsidRPr="007439E4">
        <w:rPr>
          <w:rFonts w:ascii="Arial" w:hAnsi="Arial" w:cs="Arial"/>
          <w:lang w:val="en-US"/>
        </w:rPr>
        <w:t xml:space="preserve"> the</w:t>
      </w:r>
      <w:r w:rsidRPr="007439E4">
        <w:rPr>
          <w:rFonts w:ascii="Arial" w:hAnsi="Arial" w:cs="Arial"/>
          <w:spacing w:val="-2"/>
          <w:lang w:val="en-US"/>
        </w:rPr>
        <w:t xml:space="preserve"> </w:t>
      </w:r>
      <w:r w:rsidRPr="007439E4">
        <w:rPr>
          <w:rFonts w:ascii="Arial" w:hAnsi="Arial" w:cs="Arial"/>
          <w:lang w:val="en-US"/>
        </w:rPr>
        <w:t>integral role</w:t>
      </w:r>
      <w:r w:rsidRPr="007439E4">
        <w:rPr>
          <w:rFonts w:ascii="Arial" w:hAnsi="Arial" w:cs="Arial"/>
          <w:spacing w:val="-2"/>
          <w:lang w:val="en-US"/>
        </w:rPr>
        <w:t xml:space="preserve"> </w:t>
      </w:r>
      <w:r w:rsidRPr="007439E4">
        <w:rPr>
          <w:rFonts w:ascii="Arial" w:hAnsi="Arial" w:cs="Arial"/>
          <w:lang w:val="en-US"/>
        </w:rPr>
        <w:t>of</w:t>
      </w:r>
      <w:r w:rsidRPr="007439E4">
        <w:rPr>
          <w:rFonts w:ascii="Arial" w:hAnsi="Arial" w:cs="Arial"/>
          <w:spacing w:val="-2"/>
          <w:lang w:val="en-US"/>
        </w:rPr>
        <w:t xml:space="preserve"> </w:t>
      </w:r>
      <w:r w:rsidRPr="007439E4">
        <w:rPr>
          <w:rFonts w:ascii="Arial" w:hAnsi="Arial" w:cs="Arial"/>
          <w:lang w:val="en-US"/>
        </w:rPr>
        <w:t>Indigenous</w:t>
      </w:r>
      <w:r w:rsidRPr="007439E4">
        <w:rPr>
          <w:rFonts w:ascii="Arial" w:hAnsi="Arial" w:cs="Arial"/>
          <w:spacing w:val="-4"/>
          <w:lang w:val="en-US"/>
        </w:rPr>
        <w:t xml:space="preserve"> </w:t>
      </w:r>
      <w:r w:rsidRPr="007439E4">
        <w:rPr>
          <w:rFonts w:ascii="Arial" w:hAnsi="Arial" w:cs="Arial"/>
          <w:lang w:val="en-US"/>
        </w:rPr>
        <w:t>Peoples, and of</w:t>
      </w:r>
      <w:r w:rsidRPr="007439E4">
        <w:rPr>
          <w:rFonts w:ascii="Arial" w:hAnsi="Arial" w:cs="Arial"/>
          <w:spacing w:val="-2"/>
          <w:lang w:val="en-US"/>
        </w:rPr>
        <w:t xml:space="preserve"> </w:t>
      </w:r>
      <w:r w:rsidRPr="007439E4">
        <w:rPr>
          <w:rFonts w:ascii="Arial" w:hAnsi="Arial" w:cs="Arial"/>
          <w:lang w:val="en-US"/>
        </w:rPr>
        <w:t>local communities,</w:t>
      </w:r>
      <w:r w:rsidRPr="007439E4">
        <w:rPr>
          <w:rFonts w:ascii="Arial" w:hAnsi="Arial" w:cs="Arial"/>
          <w:spacing w:val="-2"/>
          <w:lang w:val="en-US"/>
        </w:rPr>
        <w:t xml:space="preserve"> </w:t>
      </w:r>
      <w:r w:rsidRPr="007439E4">
        <w:rPr>
          <w:rFonts w:ascii="Arial" w:hAnsi="Arial" w:cs="Arial"/>
          <w:lang w:val="en-US"/>
        </w:rPr>
        <w:t>including</w:t>
      </w:r>
      <w:r w:rsidRPr="007439E4">
        <w:rPr>
          <w:rFonts w:ascii="Arial" w:hAnsi="Arial" w:cs="Arial"/>
          <w:spacing w:val="-5"/>
          <w:lang w:val="en-US"/>
        </w:rPr>
        <w:t xml:space="preserve"> </w:t>
      </w:r>
      <w:r w:rsidRPr="007439E4">
        <w:rPr>
          <w:rFonts w:ascii="Arial" w:hAnsi="Arial" w:cs="Arial"/>
          <w:lang w:val="en-US"/>
        </w:rPr>
        <w:t>their</w:t>
      </w:r>
      <w:r w:rsidRPr="007439E4">
        <w:rPr>
          <w:rFonts w:ascii="Arial" w:hAnsi="Arial" w:cs="Arial"/>
          <w:spacing w:val="-2"/>
          <w:lang w:val="en-US"/>
        </w:rPr>
        <w:t xml:space="preserve"> </w:t>
      </w:r>
      <w:r w:rsidRPr="007439E4">
        <w:rPr>
          <w:rFonts w:ascii="Arial" w:hAnsi="Arial" w:cs="Arial"/>
          <w:lang w:val="en-US"/>
        </w:rPr>
        <w:t>traditional territories [</w:t>
      </w:r>
      <w:r w:rsidRPr="007439E4">
        <w:rPr>
          <w:rFonts w:ascii="Arial" w:hAnsi="Arial" w:cs="Arial"/>
          <w:i/>
          <w:color w:val="006FC0"/>
          <w:lang w:val="en-US"/>
        </w:rPr>
        <w:t>based on KMGBF</w:t>
      </w:r>
      <w:r w:rsidRPr="007439E4">
        <w:rPr>
          <w:rFonts w:ascii="Arial" w:hAnsi="Arial" w:cs="Arial"/>
          <w:lang w:val="en-US"/>
        </w:rPr>
        <w:t>]</w:t>
      </w:r>
      <w:r w:rsidRPr="007439E4">
        <w:rPr>
          <w:rFonts w:ascii="Arial" w:hAnsi="Arial" w:cs="Arial"/>
          <w:i/>
          <w:lang w:val="en-US"/>
        </w:rPr>
        <w:t>.</w:t>
      </w:r>
    </w:p>
    <w:p w14:paraId="45AC2D7B" w14:textId="77777777" w:rsidR="00D1520F" w:rsidRPr="007439E4" w:rsidRDefault="00D1520F" w:rsidP="007439E4">
      <w:pPr>
        <w:pStyle w:val="ListParagraph"/>
        <w:widowControl w:val="0"/>
        <w:numPr>
          <w:ilvl w:val="0"/>
          <w:numId w:val="3"/>
        </w:numPr>
        <w:autoSpaceDE w:val="0"/>
        <w:autoSpaceDN w:val="0"/>
        <w:spacing w:after="240" w:line="240" w:lineRule="auto"/>
        <w:ind w:left="709" w:right="108" w:hanging="692"/>
        <w:contextualSpacing w:val="0"/>
        <w:jc w:val="both"/>
        <w:rPr>
          <w:rFonts w:ascii="Arial" w:hAnsi="Arial" w:cs="Arial"/>
        </w:rPr>
      </w:pPr>
      <w:r w:rsidRPr="007439E4">
        <w:rPr>
          <w:rFonts w:ascii="Arial" w:hAnsi="Arial" w:cs="Arial"/>
          <w:lang w:val="en-US"/>
        </w:rPr>
        <w:t>We underscore the central role of a healthy and resilient ocean in sustaining life on Earth, ensuring global</w:t>
      </w:r>
      <w:r w:rsidRPr="007439E4">
        <w:rPr>
          <w:rFonts w:ascii="Arial" w:hAnsi="Arial" w:cs="Arial"/>
          <w:spacing w:val="-12"/>
          <w:lang w:val="en-US"/>
        </w:rPr>
        <w:t xml:space="preserve"> </w:t>
      </w:r>
      <w:r w:rsidRPr="007439E4">
        <w:rPr>
          <w:rFonts w:ascii="Arial" w:hAnsi="Arial" w:cs="Arial"/>
          <w:lang w:val="en-US"/>
        </w:rPr>
        <w:t>food</w:t>
      </w:r>
      <w:r w:rsidRPr="007439E4">
        <w:rPr>
          <w:rFonts w:ascii="Arial" w:hAnsi="Arial" w:cs="Arial"/>
          <w:spacing w:val="-12"/>
          <w:lang w:val="en-US"/>
        </w:rPr>
        <w:t xml:space="preserve"> </w:t>
      </w:r>
      <w:r w:rsidRPr="007439E4">
        <w:rPr>
          <w:rFonts w:ascii="Arial" w:hAnsi="Arial" w:cs="Arial"/>
          <w:lang w:val="en-US"/>
        </w:rPr>
        <w:t>security,</w:t>
      </w:r>
      <w:r w:rsidRPr="007439E4">
        <w:rPr>
          <w:rFonts w:ascii="Arial" w:hAnsi="Arial" w:cs="Arial"/>
          <w:spacing w:val="-14"/>
          <w:lang w:val="en-US"/>
        </w:rPr>
        <w:t xml:space="preserve"> </w:t>
      </w:r>
      <w:r w:rsidRPr="007439E4">
        <w:rPr>
          <w:rFonts w:ascii="Arial" w:hAnsi="Arial" w:cs="Arial"/>
          <w:lang w:val="en-US"/>
        </w:rPr>
        <w:t>and</w:t>
      </w:r>
      <w:r w:rsidRPr="007439E4">
        <w:rPr>
          <w:rFonts w:ascii="Arial" w:hAnsi="Arial" w:cs="Arial"/>
          <w:spacing w:val="-11"/>
          <w:lang w:val="en-US"/>
        </w:rPr>
        <w:t xml:space="preserve"> </w:t>
      </w:r>
      <w:r w:rsidRPr="007439E4">
        <w:rPr>
          <w:rFonts w:ascii="Arial" w:hAnsi="Arial" w:cs="Arial"/>
          <w:lang w:val="en-US"/>
        </w:rPr>
        <w:t>supporting</w:t>
      </w:r>
      <w:r w:rsidRPr="007439E4">
        <w:rPr>
          <w:rFonts w:ascii="Arial" w:hAnsi="Arial" w:cs="Arial"/>
          <w:spacing w:val="-12"/>
          <w:lang w:val="en-US"/>
        </w:rPr>
        <w:t xml:space="preserve"> </w:t>
      </w:r>
      <w:r w:rsidRPr="007439E4">
        <w:rPr>
          <w:rFonts w:ascii="Arial" w:hAnsi="Arial" w:cs="Arial"/>
          <w:lang w:val="en-US"/>
        </w:rPr>
        <w:t>billions</w:t>
      </w:r>
      <w:r w:rsidRPr="007439E4">
        <w:rPr>
          <w:rFonts w:ascii="Arial" w:hAnsi="Arial" w:cs="Arial"/>
          <w:spacing w:val="-14"/>
          <w:lang w:val="en-US"/>
        </w:rPr>
        <w:t xml:space="preserve"> </w:t>
      </w:r>
      <w:r w:rsidRPr="007439E4">
        <w:rPr>
          <w:rFonts w:ascii="Arial" w:hAnsi="Arial" w:cs="Arial"/>
          <w:lang w:val="en-US"/>
        </w:rPr>
        <w:t>of</w:t>
      </w:r>
      <w:r w:rsidRPr="007439E4">
        <w:rPr>
          <w:rFonts w:ascii="Arial" w:hAnsi="Arial" w:cs="Arial"/>
          <w:spacing w:val="-10"/>
          <w:lang w:val="en-US"/>
        </w:rPr>
        <w:t xml:space="preserve"> </w:t>
      </w:r>
      <w:r w:rsidRPr="007439E4">
        <w:rPr>
          <w:rFonts w:ascii="Arial" w:hAnsi="Arial" w:cs="Arial"/>
          <w:lang w:val="en-US"/>
        </w:rPr>
        <w:t>lives.</w:t>
      </w:r>
      <w:r w:rsidRPr="007439E4">
        <w:rPr>
          <w:rFonts w:ascii="Arial" w:hAnsi="Arial" w:cs="Arial"/>
          <w:spacing w:val="-14"/>
          <w:lang w:val="en-US"/>
        </w:rPr>
        <w:t xml:space="preserve"> </w:t>
      </w:r>
      <w:r w:rsidRPr="007439E4">
        <w:rPr>
          <w:rFonts w:ascii="Arial" w:hAnsi="Arial" w:cs="Arial"/>
          <w:lang w:val="en-US"/>
        </w:rPr>
        <w:t>We</w:t>
      </w:r>
      <w:r w:rsidRPr="007439E4">
        <w:rPr>
          <w:rFonts w:ascii="Arial" w:hAnsi="Arial" w:cs="Arial"/>
          <w:spacing w:val="-13"/>
          <w:lang w:val="en-US"/>
        </w:rPr>
        <w:t xml:space="preserve"> </w:t>
      </w:r>
      <w:r w:rsidRPr="007439E4">
        <w:rPr>
          <w:rFonts w:ascii="Arial" w:hAnsi="Arial" w:cs="Arial"/>
          <w:lang w:val="en-US"/>
        </w:rPr>
        <w:t>are</w:t>
      </w:r>
      <w:r w:rsidRPr="007439E4">
        <w:rPr>
          <w:rFonts w:ascii="Arial" w:hAnsi="Arial" w:cs="Arial"/>
          <w:spacing w:val="-14"/>
          <w:lang w:val="en-US"/>
        </w:rPr>
        <w:t xml:space="preserve"> </w:t>
      </w:r>
      <w:r w:rsidRPr="007439E4">
        <w:rPr>
          <w:rFonts w:ascii="Arial" w:hAnsi="Arial" w:cs="Arial"/>
          <w:lang w:val="en-US"/>
        </w:rPr>
        <w:t>deeply</w:t>
      </w:r>
      <w:r w:rsidRPr="007439E4">
        <w:rPr>
          <w:rFonts w:ascii="Arial" w:hAnsi="Arial" w:cs="Arial"/>
          <w:spacing w:val="-11"/>
          <w:lang w:val="en-US"/>
        </w:rPr>
        <w:t xml:space="preserve"> </w:t>
      </w:r>
      <w:r w:rsidRPr="007439E4">
        <w:rPr>
          <w:rFonts w:ascii="Arial" w:hAnsi="Arial" w:cs="Arial"/>
          <w:lang w:val="en-US"/>
        </w:rPr>
        <w:t>troubled</w:t>
      </w:r>
      <w:r w:rsidRPr="007439E4">
        <w:rPr>
          <w:rFonts w:ascii="Arial" w:hAnsi="Arial" w:cs="Arial"/>
          <w:spacing w:val="-12"/>
          <w:lang w:val="en-US"/>
        </w:rPr>
        <w:t xml:space="preserve"> </w:t>
      </w:r>
      <w:r w:rsidRPr="007439E4">
        <w:rPr>
          <w:rFonts w:ascii="Arial" w:hAnsi="Arial" w:cs="Arial"/>
          <w:lang w:val="en-US"/>
        </w:rPr>
        <w:t>by</w:t>
      </w:r>
      <w:r w:rsidRPr="007439E4">
        <w:rPr>
          <w:rFonts w:ascii="Arial" w:hAnsi="Arial" w:cs="Arial"/>
          <w:spacing w:val="-12"/>
          <w:lang w:val="en-US"/>
        </w:rPr>
        <w:t xml:space="preserve"> </w:t>
      </w:r>
      <w:r w:rsidRPr="007439E4">
        <w:rPr>
          <w:rFonts w:ascii="Arial" w:hAnsi="Arial" w:cs="Arial"/>
          <w:lang w:val="en-US"/>
        </w:rPr>
        <w:t>the</w:t>
      </w:r>
      <w:r w:rsidRPr="007439E4">
        <w:rPr>
          <w:rFonts w:ascii="Arial" w:hAnsi="Arial" w:cs="Arial"/>
          <w:spacing w:val="-14"/>
          <w:lang w:val="en-US"/>
        </w:rPr>
        <w:t xml:space="preserve"> </w:t>
      </w:r>
      <w:r w:rsidRPr="007439E4">
        <w:rPr>
          <w:rFonts w:ascii="Arial" w:hAnsi="Arial" w:cs="Arial"/>
          <w:lang w:val="en-US"/>
        </w:rPr>
        <w:t>escalating</w:t>
      </w:r>
      <w:r w:rsidRPr="007439E4">
        <w:rPr>
          <w:rFonts w:ascii="Arial" w:hAnsi="Arial" w:cs="Arial"/>
          <w:spacing w:val="-11"/>
          <w:lang w:val="en-US"/>
        </w:rPr>
        <w:t xml:space="preserve"> </w:t>
      </w:r>
      <w:r w:rsidRPr="007439E4">
        <w:rPr>
          <w:rFonts w:ascii="Arial" w:hAnsi="Arial" w:cs="Arial"/>
          <w:lang w:val="en-US"/>
        </w:rPr>
        <w:t>depletion of many</w:t>
      </w:r>
      <w:r w:rsidRPr="007439E4">
        <w:rPr>
          <w:rFonts w:ascii="Arial" w:hAnsi="Arial" w:cs="Arial"/>
          <w:spacing w:val="-1"/>
          <w:lang w:val="en-US"/>
        </w:rPr>
        <w:t xml:space="preserve"> </w:t>
      </w:r>
      <w:r w:rsidRPr="007439E4">
        <w:rPr>
          <w:rFonts w:ascii="Arial" w:hAnsi="Arial" w:cs="Arial"/>
          <w:lang w:val="en-US"/>
        </w:rPr>
        <w:t>global fish stocks through</w:t>
      </w:r>
      <w:r w:rsidRPr="007439E4">
        <w:rPr>
          <w:rFonts w:ascii="Arial" w:hAnsi="Arial" w:cs="Arial"/>
          <w:spacing w:val="-1"/>
          <w:lang w:val="en-US"/>
        </w:rPr>
        <w:t xml:space="preserve"> </w:t>
      </w:r>
      <w:r w:rsidRPr="007439E4">
        <w:rPr>
          <w:rFonts w:ascii="Arial" w:hAnsi="Arial" w:cs="Arial"/>
          <w:lang w:val="en-US"/>
        </w:rPr>
        <w:t>overfishing and</w:t>
      </w:r>
      <w:r w:rsidRPr="007439E4">
        <w:rPr>
          <w:rFonts w:ascii="Arial" w:hAnsi="Arial" w:cs="Arial"/>
          <w:spacing w:val="-1"/>
          <w:lang w:val="en-US"/>
        </w:rPr>
        <w:t xml:space="preserve"> </w:t>
      </w:r>
      <w:r w:rsidRPr="007439E4">
        <w:rPr>
          <w:rFonts w:ascii="Arial" w:hAnsi="Arial" w:cs="Arial"/>
          <w:lang w:val="en-US"/>
        </w:rPr>
        <w:t>call for</w:t>
      </w:r>
      <w:r w:rsidRPr="007439E4">
        <w:rPr>
          <w:rFonts w:ascii="Arial" w:hAnsi="Arial" w:cs="Arial"/>
          <w:spacing w:val="-2"/>
          <w:lang w:val="en-US"/>
        </w:rPr>
        <w:t xml:space="preserve"> </w:t>
      </w:r>
      <w:r w:rsidRPr="007439E4">
        <w:rPr>
          <w:rFonts w:ascii="Arial" w:hAnsi="Arial" w:cs="Arial"/>
          <w:lang w:val="en-US"/>
        </w:rPr>
        <w:t>decisive and</w:t>
      </w:r>
      <w:r w:rsidRPr="007439E4">
        <w:rPr>
          <w:rFonts w:ascii="Arial" w:hAnsi="Arial" w:cs="Arial"/>
          <w:spacing w:val="-1"/>
          <w:lang w:val="en-US"/>
        </w:rPr>
        <w:t xml:space="preserve"> </w:t>
      </w:r>
      <w:r w:rsidRPr="007439E4">
        <w:rPr>
          <w:rFonts w:ascii="Arial" w:hAnsi="Arial" w:cs="Arial"/>
          <w:lang w:val="en-US"/>
        </w:rPr>
        <w:t>collective action</w:t>
      </w:r>
      <w:r w:rsidRPr="007439E4">
        <w:rPr>
          <w:rFonts w:ascii="Arial" w:hAnsi="Arial" w:cs="Arial"/>
          <w:spacing w:val="-1"/>
          <w:lang w:val="en-US"/>
        </w:rPr>
        <w:t xml:space="preserve"> </w:t>
      </w:r>
      <w:r w:rsidRPr="007439E4">
        <w:rPr>
          <w:rFonts w:ascii="Arial" w:hAnsi="Arial" w:cs="Arial"/>
          <w:lang w:val="en-US"/>
        </w:rPr>
        <w:t>to</w:t>
      </w:r>
      <w:r w:rsidRPr="007439E4">
        <w:rPr>
          <w:rFonts w:ascii="Arial" w:hAnsi="Arial" w:cs="Arial"/>
          <w:spacing w:val="-1"/>
          <w:lang w:val="en-US"/>
        </w:rPr>
        <w:t xml:space="preserve"> </w:t>
      </w:r>
      <w:r w:rsidRPr="007439E4">
        <w:rPr>
          <w:rFonts w:ascii="Arial" w:hAnsi="Arial" w:cs="Arial"/>
          <w:lang w:val="en-US"/>
        </w:rPr>
        <w:t>accelerate transition</w:t>
      </w:r>
      <w:r w:rsidRPr="007439E4">
        <w:rPr>
          <w:rFonts w:ascii="Arial" w:hAnsi="Arial" w:cs="Arial"/>
          <w:spacing w:val="-5"/>
          <w:lang w:val="en-US"/>
        </w:rPr>
        <w:t xml:space="preserve"> </w:t>
      </w:r>
      <w:r w:rsidRPr="007439E4">
        <w:rPr>
          <w:rFonts w:ascii="Arial" w:hAnsi="Arial" w:cs="Arial"/>
          <w:lang w:val="en-US"/>
        </w:rPr>
        <w:t>to sustainable</w:t>
      </w:r>
      <w:r w:rsidRPr="007439E4">
        <w:rPr>
          <w:rFonts w:ascii="Arial" w:hAnsi="Arial" w:cs="Arial"/>
          <w:spacing w:val="-2"/>
          <w:lang w:val="en-US"/>
        </w:rPr>
        <w:t xml:space="preserve"> </w:t>
      </w:r>
      <w:r w:rsidRPr="007439E4">
        <w:rPr>
          <w:rFonts w:ascii="Arial" w:hAnsi="Arial" w:cs="Arial"/>
          <w:lang w:val="en-US"/>
        </w:rPr>
        <w:t>fisheries and</w:t>
      </w:r>
      <w:r w:rsidRPr="007439E4">
        <w:rPr>
          <w:rFonts w:ascii="Arial" w:hAnsi="Arial" w:cs="Arial"/>
          <w:spacing w:val="-5"/>
          <w:lang w:val="en-US"/>
        </w:rPr>
        <w:t xml:space="preserve"> </w:t>
      </w:r>
      <w:r w:rsidRPr="007439E4">
        <w:rPr>
          <w:rFonts w:ascii="Arial" w:hAnsi="Arial" w:cs="Arial"/>
          <w:lang w:val="en-US"/>
        </w:rPr>
        <w:t>aquaculture</w:t>
      </w:r>
      <w:r w:rsidRPr="007439E4">
        <w:rPr>
          <w:rFonts w:ascii="Arial" w:hAnsi="Arial" w:cs="Arial"/>
          <w:spacing w:val="-2"/>
          <w:lang w:val="en-US"/>
        </w:rPr>
        <w:t xml:space="preserve"> </w:t>
      </w:r>
      <w:r w:rsidRPr="007439E4">
        <w:rPr>
          <w:rFonts w:ascii="Arial" w:hAnsi="Arial" w:cs="Arial"/>
          <w:lang w:val="en-US"/>
        </w:rPr>
        <w:t>systems,</w:t>
      </w:r>
      <w:r w:rsidRPr="007439E4">
        <w:rPr>
          <w:rFonts w:ascii="Arial" w:hAnsi="Arial" w:cs="Arial"/>
          <w:spacing w:val="-2"/>
          <w:lang w:val="en-US"/>
        </w:rPr>
        <w:t xml:space="preserve"> </w:t>
      </w:r>
      <w:r w:rsidRPr="007439E4">
        <w:rPr>
          <w:rFonts w:ascii="Arial" w:hAnsi="Arial" w:cs="Arial"/>
          <w:lang w:val="en-US"/>
        </w:rPr>
        <w:t>through</w:t>
      </w:r>
      <w:r w:rsidRPr="007439E4">
        <w:rPr>
          <w:rFonts w:ascii="Arial" w:hAnsi="Arial" w:cs="Arial"/>
          <w:spacing w:val="-5"/>
          <w:lang w:val="en-US"/>
        </w:rPr>
        <w:t xml:space="preserve"> </w:t>
      </w:r>
      <w:r w:rsidRPr="007439E4">
        <w:rPr>
          <w:rFonts w:ascii="Arial" w:hAnsi="Arial" w:cs="Arial"/>
          <w:lang w:val="en-US"/>
        </w:rPr>
        <w:t>enhancing marine</w:t>
      </w:r>
      <w:r w:rsidRPr="007439E4">
        <w:rPr>
          <w:rFonts w:ascii="Arial" w:hAnsi="Arial" w:cs="Arial"/>
          <w:spacing w:val="-2"/>
          <w:lang w:val="en-US"/>
        </w:rPr>
        <w:t xml:space="preserve"> </w:t>
      </w:r>
      <w:r w:rsidRPr="007439E4">
        <w:rPr>
          <w:rFonts w:ascii="Arial" w:hAnsi="Arial" w:cs="Arial"/>
          <w:lang w:val="en-US"/>
        </w:rPr>
        <w:t>spatial</w:t>
      </w:r>
      <w:r w:rsidRPr="007439E4">
        <w:rPr>
          <w:rFonts w:ascii="Arial" w:hAnsi="Arial" w:cs="Arial"/>
          <w:spacing w:val="-4"/>
          <w:lang w:val="en-US"/>
        </w:rPr>
        <w:t xml:space="preserve"> </w:t>
      </w:r>
      <w:r w:rsidRPr="007439E4">
        <w:rPr>
          <w:rFonts w:ascii="Arial" w:hAnsi="Arial" w:cs="Arial"/>
          <w:lang w:val="en-US"/>
        </w:rPr>
        <w:t xml:space="preserve">planning, science-based management, promoting, scaling up and replicating successes, and working together to fight illegal, unreported and unregulated fishing. </w:t>
      </w:r>
      <w:r w:rsidRPr="007439E4">
        <w:rPr>
          <w:rFonts w:ascii="Arial" w:hAnsi="Arial" w:cs="Arial"/>
        </w:rPr>
        <w:t>[</w:t>
      </w:r>
      <w:proofErr w:type="spellStart"/>
      <w:proofErr w:type="gramStart"/>
      <w:r w:rsidRPr="007439E4">
        <w:rPr>
          <w:rFonts w:ascii="Arial" w:hAnsi="Arial" w:cs="Arial"/>
          <w:i/>
          <w:color w:val="006FC0"/>
        </w:rPr>
        <w:t>based</w:t>
      </w:r>
      <w:proofErr w:type="spellEnd"/>
      <w:proofErr w:type="gramEnd"/>
      <w:r w:rsidRPr="007439E4">
        <w:rPr>
          <w:rFonts w:ascii="Arial" w:hAnsi="Arial" w:cs="Arial"/>
          <w:i/>
          <w:color w:val="006FC0"/>
        </w:rPr>
        <w:t xml:space="preserve"> on UNSG background note</w:t>
      </w:r>
      <w:r w:rsidRPr="007439E4">
        <w:rPr>
          <w:rFonts w:ascii="Arial" w:hAnsi="Arial" w:cs="Arial"/>
        </w:rPr>
        <w:t>].</w:t>
      </w:r>
    </w:p>
    <w:p w14:paraId="79599921" w14:textId="77777777" w:rsidR="00D1520F" w:rsidRPr="007439E4" w:rsidRDefault="00D1520F" w:rsidP="007439E4">
      <w:pPr>
        <w:pStyle w:val="ListParagraph"/>
        <w:widowControl w:val="0"/>
        <w:numPr>
          <w:ilvl w:val="0"/>
          <w:numId w:val="3"/>
        </w:numPr>
        <w:autoSpaceDE w:val="0"/>
        <w:autoSpaceDN w:val="0"/>
        <w:spacing w:after="240" w:line="240" w:lineRule="auto"/>
        <w:ind w:left="709" w:right="108" w:hanging="692"/>
        <w:contextualSpacing w:val="0"/>
        <w:jc w:val="both"/>
        <w:rPr>
          <w:rFonts w:ascii="Arial" w:hAnsi="Arial" w:cs="Arial"/>
          <w:lang w:val="en-US"/>
        </w:rPr>
      </w:pPr>
      <w:r w:rsidRPr="007439E4">
        <w:rPr>
          <w:rFonts w:ascii="Arial" w:hAnsi="Arial" w:cs="Arial"/>
          <w:lang w:val="en-US"/>
        </w:rPr>
        <w:t>We encourage World Trade Organization (WTO) Members to deposit their instruments of acceptance of</w:t>
      </w:r>
      <w:r w:rsidRPr="007439E4">
        <w:rPr>
          <w:rFonts w:ascii="Arial" w:hAnsi="Arial" w:cs="Arial"/>
          <w:spacing w:val="-14"/>
          <w:lang w:val="en-US"/>
        </w:rPr>
        <w:t xml:space="preserve"> </w:t>
      </w:r>
      <w:r w:rsidRPr="007439E4">
        <w:rPr>
          <w:rFonts w:ascii="Arial" w:hAnsi="Arial" w:cs="Arial"/>
          <w:lang w:val="en-US"/>
        </w:rPr>
        <w:t>the</w:t>
      </w:r>
      <w:r w:rsidRPr="007439E4">
        <w:rPr>
          <w:rFonts w:ascii="Arial" w:hAnsi="Arial" w:cs="Arial"/>
          <w:spacing w:val="-14"/>
          <w:lang w:val="en-US"/>
        </w:rPr>
        <w:t xml:space="preserve"> </w:t>
      </w:r>
      <w:r w:rsidRPr="007439E4">
        <w:rPr>
          <w:rFonts w:ascii="Arial" w:hAnsi="Arial" w:cs="Arial"/>
          <w:lang w:val="en-US"/>
        </w:rPr>
        <w:t>WTO</w:t>
      </w:r>
      <w:r w:rsidRPr="007439E4">
        <w:rPr>
          <w:rFonts w:ascii="Arial" w:hAnsi="Arial" w:cs="Arial"/>
          <w:spacing w:val="-14"/>
          <w:lang w:val="en-US"/>
        </w:rPr>
        <w:t xml:space="preserve"> </w:t>
      </w:r>
      <w:r w:rsidRPr="007439E4">
        <w:rPr>
          <w:rFonts w:ascii="Arial" w:hAnsi="Arial" w:cs="Arial"/>
          <w:lang w:val="en-US"/>
        </w:rPr>
        <w:t>Agreement</w:t>
      </w:r>
      <w:r w:rsidRPr="007439E4">
        <w:rPr>
          <w:rFonts w:ascii="Arial" w:hAnsi="Arial" w:cs="Arial"/>
          <w:spacing w:val="-13"/>
          <w:lang w:val="en-US"/>
        </w:rPr>
        <w:t xml:space="preserve"> </w:t>
      </w:r>
      <w:r w:rsidRPr="007439E4">
        <w:rPr>
          <w:rFonts w:ascii="Arial" w:hAnsi="Arial" w:cs="Arial"/>
          <w:lang w:val="en-US"/>
        </w:rPr>
        <w:t>on</w:t>
      </w:r>
      <w:r w:rsidRPr="007439E4">
        <w:rPr>
          <w:rFonts w:ascii="Arial" w:hAnsi="Arial" w:cs="Arial"/>
          <w:spacing w:val="-11"/>
          <w:lang w:val="en-US"/>
        </w:rPr>
        <w:t xml:space="preserve"> </w:t>
      </w:r>
      <w:r w:rsidRPr="007439E4">
        <w:rPr>
          <w:rFonts w:ascii="Arial" w:hAnsi="Arial" w:cs="Arial"/>
          <w:lang w:val="en-US"/>
        </w:rPr>
        <w:t>Fisheries</w:t>
      </w:r>
      <w:r w:rsidRPr="007439E4">
        <w:rPr>
          <w:rFonts w:ascii="Arial" w:hAnsi="Arial" w:cs="Arial"/>
          <w:spacing w:val="-10"/>
          <w:lang w:val="en-US"/>
        </w:rPr>
        <w:t xml:space="preserve"> </w:t>
      </w:r>
      <w:r w:rsidRPr="007439E4">
        <w:rPr>
          <w:rFonts w:ascii="Arial" w:hAnsi="Arial" w:cs="Arial"/>
          <w:lang w:val="en-US"/>
        </w:rPr>
        <w:t>Subsidies</w:t>
      </w:r>
      <w:r w:rsidRPr="007439E4">
        <w:rPr>
          <w:rFonts w:ascii="Arial" w:hAnsi="Arial" w:cs="Arial"/>
          <w:spacing w:val="-14"/>
          <w:lang w:val="en-US"/>
        </w:rPr>
        <w:t xml:space="preserve"> </w:t>
      </w:r>
      <w:r w:rsidRPr="007439E4">
        <w:rPr>
          <w:rFonts w:ascii="Arial" w:hAnsi="Arial" w:cs="Arial"/>
          <w:lang w:val="en-US"/>
        </w:rPr>
        <w:t>to</w:t>
      </w:r>
      <w:r w:rsidRPr="007439E4">
        <w:rPr>
          <w:rFonts w:ascii="Arial" w:hAnsi="Arial" w:cs="Arial"/>
          <w:spacing w:val="-11"/>
          <w:lang w:val="en-US"/>
        </w:rPr>
        <w:t xml:space="preserve"> </w:t>
      </w:r>
      <w:r w:rsidRPr="007439E4">
        <w:rPr>
          <w:rFonts w:ascii="Arial" w:hAnsi="Arial" w:cs="Arial"/>
          <w:lang w:val="en-US"/>
        </w:rPr>
        <w:t>accelerate</w:t>
      </w:r>
      <w:r w:rsidRPr="007439E4">
        <w:rPr>
          <w:rFonts w:ascii="Arial" w:hAnsi="Arial" w:cs="Arial"/>
          <w:spacing w:val="-13"/>
          <w:lang w:val="en-US"/>
        </w:rPr>
        <w:t xml:space="preserve"> </w:t>
      </w:r>
      <w:r w:rsidRPr="007439E4">
        <w:rPr>
          <w:rFonts w:ascii="Arial" w:hAnsi="Arial" w:cs="Arial"/>
          <w:lang w:val="en-US"/>
        </w:rPr>
        <w:t>its</w:t>
      </w:r>
      <w:r w:rsidRPr="007439E4">
        <w:rPr>
          <w:rFonts w:ascii="Arial" w:hAnsi="Arial" w:cs="Arial"/>
          <w:spacing w:val="-10"/>
          <w:lang w:val="en-US"/>
        </w:rPr>
        <w:t xml:space="preserve"> </w:t>
      </w:r>
      <w:r w:rsidRPr="007439E4">
        <w:rPr>
          <w:rFonts w:ascii="Arial" w:hAnsi="Arial" w:cs="Arial"/>
          <w:lang w:val="en-US"/>
        </w:rPr>
        <w:t>entry</w:t>
      </w:r>
      <w:r w:rsidRPr="007439E4">
        <w:rPr>
          <w:rFonts w:ascii="Arial" w:hAnsi="Arial" w:cs="Arial"/>
          <w:spacing w:val="-11"/>
          <w:lang w:val="en-US"/>
        </w:rPr>
        <w:t xml:space="preserve"> </w:t>
      </w:r>
      <w:r w:rsidRPr="007439E4">
        <w:rPr>
          <w:rFonts w:ascii="Arial" w:hAnsi="Arial" w:cs="Arial"/>
          <w:lang w:val="en-US"/>
        </w:rPr>
        <w:t>into</w:t>
      </w:r>
      <w:r w:rsidRPr="007439E4">
        <w:rPr>
          <w:rFonts w:ascii="Arial" w:hAnsi="Arial" w:cs="Arial"/>
          <w:spacing w:val="-11"/>
          <w:lang w:val="en-US"/>
        </w:rPr>
        <w:t xml:space="preserve"> </w:t>
      </w:r>
      <w:r w:rsidRPr="007439E4">
        <w:rPr>
          <w:rFonts w:ascii="Arial" w:hAnsi="Arial" w:cs="Arial"/>
          <w:lang w:val="en-US"/>
        </w:rPr>
        <w:t>force</w:t>
      </w:r>
      <w:r w:rsidRPr="007439E4">
        <w:rPr>
          <w:rFonts w:ascii="Arial" w:hAnsi="Arial" w:cs="Arial"/>
          <w:spacing w:val="-13"/>
          <w:lang w:val="en-US"/>
        </w:rPr>
        <w:t xml:space="preserve"> </w:t>
      </w:r>
      <w:r w:rsidRPr="007439E4">
        <w:rPr>
          <w:rFonts w:ascii="Arial" w:hAnsi="Arial" w:cs="Arial"/>
          <w:lang w:val="en-US"/>
        </w:rPr>
        <w:t>and</w:t>
      </w:r>
      <w:r w:rsidRPr="007439E4">
        <w:rPr>
          <w:rFonts w:ascii="Arial" w:hAnsi="Arial" w:cs="Arial"/>
          <w:spacing w:val="-11"/>
          <w:lang w:val="en-US"/>
        </w:rPr>
        <w:t xml:space="preserve"> </w:t>
      </w:r>
      <w:r w:rsidRPr="007439E4">
        <w:rPr>
          <w:rFonts w:ascii="Arial" w:hAnsi="Arial" w:cs="Arial"/>
          <w:lang w:val="en-US"/>
        </w:rPr>
        <w:t>implementation.</w:t>
      </w:r>
      <w:r w:rsidRPr="007439E4">
        <w:rPr>
          <w:rFonts w:ascii="Arial" w:hAnsi="Arial" w:cs="Arial"/>
          <w:spacing w:val="-13"/>
          <w:lang w:val="en-US"/>
        </w:rPr>
        <w:t xml:space="preserve"> </w:t>
      </w:r>
      <w:r w:rsidRPr="007439E4">
        <w:rPr>
          <w:rFonts w:ascii="Arial" w:hAnsi="Arial" w:cs="Arial"/>
          <w:lang w:val="en-US"/>
        </w:rPr>
        <w:t>We call on members to conclude negotiations as soon as possible on additional provisions that contribute to overcapacity and overfishing to secure a comprehensive fisheries subsidies agreement [</w:t>
      </w:r>
      <w:r w:rsidRPr="007439E4">
        <w:rPr>
          <w:rFonts w:ascii="Arial" w:hAnsi="Arial" w:cs="Arial"/>
          <w:i/>
          <w:color w:val="006FC0"/>
          <w:lang w:val="en-US"/>
        </w:rPr>
        <w:t xml:space="preserve">new </w:t>
      </w:r>
      <w:r w:rsidRPr="007439E4">
        <w:rPr>
          <w:rFonts w:ascii="Arial" w:hAnsi="Arial" w:cs="Arial"/>
          <w:i/>
          <w:color w:val="006FC0"/>
          <w:spacing w:val="-2"/>
          <w:lang w:val="en-US"/>
        </w:rPr>
        <w:t>language</w:t>
      </w:r>
      <w:r w:rsidRPr="007439E4">
        <w:rPr>
          <w:rFonts w:ascii="Arial" w:hAnsi="Arial" w:cs="Arial"/>
          <w:spacing w:val="-2"/>
          <w:lang w:val="en-US"/>
        </w:rPr>
        <w:t>].</w:t>
      </w:r>
    </w:p>
    <w:p w14:paraId="7D5471D5" w14:textId="110F42E9" w:rsidR="00D1520F" w:rsidRPr="007439E4" w:rsidRDefault="00D1520F" w:rsidP="007439E4">
      <w:pPr>
        <w:pStyle w:val="ListParagraph"/>
        <w:widowControl w:val="0"/>
        <w:numPr>
          <w:ilvl w:val="0"/>
          <w:numId w:val="3"/>
        </w:numPr>
        <w:autoSpaceDE w:val="0"/>
        <w:autoSpaceDN w:val="0"/>
        <w:spacing w:after="240" w:line="240" w:lineRule="auto"/>
        <w:ind w:left="709" w:right="108" w:hanging="692"/>
        <w:contextualSpacing w:val="0"/>
        <w:jc w:val="both"/>
        <w:rPr>
          <w:rFonts w:ascii="Arial" w:hAnsi="Arial" w:cs="Arial"/>
          <w:lang w:val="en-US"/>
        </w:rPr>
      </w:pPr>
      <w:r w:rsidRPr="007439E4">
        <w:rPr>
          <w:rFonts w:ascii="Arial" w:hAnsi="Arial" w:cs="Arial"/>
          <w:lang w:val="en-US"/>
        </w:rPr>
        <w:t xml:space="preserve">We </w:t>
      </w:r>
      <w:proofErr w:type="spellStart"/>
      <w:r w:rsidRPr="007439E4">
        <w:rPr>
          <w:rFonts w:ascii="Arial" w:hAnsi="Arial" w:cs="Arial"/>
          <w:lang w:val="en-US"/>
        </w:rPr>
        <w:t>recognise</w:t>
      </w:r>
      <w:proofErr w:type="spellEnd"/>
      <w:r w:rsidRPr="007439E4">
        <w:rPr>
          <w:rFonts w:ascii="Arial" w:hAnsi="Arial" w:cs="Arial"/>
          <w:lang w:val="en-US"/>
        </w:rPr>
        <w:t xml:space="preserve"> the critical roles of maritime transport in the global economy and the challenges to transition the sector to sustainability. </w:t>
      </w:r>
      <w:proofErr w:type="spellStart"/>
      <w:r w:rsidRPr="007439E4">
        <w:rPr>
          <w:rFonts w:ascii="Arial" w:hAnsi="Arial" w:cs="Arial"/>
          <w:lang w:val="en-US"/>
        </w:rPr>
        <w:t>Decarbonisation</w:t>
      </w:r>
      <w:proofErr w:type="spellEnd"/>
      <w:r w:rsidRPr="007439E4">
        <w:rPr>
          <w:rFonts w:ascii="Arial" w:hAnsi="Arial" w:cs="Arial"/>
          <w:lang w:val="en-US"/>
        </w:rPr>
        <w:t xml:space="preserve"> of shipping remains an urgent priority. We welcome</w:t>
      </w:r>
      <w:r w:rsidRPr="007439E4">
        <w:rPr>
          <w:rFonts w:ascii="Arial" w:hAnsi="Arial" w:cs="Arial"/>
          <w:spacing w:val="-2"/>
          <w:lang w:val="en-US"/>
        </w:rPr>
        <w:t xml:space="preserve"> </w:t>
      </w:r>
      <w:r w:rsidRPr="007439E4">
        <w:rPr>
          <w:rFonts w:ascii="Arial" w:hAnsi="Arial" w:cs="Arial"/>
          <w:lang w:val="en-US"/>
        </w:rPr>
        <w:t>the</w:t>
      </w:r>
      <w:r w:rsidRPr="007439E4">
        <w:rPr>
          <w:rFonts w:ascii="Arial" w:hAnsi="Arial" w:cs="Arial"/>
          <w:spacing w:val="-2"/>
          <w:lang w:val="en-US"/>
        </w:rPr>
        <w:t xml:space="preserve"> </w:t>
      </w:r>
      <w:r w:rsidRPr="007439E4">
        <w:rPr>
          <w:rFonts w:ascii="Arial" w:hAnsi="Arial" w:cs="Arial"/>
          <w:lang w:val="en-US"/>
        </w:rPr>
        <w:t>International</w:t>
      </w:r>
      <w:r w:rsidRPr="007439E4">
        <w:rPr>
          <w:rFonts w:ascii="Arial" w:hAnsi="Arial" w:cs="Arial"/>
          <w:spacing w:val="-4"/>
          <w:lang w:val="en-US"/>
        </w:rPr>
        <w:t xml:space="preserve"> </w:t>
      </w:r>
      <w:r w:rsidRPr="007439E4">
        <w:rPr>
          <w:rFonts w:ascii="Arial" w:hAnsi="Arial" w:cs="Arial"/>
          <w:lang w:val="en-US"/>
        </w:rPr>
        <w:t>Maritime</w:t>
      </w:r>
      <w:r w:rsidRPr="007439E4">
        <w:rPr>
          <w:rFonts w:ascii="Arial" w:hAnsi="Arial" w:cs="Arial"/>
          <w:spacing w:val="-2"/>
          <w:lang w:val="en-US"/>
        </w:rPr>
        <w:t xml:space="preserve"> </w:t>
      </w:r>
      <w:r w:rsidRPr="007439E4">
        <w:rPr>
          <w:rFonts w:ascii="Arial" w:hAnsi="Arial" w:cs="Arial"/>
          <w:lang w:val="en-US"/>
        </w:rPr>
        <w:t>Organization's (IMO)</w:t>
      </w:r>
      <w:r w:rsidRPr="007439E4">
        <w:rPr>
          <w:rFonts w:ascii="Arial" w:hAnsi="Arial" w:cs="Arial"/>
          <w:spacing w:val="-2"/>
          <w:lang w:val="en-US"/>
        </w:rPr>
        <w:t xml:space="preserve"> </w:t>
      </w:r>
      <w:r w:rsidRPr="007439E4">
        <w:rPr>
          <w:rFonts w:ascii="Arial" w:hAnsi="Arial" w:cs="Arial"/>
          <w:lang w:val="en-US"/>
        </w:rPr>
        <w:t>adoption</w:t>
      </w:r>
      <w:r w:rsidRPr="007439E4">
        <w:rPr>
          <w:rFonts w:ascii="Arial" w:hAnsi="Arial" w:cs="Arial"/>
          <w:spacing w:val="-5"/>
          <w:lang w:val="en-US"/>
        </w:rPr>
        <w:t xml:space="preserve"> </w:t>
      </w:r>
      <w:r w:rsidRPr="007439E4">
        <w:rPr>
          <w:rFonts w:ascii="Arial" w:hAnsi="Arial" w:cs="Arial"/>
          <w:lang w:val="en-US"/>
        </w:rPr>
        <w:t>of</w:t>
      </w:r>
      <w:r w:rsidRPr="007439E4">
        <w:rPr>
          <w:rFonts w:ascii="Arial" w:hAnsi="Arial" w:cs="Arial"/>
          <w:spacing w:val="-2"/>
          <w:lang w:val="en-US"/>
        </w:rPr>
        <w:t xml:space="preserve"> </w:t>
      </w:r>
      <w:r w:rsidRPr="007439E4">
        <w:rPr>
          <w:rFonts w:ascii="Arial" w:hAnsi="Arial" w:cs="Arial"/>
          <w:lang w:val="en-US"/>
        </w:rPr>
        <w:t>the</w:t>
      </w:r>
      <w:r w:rsidRPr="007439E4">
        <w:rPr>
          <w:rFonts w:ascii="Arial" w:hAnsi="Arial" w:cs="Arial"/>
          <w:spacing w:val="-7"/>
          <w:lang w:val="en-US"/>
        </w:rPr>
        <w:t xml:space="preserve"> </w:t>
      </w:r>
      <w:r w:rsidRPr="007439E4">
        <w:rPr>
          <w:rFonts w:ascii="Arial" w:hAnsi="Arial" w:cs="Arial"/>
          <w:lang w:val="en-US"/>
        </w:rPr>
        <w:t>2023</w:t>
      </w:r>
      <w:r w:rsidRPr="007439E4">
        <w:rPr>
          <w:rFonts w:ascii="Arial" w:hAnsi="Arial" w:cs="Arial"/>
          <w:spacing w:val="-5"/>
          <w:lang w:val="en-US"/>
        </w:rPr>
        <w:t xml:space="preserve"> </w:t>
      </w:r>
      <w:r w:rsidRPr="007439E4">
        <w:rPr>
          <w:rFonts w:ascii="Arial" w:hAnsi="Arial" w:cs="Arial"/>
          <w:lang w:val="en-US"/>
        </w:rPr>
        <w:t>Strategy on</w:t>
      </w:r>
      <w:r w:rsidRPr="007439E4">
        <w:rPr>
          <w:rFonts w:ascii="Arial" w:hAnsi="Arial" w:cs="Arial"/>
          <w:spacing w:val="-10"/>
          <w:lang w:val="en-US"/>
        </w:rPr>
        <w:t xml:space="preserve"> </w:t>
      </w:r>
      <w:r w:rsidRPr="007439E4">
        <w:rPr>
          <w:rFonts w:ascii="Arial" w:hAnsi="Arial" w:cs="Arial"/>
          <w:lang w:val="en-US"/>
        </w:rPr>
        <w:t>Reduction of Greenhouse Gas Emissions from Ships and its enhanced common ambition to reach net-zero emissions from international shipping by or around 2050 [</w:t>
      </w:r>
      <w:r w:rsidRPr="007439E4">
        <w:rPr>
          <w:rFonts w:ascii="Arial" w:hAnsi="Arial" w:cs="Arial"/>
          <w:i/>
          <w:color w:val="006FC0"/>
          <w:lang w:val="en-US"/>
        </w:rPr>
        <w:t xml:space="preserve">based on </w:t>
      </w:r>
      <w:hyperlink r:id="rId15" w:history="1">
        <w:r w:rsidRPr="007439E4">
          <w:rPr>
            <w:rStyle w:val="Hyperlink"/>
            <w:rFonts w:ascii="Arial" w:hAnsi="Arial" w:cs="Arial"/>
            <w:lang w:val="en-US"/>
          </w:rPr>
          <w:t>IMO 2023 Strategy</w:t>
        </w:r>
      </w:hyperlink>
      <w:r w:rsidRPr="007439E4">
        <w:rPr>
          <w:rFonts w:ascii="Arial" w:hAnsi="Arial" w:cs="Arial"/>
          <w:lang w:val="en-US"/>
        </w:rPr>
        <w:t>].</w:t>
      </w:r>
    </w:p>
    <w:p w14:paraId="2B9FF97B" w14:textId="77777777" w:rsidR="00D1520F" w:rsidRPr="007439E4" w:rsidRDefault="00D1520F" w:rsidP="00D1520F">
      <w:pPr>
        <w:pStyle w:val="Heading1"/>
        <w:rPr>
          <w:rFonts w:cs="Arial"/>
          <w:szCs w:val="22"/>
        </w:rPr>
      </w:pPr>
      <w:proofErr w:type="spellStart"/>
      <w:r w:rsidRPr="007439E4">
        <w:rPr>
          <w:rFonts w:cs="Arial"/>
          <w:szCs w:val="22"/>
        </w:rPr>
        <w:t>Accelerating</w:t>
      </w:r>
      <w:proofErr w:type="spellEnd"/>
      <w:r w:rsidRPr="007439E4">
        <w:rPr>
          <w:rFonts w:cs="Arial"/>
          <w:spacing w:val="-3"/>
          <w:szCs w:val="22"/>
        </w:rPr>
        <w:t xml:space="preserve"> </w:t>
      </w:r>
      <w:r w:rsidRPr="007439E4">
        <w:rPr>
          <w:rFonts w:cs="Arial"/>
          <w:spacing w:val="-2"/>
          <w:szCs w:val="22"/>
        </w:rPr>
        <w:t>action</w:t>
      </w:r>
    </w:p>
    <w:p w14:paraId="3C6F916C" w14:textId="77777777" w:rsidR="00D1520F" w:rsidRPr="007439E4" w:rsidRDefault="00D1520F" w:rsidP="007439E4">
      <w:pPr>
        <w:pStyle w:val="ListParagraph"/>
        <w:widowControl w:val="0"/>
        <w:numPr>
          <w:ilvl w:val="0"/>
          <w:numId w:val="3"/>
        </w:numPr>
        <w:autoSpaceDE w:val="0"/>
        <w:autoSpaceDN w:val="0"/>
        <w:spacing w:after="240" w:line="240" w:lineRule="auto"/>
        <w:ind w:left="709" w:right="108" w:hanging="692"/>
        <w:contextualSpacing w:val="0"/>
        <w:jc w:val="both"/>
        <w:rPr>
          <w:rFonts w:ascii="Arial" w:hAnsi="Arial" w:cs="Arial"/>
          <w:lang w:val="en-US"/>
        </w:rPr>
      </w:pPr>
      <w:r w:rsidRPr="007439E4">
        <w:rPr>
          <w:rFonts w:ascii="Arial" w:hAnsi="Arial" w:cs="Arial"/>
          <w:lang w:val="en-US"/>
        </w:rPr>
        <w:t>We</w:t>
      </w:r>
      <w:r w:rsidRPr="007439E4">
        <w:rPr>
          <w:rFonts w:ascii="Arial" w:hAnsi="Arial" w:cs="Arial"/>
          <w:spacing w:val="-6"/>
          <w:lang w:val="en-US"/>
        </w:rPr>
        <w:t xml:space="preserve"> </w:t>
      </w:r>
      <w:r w:rsidRPr="007439E4">
        <w:rPr>
          <w:rFonts w:ascii="Arial" w:hAnsi="Arial" w:cs="Arial"/>
          <w:lang w:val="en-US"/>
        </w:rPr>
        <w:t>welcome</w:t>
      </w:r>
      <w:r w:rsidRPr="007439E4">
        <w:rPr>
          <w:rFonts w:ascii="Arial" w:hAnsi="Arial" w:cs="Arial"/>
          <w:spacing w:val="-4"/>
          <w:lang w:val="en-US"/>
        </w:rPr>
        <w:t xml:space="preserve"> </w:t>
      </w:r>
      <w:r w:rsidRPr="007439E4">
        <w:rPr>
          <w:rFonts w:ascii="Arial" w:hAnsi="Arial" w:cs="Arial"/>
          <w:lang w:val="en-US"/>
        </w:rPr>
        <w:t>the</w:t>
      </w:r>
      <w:r w:rsidRPr="007439E4">
        <w:rPr>
          <w:rFonts w:ascii="Arial" w:hAnsi="Arial" w:cs="Arial"/>
          <w:spacing w:val="-4"/>
          <w:lang w:val="en-US"/>
        </w:rPr>
        <w:t xml:space="preserve"> </w:t>
      </w:r>
      <w:r w:rsidRPr="007439E4">
        <w:rPr>
          <w:rFonts w:ascii="Arial" w:hAnsi="Arial" w:cs="Arial"/>
          <w:lang w:val="en-US"/>
        </w:rPr>
        <w:t>adoption</w:t>
      </w:r>
      <w:r w:rsidRPr="007439E4">
        <w:rPr>
          <w:rFonts w:ascii="Arial" w:hAnsi="Arial" w:cs="Arial"/>
          <w:spacing w:val="-2"/>
          <w:lang w:val="en-US"/>
        </w:rPr>
        <w:t xml:space="preserve"> </w:t>
      </w:r>
      <w:r w:rsidRPr="007439E4">
        <w:rPr>
          <w:rFonts w:ascii="Arial" w:hAnsi="Arial" w:cs="Arial"/>
          <w:lang w:val="en-US"/>
        </w:rPr>
        <w:t>of</w:t>
      </w:r>
      <w:r w:rsidRPr="007439E4">
        <w:rPr>
          <w:rFonts w:ascii="Arial" w:hAnsi="Arial" w:cs="Arial"/>
          <w:spacing w:val="-7"/>
          <w:lang w:val="en-US"/>
        </w:rPr>
        <w:t xml:space="preserve"> </w:t>
      </w:r>
      <w:r w:rsidRPr="007439E4">
        <w:rPr>
          <w:rFonts w:ascii="Arial" w:hAnsi="Arial" w:cs="Arial"/>
          <w:lang w:val="en-US"/>
        </w:rPr>
        <w:t>the</w:t>
      </w:r>
      <w:r w:rsidRPr="007439E4">
        <w:rPr>
          <w:rFonts w:ascii="Arial" w:hAnsi="Arial" w:cs="Arial"/>
          <w:spacing w:val="-14"/>
          <w:lang w:val="en-US"/>
        </w:rPr>
        <w:t xml:space="preserve"> </w:t>
      </w:r>
      <w:r w:rsidRPr="007439E4">
        <w:rPr>
          <w:rFonts w:ascii="Arial" w:hAnsi="Arial" w:cs="Arial"/>
          <w:lang w:val="en-US"/>
        </w:rPr>
        <w:t>Agreement under</w:t>
      </w:r>
      <w:r w:rsidRPr="007439E4">
        <w:rPr>
          <w:rFonts w:ascii="Arial" w:hAnsi="Arial" w:cs="Arial"/>
          <w:spacing w:val="-4"/>
          <w:lang w:val="en-US"/>
        </w:rPr>
        <w:t xml:space="preserve"> </w:t>
      </w:r>
      <w:r w:rsidRPr="007439E4">
        <w:rPr>
          <w:rFonts w:ascii="Arial" w:hAnsi="Arial" w:cs="Arial"/>
          <w:lang w:val="en-US"/>
        </w:rPr>
        <w:t>UNCLOS on</w:t>
      </w:r>
      <w:r w:rsidRPr="007439E4">
        <w:rPr>
          <w:rFonts w:ascii="Arial" w:hAnsi="Arial" w:cs="Arial"/>
          <w:spacing w:val="-2"/>
          <w:lang w:val="en-US"/>
        </w:rPr>
        <w:t xml:space="preserve"> </w:t>
      </w:r>
      <w:r w:rsidRPr="007439E4">
        <w:rPr>
          <w:rFonts w:ascii="Arial" w:hAnsi="Arial" w:cs="Arial"/>
          <w:lang w:val="en-US"/>
        </w:rPr>
        <w:t>the</w:t>
      </w:r>
      <w:r w:rsidRPr="007439E4">
        <w:rPr>
          <w:rFonts w:ascii="Arial" w:hAnsi="Arial" w:cs="Arial"/>
          <w:spacing w:val="-8"/>
          <w:lang w:val="en-US"/>
        </w:rPr>
        <w:t xml:space="preserve"> </w:t>
      </w:r>
      <w:r w:rsidRPr="007439E4">
        <w:rPr>
          <w:rFonts w:ascii="Arial" w:hAnsi="Arial" w:cs="Arial"/>
          <w:lang w:val="en-US"/>
        </w:rPr>
        <w:t>Conservation</w:t>
      </w:r>
      <w:r w:rsidRPr="007439E4">
        <w:rPr>
          <w:rFonts w:ascii="Arial" w:hAnsi="Arial" w:cs="Arial"/>
          <w:spacing w:val="-6"/>
          <w:lang w:val="en-US"/>
        </w:rPr>
        <w:t xml:space="preserve"> </w:t>
      </w:r>
      <w:r w:rsidRPr="007439E4">
        <w:rPr>
          <w:rFonts w:ascii="Arial" w:hAnsi="Arial" w:cs="Arial"/>
          <w:lang w:val="en-US"/>
        </w:rPr>
        <w:t>and</w:t>
      </w:r>
      <w:r w:rsidRPr="007439E4">
        <w:rPr>
          <w:rFonts w:ascii="Arial" w:hAnsi="Arial" w:cs="Arial"/>
          <w:spacing w:val="-6"/>
          <w:lang w:val="en-US"/>
        </w:rPr>
        <w:t xml:space="preserve"> </w:t>
      </w:r>
      <w:r w:rsidRPr="007439E4">
        <w:rPr>
          <w:rFonts w:ascii="Arial" w:hAnsi="Arial" w:cs="Arial"/>
          <w:lang w:val="en-US"/>
        </w:rPr>
        <w:t>Sustainable</w:t>
      </w:r>
      <w:r w:rsidRPr="007439E4">
        <w:rPr>
          <w:rFonts w:ascii="Arial" w:hAnsi="Arial" w:cs="Arial"/>
          <w:spacing w:val="-4"/>
          <w:lang w:val="en-US"/>
        </w:rPr>
        <w:t xml:space="preserve"> </w:t>
      </w:r>
      <w:r w:rsidRPr="007439E4">
        <w:rPr>
          <w:rFonts w:ascii="Arial" w:hAnsi="Arial" w:cs="Arial"/>
          <w:lang w:val="en-US"/>
        </w:rPr>
        <w:t xml:space="preserve">Use of Marine Biological Diversity Beyond National </w:t>
      </w:r>
      <w:proofErr w:type="gramStart"/>
      <w:r w:rsidRPr="007439E4">
        <w:rPr>
          <w:rFonts w:ascii="Arial" w:hAnsi="Arial" w:cs="Arial"/>
          <w:lang w:val="en-US"/>
        </w:rPr>
        <w:t>Jurisdiction, and</w:t>
      </w:r>
      <w:proofErr w:type="gramEnd"/>
      <w:r w:rsidRPr="007439E4">
        <w:rPr>
          <w:rFonts w:ascii="Arial" w:hAnsi="Arial" w:cs="Arial"/>
          <w:lang w:val="en-US"/>
        </w:rPr>
        <w:t xml:space="preserve"> encourage States to sign and ratify the Agreement to ensure its early entry into force. We welcome resolution 78/272 of the General Assembly</w:t>
      </w:r>
      <w:r w:rsidRPr="007439E4">
        <w:rPr>
          <w:rFonts w:ascii="Arial" w:hAnsi="Arial" w:cs="Arial"/>
          <w:spacing w:val="-14"/>
          <w:lang w:val="en-US"/>
        </w:rPr>
        <w:t xml:space="preserve"> </w:t>
      </w:r>
      <w:r w:rsidRPr="007439E4">
        <w:rPr>
          <w:rFonts w:ascii="Arial" w:hAnsi="Arial" w:cs="Arial"/>
          <w:lang w:val="en-US"/>
        </w:rPr>
        <w:t>establishing</w:t>
      </w:r>
      <w:r w:rsidRPr="007439E4">
        <w:rPr>
          <w:rFonts w:ascii="Arial" w:hAnsi="Arial" w:cs="Arial"/>
          <w:spacing w:val="-11"/>
          <w:lang w:val="en-US"/>
        </w:rPr>
        <w:t xml:space="preserve"> </w:t>
      </w:r>
      <w:r w:rsidRPr="007439E4">
        <w:rPr>
          <w:rFonts w:ascii="Arial" w:hAnsi="Arial" w:cs="Arial"/>
          <w:lang w:val="en-US"/>
        </w:rPr>
        <w:t>the</w:t>
      </w:r>
      <w:r w:rsidRPr="007439E4">
        <w:rPr>
          <w:rFonts w:ascii="Arial" w:hAnsi="Arial" w:cs="Arial"/>
          <w:spacing w:val="-14"/>
          <w:lang w:val="en-US"/>
        </w:rPr>
        <w:t xml:space="preserve"> </w:t>
      </w:r>
      <w:r w:rsidRPr="007439E4">
        <w:rPr>
          <w:rFonts w:ascii="Arial" w:hAnsi="Arial" w:cs="Arial"/>
          <w:lang w:val="en-US"/>
        </w:rPr>
        <w:t>Preparatory</w:t>
      </w:r>
      <w:r w:rsidRPr="007439E4">
        <w:rPr>
          <w:rFonts w:ascii="Arial" w:hAnsi="Arial" w:cs="Arial"/>
          <w:spacing w:val="-9"/>
          <w:lang w:val="en-US"/>
        </w:rPr>
        <w:t xml:space="preserve"> </w:t>
      </w:r>
      <w:r w:rsidRPr="007439E4">
        <w:rPr>
          <w:rFonts w:ascii="Arial" w:hAnsi="Arial" w:cs="Arial"/>
          <w:lang w:val="en-US"/>
        </w:rPr>
        <w:t>Commission</w:t>
      </w:r>
      <w:r w:rsidRPr="007439E4">
        <w:rPr>
          <w:rFonts w:ascii="Arial" w:hAnsi="Arial" w:cs="Arial"/>
          <w:spacing w:val="-10"/>
          <w:lang w:val="en-US"/>
        </w:rPr>
        <w:t xml:space="preserve"> </w:t>
      </w:r>
      <w:r w:rsidRPr="007439E4">
        <w:rPr>
          <w:rFonts w:ascii="Arial" w:hAnsi="Arial" w:cs="Arial"/>
          <w:lang w:val="en-US"/>
        </w:rPr>
        <w:t>to</w:t>
      </w:r>
      <w:r w:rsidRPr="007439E4">
        <w:rPr>
          <w:rFonts w:ascii="Arial" w:hAnsi="Arial" w:cs="Arial"/>
          <w:spacing w:val="-10"/>
          <w:lang w:val="en-US"/>
        </w:rPr>
        <w:t xml:space="preserve"> </w:t>
      </w:r>
      <w:r w:rsidRPr="007439E4">
        <w:rPr>
          <w:rFonts w:ascii="Arial" w:hAnsi="Arial" w:cs="Arial"/>
          <w:lang w:val="en-US"/>
        </w:rPr>
        <w:t>prepare</w:t>
      </w:r>
      <w:r w:rsidRPr="007439E4">
        <w:rPr>
          <w:rFonts w:ascii="Arial" w:hAnsi="Arial" w:cs="Arial"/>
          <w:spacing w:val="-7"/>
          <w:lang w:val="en-US"/>
        </w:rPr>
        <w:t xml:space="preserve"> </w:t>
      </w:r>
      <w:r w:rsidRPr="007439E4">
        <w:rPr>
          <w:rFonts w:ascii="Arial" w:hAnsi="Arial" w:cs="Arial"/>
          <w:lang w:val="en-US"/>
        </w:rPr>
        <w:t>for</w:t>
      </w:r>
      <w:r w:rsidRPr="007439E4">
        <w:rPr>
          <w:rFonts w:ascii="Arial" w:hAnsi="Arial" w:cs="Arial"/>
          <w:spacing w:val="-10"/>
          <w:lang w:val="en-US"/>
        </w:rPr>
        <w:t xml:space="preserve"> </w:t>
      </w:r>
      <w:r w:rsidRPr="007439E4">
        <w:rPr>
          <w:rFonts w:ascii="Arial" w:hAnsi="Arial" w:cs="Arial"/>
          <w:lang w:val="en-US"/>
        </w:rPr>
        <w:t>the</w:t>
      </w:r>
      <w:r w:rsidRPr="007439E4">
        <w:rPr>
          <w:rFonts w:ascii="Arial" w:hAnsi="Arial" w:cs="Arial"/>
          <w:spacing w:val="-11"/>
          <w:lang w:val="en-US"/>
        </w:rPr>
        <w:t xml:space="preserve"> </w:t>
      </w:r>
      <w:r w:rsidRPr="007439E4">
        <w:rPr>
          <w:rFonts w:ascii="Arial" w:hAnsi="Arial" w:cs="Arial"/>
          <w:lang w:val="en-US"/>
        </w:rPr>
        <w:t>entry</w:t>
      </w:r>
      <w:r w:rsidRPr="007439E4">
        <w:rPr>
          <w:rFonts w:ascii="Arial" w:hAnsi="Arial" w:cs="Arial"/>
          <w:spacing w:val="-10"/>
          <w:lang w:val="en-US"/>
        </w:rPr>
        <w:t xml:space="preserve"> </w:t>
      </w:r>
      <w:r w:rsidRPr="007439E4">
        <w:rPr>
          <w:rFonts w:ascii="Arial" w:hAnsi="Arial" w:cs="Arial"/>
          <w:lang w:val="en-US"/>
        </w:rPr>
        <w:t>into</w:t>
      </w:r>
      <w:r w:rsidRPr="007439E4">
        <w:rPr>
          <w:rFonts w:ascii="Arial" w:hAnsi="Arial" w:cs="Arial"/>
          <w:spacing w:val="-10"/>
          <w:lang w:val="en-US"/>
        </w:rPr>
        <w:t xml:space="preserve"> </w:t>
      </w:r>
      <w:r w:rsidRPr="007439E4">
        <w:rPr>
          <w:rFonts w:ascii="Arial" w:hAnsi="Arial" w:cs="Arial"/>
          <w:lang w:val="en-US"/>
        </w:rPr>
        <w:t>force</w:t>
      </w:r>
      <w:r w:rsidRPr="007439E4">
        <w:rPr>
          <w:rFonts w:ascii="Arial" w:hAnsi="Arial" w:cs="Arial"/>
          <w:spacing w:val="-11"/>
          <w:lang w:val="en-US"/>
        </w:rPr>
        <w:t xml:space="preserve"> </w:t>
      </w:r>
      <w:r w:rsidRPr="007439E4">
        <w:rPr>
          <w:rFonts w:ascii="Arial" w:hAnsi="Arial" w:cs="Arial"/>
          <w:lang w:val="en-US"/>
        </w:rPr>
        <w:t>of</w:t>
      </w:r>
      <w:r w:rsidRPr="007439E4">
        <w:rPr>
          <w:rFonts w:ascii="Arial" w:hAnsi="Arial" w:cs="Arial"/>
          <w:spacing w:val="-10"/>
          <w:lang w:val="en-US"/>
        </w:rPr>
        <w:t xml:space="preserve"> </w:t>
      </w:r>
      <w:r w:rsidRPr="007439E4">
        <w:rPr>
          <w:rFonts w:ascii="Arial" w:hAnsi="Arial" w:cs="Arial"/>
          <w:lang w:val="en-US"/>
        </w:rPr>
        <w:t>the</w:t>
      </w:r>
      <w:r w:rsidRPr="007439E4">
        <w:rPr>
          <w:rFonts w:ascii="Arial" w:hAnsi="Arial" w:cs="Arial"/>
          <w:spacing w:val="-14"/>
          <w:lang w:val="en-US"/>
        </w:rPr>
        <w:t xml:space="preserve"> </w:t>
      </w:r>
      <w:r w:rsidRPr="007439E4">
        <w:rPr>
          <w:rFonts w:ascii="Arial" w:hAnsi="Arial" w:cs="Arial"/>
          <w:lang w:val="en-US"/>
        </w:rPr>
        <w:t xml:space="preserve">Agreement and for the first Conference of the Parties </w:t>
      </w:r>
      <w:r w:rsidRPr="007439E4">
        <w:rPr>
          <w:rFonts w:ascii="Arial" w:hAnsi="Arial" w:cs="Arial"/>
          <w:lang w:val="en-US"/>
        </w:rPr>
        <w:lastRenderedPageBreak/>
        <w:t xml:space="preserve">and call upon States to engage in the Commission. We </w:t>
      </w:r>
      <w:proofErr w:type="spellStart"/>
      <w:r w:rsidRPr="007439E4">
        <w:rPr>
          <w:rFonts w:ascii="Arial" w:hAnsi="Arial" w:cs="Arial"/>
          <w:lang w:val="en-US"/>
        </w:rPr>
        <w:t>recognise</w:t>
      </w:r>
      <w:proofErr w:type="spellEnd"/>
      <w:r w:rsidRPr="007439E4">
        <w:rPr>
          <w:rFonts w:ascii="Arial" w:hAnsi="Arial" w:cs="Arial"/>
          <w:lang w:val="en-US"/>
        </w:rPr>
        <w:t xml:space="preserve"> the important role the</w:t>
      </w:r>
      <w:r w:rsidRPr="007439E4">
        <w:rPr>
          <w:rFonts w:ascii="Arial" w:hAnsi="Arial" w:cs="Arial"/>
          <w:spacing w:val="-11"/>
          <w:lang w:val="en-US"/>
        </w:rPr>
        <w:t xml:space="preserve"> </w:t>
      </w:r>
      <w:r w:rsidRPr="007439E4">
        <w:rPr>
          <w:rFonts w:ascii="Arial" w:hAnsi="Arial" w:cs="Arial"/>
          <w:lang w:val="en-US"/>
        </w:rPr>
        <w:t>Agreement will play in achieving 30x30 [</w:t>
      </w:r>
      <w:r w:rsidRPr="007439E4">
        <w:rPr>
          <w:rFonts w:ascii="Arial" w:hAnsi="Arial" w:cs="Arial"/>
          <w:i/>
          <w:color w:val="006FC0"/>
          <w:lang w:val="en-US"/>
        </w:rPr>
        <w:t>new</w:t>
      </w:r>
      <w:r w:rsidRPr="007439E4">
        <w:rPr>
          <w:rFonts w:ascii="Arial" w:hAnsi="Arial" w:cs="Arial"/>
          <w:i/>
          <w:color w:val="006FC0"/>
          <w:spacing w:val="-10"/>
          <w:lang w:val="en-US"/>
        </w:rPr>
        <w:t xml:space="preserve"> </w:t>
      </w:r>
      <w:r w:rsidRPr="007439E4">
        <w:rPr>
          <w:rFonts w:ascii="Arial" w:hAnsi="Arial" w:cs="Arial"/>
          <w:i/>
          <w:color w:val="006FC0"/>
          <w:lang w:val="en-US"/>
        </w:rPr>
        <w:t>language</w:t>
      </w:r>
      <w:r w:rsidRPr="007439E4">
        <w:rPr>
          <w:rFonts w:ascii="Arial" w:hAnsi="Arial" w:cs="Arial"/>
          <w:lang w:val="en-US"/>
        </w:rPr>
        <w:t xml:space="preserve">]. </w:t>
      </w:r>
      <w:r w:rsidRPr="007439E4">
        <w:rPr>
          <w:rFonts w:ascii="Arial" w:hAnsi="Arial" w:cs="Arial"/>
          <w:i/>
          <w:iCs/>
          <w:color w:val="FF0000"/>
          <w:u w:val="single"/>
          <w:lang w:val="en-US"/>
        </w:rPr>
        <w:t xml:space="preserve">[Proposed new text] </w:t>
      </w:r>
      <w:r w:rsidRPr="007439E4">
        <w:rPr>
          <w:rFonts w:ascii="Arial" w:hAnsi="Arial" w:cs="Arial"/>
          <w:b/>
          <w:bCs/>
          <w:color w:val="FF0000"/>
          <w:u w:val="single"/>
          <w:lang w:val="en-US"/>
        </w:rPr>
        <w:t>We recognize the need to equip all nations with suitable technical and marine scientific capacity to benefit from and contribute to the implementation of the Agreement.</w:t>
      </w:r>
      <w:r w:rsidRPr="007439E4">
        <w:rPr>
          <w:rFonts w:ascii="Arial" w:hAnsi="Arial" w:cs="Arial"/>
          <w:color w:val="FF0000"/>
          <w:u w:val="single"/>
          <w:lang w:val="en-US"/>
        </w:rPr>
        <w:t xml:space="preserve"> </w:t>
      </w:r>
    </w:p>
    <w:p w14:paraId="1F2AAAD6" w14:textId="5718B70D" w:rsidR="00D1520F" w:rsidRPr="007439E4" w:rsidRDefault="00D1520F" w:rsidP="007439E4">
      <w:pPr>
        <w:pStyle w:val="ListParagraph"/>
        <w:widowControl w:val="0"/>
        <w:numPr>
          <w:ilvl w:val="0"/>
          <w:numId w:val="3"/>
        </w:numPr>
        <w:autoSpaceDE w:val="0"/>
        <w:autoSpaceDN w:val="0"/>
        <w:spacing w:after="240" w:line="240" w:lineRule="auto"/>
        <w:ind w:left="709" w:right="108" w:hanging="692"/>
        <w:contextualSpacing w:val="0"/>
        <w:jc w:val="both"/>
        <w:rPr>
          <w:rFonts w:ascii="Arial" w:hAnsi="Arial" w:cs="Arial"/>
          <w:lang w:val="en-US"/>
        </w:rPr>
      </w:pPr>
      <w:r w:rsidRPr="007439E4">
        <w:rPr>
          <w:rFonts w:ascii="Arial" w:hAnsi="Arial" w:cs="Arial"/>
          <w:lang w:val="en-US"/>
        </w:rPr>
        <w:t xml:space="preserve">We encourage </w:t>
      </w:r>
      <w:r w:rsidR="00252188" w:rsidRPr="00252188">
        <w:rPr>
          <w:rFonts w:ascii="Arial" w:hAnsi="Arial" w:cs="Arial"/>
          <w:lang w:val="en-US"/>
        </w:rPr>
        <w:t xml:space="preserve">States </w:t>
      </w:r>
      <w:r w:rsidRPr="007439E4">
        <w:rPr>
          <w:rFonts w:ascii="Arial" w:hAnsi="Arial" w:cs="Arial"/>
          <w:lang w:val="en-US"/>
        </w:rPr>
        <w:t>to take advantage of the updated modalities for describing ecologically or biologically</w:t>
      </w:r>
      <w:r w:rsidRPr="007439E4">
        <w:rPr>
          <w:rFonts w:ascii="Arial" w:hAnsi="Arial" w:cs="Arial"/>
          <w:spacing w:val="-6"/>
          <w:lang w:val="en-US"/>
        </w:rPr>
        <w:t xml:space="preserve"> </w:t>
      </w:r>
      <w:r w:rsidRPr="007439E4">
        <w:rPr>
          <w:rFonts w:ascii="Arial" w:hAnsi="Arial" w:cs="Arial"/>
          <w:lang w:val="en-US"/>
        </w:rPr>
        <w:t>significant</w:t>
      </w:r>
      <w:r w:rsidRPr="007439E4">
        <w:rPr>
          <w:rFonts w:ascii="Arial" w:hAnsi="Arial" w:cs="Arial"/>
          <w:spacing w:val="-1"/>
          <w:lang w:val="en-US"/>
        </w:rPr>
        <w:t xml:space="preserve"> </w:t>
      </w:r>
      <w:r w:rsidRPr="007439E4">
        <w:rPr>
          <w:rFonts w:ascii="Arial" w:hAnsi="Arial" w:cs="Arial"/>
          <w:lang w:val="en-US"/>
        </w:rPr>
        <w:t>marine</w:t>
      </w:r>
      <w:r w:rsidRPr="007439E4">
        <w:rPr>
          <w:rFonts w:ascii="Arial" w:hAnsi="Arial" w:cs="Arial"/>
          <w:spacing w:val="-4"/>
          <w:lang w:val="en-US"/>
        </w:rPr>
        <w:t xml:space="preserve"> </w:t>
      </w:r>
      <w:r w:rsidRPr="007439E4">
        <w:rPr>
          <w:rFonts w:ascii="Arial" w:hAnsi="Arial" w:cs="Arial"/>
          <w:lang w:val="en-US"/>
        </w:rPr>
        <w:t>areas and</w:t>
      </w:r>
      <w:r w:rsidRPr="007439E4">
        <w:rPr>
          <w:rFonts w:ascii="Arial" w:hAnsi="Arial" w:cs="Arial"/>
          <w:spacing w:val="-2"/>
          <w:lang w:val="en-US"/>
        </w:rPr>
        <w:t xml:space="preserve"> </w:t>
      </w:r>
      <w:r w:rsidRPr="007439E4">
        <w:rPr>
          <w:rFonts w:ascii="Arial" w:hAnsi="Arial" w:cs="Arial"/>
          <w:lang w:val="en-US"/>
        </w:rPr>
        <w:t>explore</w:t>
      </w:r>
      <w:r w:rsidRPr="007439E4">
        <w:rPr>
          <w:rFonts w:ascii="Arial" w:hAnsi="Arial" w:cs="Arial"/>
          <w:spacing w:val="-4"/>
          <w:lang w:val="en-US"/>
        </w:rPr>
        <w:t xml:space="preserve"> </w:t>
      </w:r>
      <w:r w:rsidRPr="007439E4">
        <w:rPr>
          <w:rFonts w:ascii="Arial" w:hAnsi="Arial" w:cs="Arial"/>
          <w:lang w:val="en-US"/>
        </w:rPr>
        <w:t>potential</w:t>
      </w:r>
      <w:r w:rsidRPr="007439E4">
        <w:rPr>
          <w:rFonts w:ascii="Arial" w:hAnsi="Arial" w:cs="Arial"/>
          <w:spacing w:val="-1"/>
          <w:lang w:val="en-US"/>
        </w:rPr>
        <w:t xml:space="preserve"> </w:t>
      </w:r>
      <w:r w:rsidRPr="007439E4">
        <w:rPr>
          <w:rFonts w:ascii="Arial" w:hAnsi="Arial" w:cs="Arial"/>
          <w:lang w:val="en-US"/>
        </w:rPr>
        <w:t>synergies with</w:t>
      </w:r>
      <w:r w:rsidRPr="007439E4">
        <w:rPr>
          <w:rFonts w:ascii="Arial" w:hAnsi="Arial" w:cs="Arial"/>
          <w:spacing w:val="-2"/>
          <w:lang w:val="en-US"/>
        </w:rPr>
        <w:t xml:space="preserve"> </w:t>
      </w:r>
      <w:r w:rsidRPr="007439E4">
        <w:rPr>
          <w:rFonts w:ascii="Arial" w:hAnsi="Arial" w:cs="Arial"/>
          <w:lang w:val="en-US"/>
        </w:rPr>
        <w:t>the</w:t>
      </w:r>
      <w:r w:rsidRPr="007439E4">
        <w:rPr>
          <w:rFonts w:ascii="Arial" w:hAnsi="Arial" w:cs="Arial"/>
          <w:spacing w:val="-7"/>
          <w:lang w:val="en-US"/>
        </w:rPr>
        <w:t xml:space="preserve"> </w:t>
      </w:r>
      <w:r w:rsidRPr="007439E4">
        <w:rPr>
          <w:rFonts w:ascii="Arial" w:hAnsi="Arial" w:cs="Arial"/>
          <w:lang w:val="en-US"/>
        </w:rPr>
        <w:t>future</w:t>
      </w:r>
      <w:r w:rsidRPr="007439E4">
        <w:rPr>
          <w:rFonts w:ascii="Arial" w:hAnsi="Arial" w:cs="Arial"/>
          <w:spacing w:val="-4"/>
          <w:lang w:val="en-US"/>
        </w:rPr>
        <w:t xml:space="preserve"> </w:t>
      </w:r>
      <w:r w:rsidRPr="007439E4">
        <w:rPr>
          <w:rFonts w:ascii="Arial" w:hAnsi="Arial" w:cs="Arial"/>
          <w:lang w:val="en-US"/>
        </w:rPr>
        <w:t>implementation</w:t>
      </w:r>
      <w:r w:rsidRPr="007439E4">
        <w:rPr>
          <w:rFonts w:ascii="Arial" w:hAnsi="Arial" w:cs="Arial"/>
          <w:spacing w:val="-6"/>
          <w:lang w:val="en-US"/>
        </w:rPr>
        <w:t xml:space="preserve"> </w:t>
      </w:r>
      <w:r w:rsidRPr="007439E4">
        <w:rPr>
          <w:rFonts w:ascii="Arial" w:hAnsi="Arial" w:cs="Arial"/>
          <w:lang w:val="en-US"/>
        </w:rPr>
        <w:t>of the BBNJ [</w:t>
      </w:r>
      <w:r w:rsidRPr="007439E4">
        <w:rPr>
          <w:rFonts w:ascii="Arial" w:hAnsi="Arial" w:cs="Arial"/>
          <w:i/>
          <w:color w:val="006FC0"/>
          <w:lang w:val="en-US"/>
        </w:rPr>
        <w:t>based on decision 16 of CBD COP 16</w:t>
      </w:r>
      <w:r w:rsidRPr="007439E4">
        <w:rPr>
          <w:rFonts w:ascii="Arial" w:hAnsi="Arial" w:cs="Arial"/>
          <w:lang w:val="en-US"/>
        </w:rPr>
        <w:t>].</w:t>
      </w:r>
    </w:p>
    <w:p w14:paraId="42E89BF9" w14:textId="38582D2B" w:rsidR="00D1520F" w:rsidRPr="007439E4" w:rsidRDefault="00D1520F" w:rsidP="007439E4">
      <w:pPr>
        <w:pStyle w:val="ListParagraph"/>
        <w:widowControl w:val="0"/>
        <w:numPr>
          <w:ilvl w:val="0"/>
          <w:numId w:val="3"/>
        </w:numPr>
        <w:autoSpaceDE w:val="0"/>
        <w:autoSpaceDN w:val="0"/>
        <w:spacing w:after="240" w:line="240" w:lineRule="auto"/>
        <w:ind w:left="709" w:right="108" w:hanging="692"/>
        <w:contextualSpacing w:val="0"/>
        <w:jc w:val="both"/>
        <w:rPr>
          <w:rFonts w:ascii="Arial" w:hAnsi="Arial" w:cs="Arial"/>
          <w:lang w:val="en-US"/>
        </w:rPr>
      </w:pPr>
      <w:r w:rsidRPr="007439E4">
        <w:rPr>
          <w:rFonts w:ascii="Arial" w:hAnsi="Arial" w:cs="Arial"/>
          <w:lang w:val="en-US"/>
        </w:rPr>
        <w:t xml:space="preserve">We </w:t>
      </w:r>
      <w:proofErr w:type="spellStart"/>
      <w:r w:rsidRPr="007439E4">
        <w:rPr>
          <w:rFonts w:ascii="Arial" w:hAnsi="Arial" w:cs="Arial"/>
          <w:lang w:val="en-US"/>
        </w:rPr>
        <w:t>recognise</w:t>
      </w:r>
      <w:proofErr w:type="spellEnd"/>
      <w:r w:rsidRPr="007439E4">
        <w:rPr>
          <w:rFonts w:ascii="Arial" w:hAnsi="Arial" w:cs="Arial"/>
          <w:lang w:val="en-US"/>
        </w:rPr>
        <w:t xml:space="preserve"> the importance of the ongoing work of the </w:t>
      </w:r>
      <w:hyperlink r:id="rId16" w:history="1">
        <w:r w:rsidRPr="007439E4">
          <w:rPr>
            <w:rStyle w:val="Hyperlink"/>
            <w:rFonts w:ascii="Arial" w:hAnsi="Arial" w:cs="Arial"/>
            <w:lang w:val="en-US"/>
          </w:rPr>
          <w:t xml:space="preserve">Intergovernmental Negotiating Committee on </w:t>
        </w:r>
        <w:r w:rsidR="00543E8F" w:rsidRPr="00543E8F">
          <w:rPr>
            <w:rStyle w:val="Hyperlink"/>
            <w:rFonts w:ascii="Arial" w:hAnsi="Arial" w:cs="Arial"/>
            <w:lang w:val="en-US"/>
          </w:rPr>
          <w:t>‘</w:t>
        </w:r>
        <w:r w:rsidRPr="007439E4">
          <w:rPr>
            <w:rStyle w:val="Hyperlink"/>
            <w:rFonts w:ascii="Arial" w:hAnsi="Arial" w:cs="Arial"/>
            <w:lang w:val="en-US"/>
          </w:rPr>
          <w:t>an international legally binding instrument on plastic pollution, including in the marine environment</w:t>
        </w:r>
        <w:r w:rsidR="00543E8F" w:rsidRPr="00543E8F">
          <w:rPr>
            <w:rStyle w:val="Hyperlink"/>
            <w:rFonts w:ascii="Arial" w:hAnsi="Arial" w:cs="Arial"/>
            <w:lang w:val="en-US"/>
          </w:rPr>
          <w:t>’</w:t>
        </w:r>
      </w:hyperlink>
      <w:r w:rsidRPr="007439E4">
        <w:rPr>
          <w:rFonts w:ascii="Arial" w:hAnsi="Arial" w:cs="Arial"/>
          <w:lang w:val="en-US"/>
        </w:rPr>
        <w:t>, reaffirm our commitment to preventing, reducing and eliminating plastic pollution by taking</w:t>
      </w:r>
      <w:r w:rsidRPr="007439E4">
        <w:rPr>
          <w:rFonts w:ascii="Arial" w:hAnsi="Arial" w:cs="Arial"/>
          <w:spacing w:val="-1"/>
          <w:lang w:val="en-US"/>
        </w:rPr>
        <w:t xml:space="preserve"> </w:t>
      </w:r>
      <w:r w:rsidRPr="007439E4">
        <w:rPr>
          <w:rFonts w:ascii="Arial" w:hAnsi="Arial" w:cs="Arial"/>
          <w:lang w:val="en-US"/>
        </w:rPr>
        <w:t>effective</w:t>
      </w:r>
      <w:r w:rsidRPr="007439E4">
        <w:rPr>
          <w:rFonts w:ascii="Arial" w:hAnsi="Arial" w:cs="Arial"/>
          <w:spacing w:val="-3"/>
          <w:lang w:val="en-US"/>
        </w:rPr>
        <w:t xml:space="preserve"> </w:t>
      </w:r>
      <w:r w:rsidRPr="007439E4">
        <w:rPr>
          <w:rFonts w:ascii="Arial" w:hAnsi="Arial" w:cs="Arial"/>
          <w:lang w:val="en-US"/>
        </w:rPr>
        <w:t>measures</w:t>
      </w:r>
      <w:r w:rsidRPr="007439E4">
        <w:rPr>
          <w:rFonts w:ascii="Arial" w:hAnsi="Arial" w:cs="Arial"/>
          <w:spacing w:val="-1"/>
          <w:lang w:val="en-US"/>
        </w:rPr>
        <w:t xml:space="preserve"> </w:t>
      </w:r>
      <w:r w:rsidRPr="007439E4">
        <w:rPr>
          <w:rFonts w:ascii="Arial" w:hAnsi="Arial" w:cs="Arial"/>
          <w:lang w:val="en-US"/>
        </w:rPr>
        <w:t>throughout</w:t>
      </w:r>
      <w:r w:rsidRPr="007439E4">
        <w:rPr>
          <w:rFonts w:ascii="Arial" w:hAnsi="Arial" w:cs="Arial"/>
          <w:spacing w:val="-5"/>
          <w:lang w:val="en-US"/>
        </w:rPr>
        <w:t xml:space="preserve"> </w:t>
      </w:r>
      <w:r w:rsidRPr="007439E4">
        <w:rPr>
          <w:rFonts w:ascii="Arial" w:hAnsi="Arial" w:cs="Arial"/>
          <w:lang w:val="en-US"/>
        </w:rPr>
        <w:t>the</w:t>
      </w:r>
      <w:r w:rsidRPr="007439E4">
        <w:rPr>
          <w:rFonts w:ascii="Arial" w:hAnsi="Arial" w:cs="Arial"/>
          <w:spacing w:val="-8"/>
          <w:lang w:val="en-US"/>
        </w:rPr>
        <w:t xml:space="preserve"> </w:t>
      </w:r>
      <w:r w:rsidRPr="007439E4">
        <w:rPr>
          <w:rFonts w:ascii="Arial" w:hAnsi="Arial" w:cs="Arial"/>
          <w:lang w:val="en-US"/>
        </w:rPr>
        <w:t>lifecycle</w:t>
      </w:r>
      <w:r w:rsidRPr="007439E4">
        <w:rPr>
          <w:rFonts w:ascii="Arial" w:hAnsi="Arial" w:cs="Arial"/>
          <w:spacing w:val="-3"/>
          <w:lang w:val="en-US"/>
        </w:rPr>
        <w:t xml:space="preserve"> </w:t>
      </w:r>
      <w:r w:rsidRPr="007439E4">
        <w:rPr>
          <w:rFonts w:ascii="Arial" w:hAnsi="Arial" w:cs="Arial"/>
          <w:lang w:val="en-US"/>
        </w:rPr>
        <w:t>of</w:t>
      </w:r>
      <w:r w:rsidRPr="007439E4">
        <w:rPr>
          <w:rFonts w:ascii="Arial" w:hAnsi="Arial" w:cs="Arial"/>
          <w:spacing w:val="-3"/>
          <w:lang w:val="en-US"/>
        </w:rPr>
        <w:t xml:space="preserve"> </w:t>
      </w:r>
      <w:r w:rsidRPr="007439E4">
        <w:rPr>
          <w:rFonts w:ascii="Arial" w:hAnsi="Arial" w:cs="Arial"/>
          <w:lang w:val="en-US"/>
        </w:rPr>
        <w:t>plastics, and</w:t>
      </w:r>
      <w:r w:rsidRPr="007439E4">
        <w:rPr>
          <w:rFonts w:ascii="Arial" w:hAnsi="Arial" w:cs="Arial"/>
          <w:spacing w:val="-6"/>
          <w:lang w:val="en-US"/>
        </w:rPr>
        <w:t xml:space="preserve"> </w:t>
      </w:r>
      <w:r w:rsidRPr="007439E4">
        <w:rPr>
          <w:rFonts w:ascii="Arial" w:hAnsi="Arial" w:cs="Arial"/>
          <w:lang w:val="en-US"/>
        </w:rPr>
        <w:t>call upon</w:t>
      </w:r>
      <w:r w:rsidRPr="007439E4">
        <w:rPr>
          <w:rFonts w:ascii="Arial" w:hAnsi="Arial" w:cs="Arial"/>
          <w:spacing w:val="-6"/>
          <w:lang w:val="en-US"/>
        </w:rPr>
        <w:t xml:space="preserve"> </w:t>
      </w:r>
      <w:r w:rsidRPr="007439E4">
        <w:rPr>
          <w:rFonts w:ascii="Arial" w:hAnsi="Arial" w:cs="Arial"/>
          <w:lang w:val="en-US"/>
        </w:rPr>
        <w:t>participating</w:t>
      </w:r>
      <w:r w:rsidRPr="007439E4">
        <w:rPr>
          <w:rFonts w:ascii="Arial" w:hAnsi="Arial" w:cs="Arial"/>
          <w:spacing w:val="-6"/>
          <w:lang w:val="en-US"/>
        </w:rPr>
        <w:t xml:space="preserve"> </w:t>
      </w:r>
      <w:r w:rsidRPr="007439E4">
        <w:rPr>
          <w:rFonts w:ascii="Arial" w:hAnsi="Arial" w:cs="Arial"/>
          <w:lang w:val="en-US"/>
        </w:rPr>
        <w:t>delegations to work together to reach an ambitious agreement without delay [</w:t>
      </w:r>
      <w:r w:rsidRPr="007439E4">
        <w:rPr>
          <w:rFonts w:ascii="Arial" w:hAnsi="Arial" w:cs="Arial"/>
          <w:i/>
          <w:color w:val="006FC0"/>
          <w:lang w:val="en-US"/>
        </w:rPr>
        <w:t>based on UNSG background note and UNEP background document</w:t>
      </w:r>
      <w:r w:rsidRPr="007439E4">
        <w:rPr>
          <w:rFonts w:ascii="Arial" w:hAnsi="Arial" w:cs="Arial"/>
          <w:lang w:val="en-US"/>
        </w:rPr>
        <w:t>].</w:t>
      </w:r>
    </w:p>
    <w:p w14:paraId="5733A38E" w14:textId="21970F18" w:rsidR="00D1520F" w:rsidRPr="007439E4" w:rsidRDefault="00D1520F" w:rsidP="007439E4">
      <w:pPr>
        <w:pStyle w:val="ListParagraph"/>
        <w:widowControl w:val="0"/>
        <w:numPr>
          <w:ilvl w:val="0"/>
          <w:numId w:val="3"/>
        </w:numPr>
        <w:autoSpaceDE w:val="0"/>
        <w:autoSpaceDN w:val="0"/>
        <w:spacing w:after="240" w:line="240" w:lineRule="auto"/>
        <w:ind w:left="703" w:right="113" w:hanging="697"/>
        <w:contextualSpacing w:val="0"/>
        <w:jc w:val="both"/>
        <w:rPr>
          <w:rFonts w:ascii="Arial" w:hAnsi="Arial" w:cs="Arial"/>
          <w:lang w:val="en-US"/>
        </w:rPr>
      </w:pPr>
      <w:r w:rsidRPr="007439E4">
        <w:rPr>
          <w:rFonts w:ascii="Arial" w:hAnsi="Arial" w:cs="Arial"/>
          <w:i/>
          <w:iCs/>
          <w:color w:val="FF0000"/>
          <w:u w:val="single"/>
          <w:lang w:val="en-US"/>
        </w:rPr>
        <w:t xml:space="preserve">[Proposed new paragraph] </w:t>
      </w:r>
      <w:r w:rsidRPr="007439E4">
        <w:rPr>
          <w:rFonts w:ascii="Arial" w:hAnsi="Arial" w:cs="Arial"/>
          <w:b/>
          <w:bCs/>
          <w:color w:val="FF0000"/>
          <w:u w:val="single"/>
          <w:lang w:val="en-US"/>
        </w:rPr>
        <w:t xml:space="preserve">We recognize the importance of the United Nations Decade of Ocean Science for Sustainable Development (2021–2030) and its vision to achieve the science we need for the ocean we want. We support the Decade mission to generate and use knowledge for the transformative action needed to achieve a healthy, safe and resilient ocean for sustainable development by 2030 and </w:t>
      </w:r>
      <w:proofErr w:type="gramStart"/>
      <w:r w:rsidRPr="007439E4">
        <w:rPr>
          <w:rFonts w:ascii="Arial" w:hAnsi="Arial" w:cs="Arial"/>
          <w:b/>
          <w:bCs/>
          <w:color w:val="FF0000"/>
          <w:u w:val="single"/>
          <w:lang w:val="en-US"/>
        </w:rPr>
        <w:t>beyond</w:t>
      </w:r>
      <w:r w:rsidR="00543E8F">
        <w:rPr>
          <w:rFonts w:ascii="Arial" w:hAnsi="Arial" w:cs="Arial"/>
          <w:b/>
          <w:bCs/>
          <w:color w:val="FF0000"/>
          <w:u w:val="single"/>
          <w:lang w:val="en-US"/>
        </w:rPr>
        <w:t>,</w:t>
      </w:r>
      <w:r w:rsidRPr="007439E4">
        <w:rPr>
          <w:rFonts w:ascii="Arial" w:hAnsi="Arial" w:cs="Arial"/>
          <w:b/>
          <w:bCs/>
          <w:color w:val="FF0000"/>
          <w:u w:val="single"/>
          <w:lang w:val="en-US"/>
        </w:rPr>
        <w:t xml:space="preserve"> and</w:t>
      </w:r>
      <w:proofErr w:type="gramEnd"/>
      <w:r w:rsidRPr="007439E4">
        <w:rPr>
          <w:rFonts w:ascii="Arial" w:hAnsi="Arial" w:cs="Arial"/>
          <w:b/>
          <w:bCs/>
          <w:color w:val="FF0000"/>
          <w:u w:val="single"/>
          <w:lang w:val="en-US"/>
        </w:rPr>
        <w:t xml:space="preserve"> support the science-based measures identified </w:t>
      </w:r>
      <w:r w:rsidRPr="007439E4">
        <w:rPr>
          <w:rFonts w:ascii="Arial" w:hAnsi="Arial" w:cs="Arial"/>
          <w:b/>
          <w:bCs/>
          <w:lang w:val="en-US"/>
        </w:rPr>
        <w:t>as</w:t>
      </w:r>
      <w:r w:rsidRPr="007439E4">
        <w:rPr>
          <w:rFonts w:ascii="Arial" w:hAnsi="Arial" w:cs="Arial"/>
          <w:b/>
          <w:bCs/>
          <w:color w:val="FF0000"/>
          <w:u w:val="single"/>
          <w:lang w:val="en-US"/>
        </w:rPr>
        <w:t xml:space="preserve"> priorities by the 2024 Ocean Decade Conference that will accelerate this action. </w:t>
      </w:r>
    </w:p>
    <w:p w14:paraId="3DA1045F" w14:textId="77777777" w:rsidR="00D1520F" w:rsidRPr="007439E4" w:rsidRDefault="00D1520F" w:rsidP="007439E4">
      <w:pPr>
        <w:pStyle w:val="ListParagraph"/>
        <w:widowControl w:val="0"/>
        <w:numPr>
          <w:ilvl w:val="0"/>
          <w:numId w:val="3"/>
        </w:numPr>
        <w:autoSpaceDE w:val="0"/>
        <w:autoSpaceDN w:val="0"/>
        <w:spacing w:after="120" w:line="240" w:lineRule="auto"/>
        <w:ind w:left="709" w:right="108" w:hanging="692"/>
        <w:contextualSpacing w:val="0"/>
        <w:jc w:val="both"/>
        <w:rPr>
          <w:rFonts w:ascii="Arial" w:hAnsi="Arial" w:cs="Arial"/>
          <w:lang w:val="en-US"/>
        </w:rPr>
      </w:pPr>
      <w:r w:rsidRPr="007439E4">
        <w:rPr>
          <w:rFonts w:ascii="Arial" w:hAnsi="Arial" w:cs="Arial"/>
          <w:lang w:val="en-US"/>
        </w:rPr>
        <w:t>Ocean</w:t>
      </w:r>
      <w:r w:rsidRPr="007439E4">
        <w:rPr>
          <w:rFonts w:ascii="Arial" w:hAnsi="Arial" w:cs="Arial"/>
          <w:spacing w:val="40"/>
          <w:lang w:val="en-US"/>
        </w:rPr>
        <w:t xml:space="preserve"> </w:t>
      </w:r>
      <w:r w:rsidRPr="007439E4">
        <w:rPr>
          <w:rFonts w:ascii="Arial" w:hAnsi="Arial" w:cs="Arial"/>
          <w:lang w:val="en-US"/>
        </w:rPr>
        <w:t>action</w:t>
      </w:r>
      <w:r w:rsidRPr="007439E4">
        <w:rPr>
          <w:rFonts w:ascii="Arial" w:hAnsi="Arial" w:cs="Arial"/>
          <w:spacing w:val="40"/>
          <w:lang w:val="en-US"/>
        </w:rPr>
        <w:t xml:space="preserve"> </w:t>
      </w:r>
      <w:r w:rsidRPr="007439E4">
        <w:rPr>
          <w:rFonts w:ascii="Arial" w:hAnsi="Arial" w:cs="Arial"/>
          <w:lang w:val="en-US"/>
        </w:rPr>
        <w:t>must</w:t>
      </w:r>
      <w:r w:rsidRPr="007439E4">
        <w:rPr>
          <w:rFonts w:ascii="Arial" w:hAnsi="Arial" w:cs="Arial"/>
          <w:spacing w:val="40"/>
          <w:lang w:val="en-US"/>
        </w:rPr>
        <w:t xml:space="preserve"> </w:t>
      </w:r>
      <w:r w:rsidRPr="007439E4">
        <w:rPr>
          <w:rFonts w:ascii="Arial" w:hAnsi="Arial" w:cs="Arial"/>
          <w:lang w:val="en-US"/>
        </w:rPr>
        <w:t>be</w:t>
      </w:r>
      <w:r w:rsidRPr="007439E4">
        <w:rPr>
          <w:rFonts w:ascii="Arial" w:hAnsi="Arial" w:cs="Arial"/>
          <w:spacing w:val="40"/>
          <w:lang w:val="en-US"/>
        </w:rPr>
        <w:t xml:space="preserve"> </w:t>
      </w:r>
      <w:r w:rsidRPr="007439E4">
        <w:rPr>
          <w:rFonts w:ascii="Arial" w:hAnsi="Arial" w:cs="Arial"/>
          <w:lang w:val="en-US"/>
        </w:rPr>
        <w:t>based</w:t>
      </w:r>
      <w:r w:rsidRPr="007439E4">
        <w:rPr>
          <w:rFonts w:ascii="Arial" w:hAnsi="Arial" w:cs="Arial"/>
          <w:spacing w:val="40"/>
          <w:lang w:val="en-US"/>
        </w:rPr>
        <w:t xml:space="preserve"> </w:t>
      </w:r>
      <w:r w:rsidRPr="007439E4">
        <w:rPr>
          <w:rFonts w:ascii="Arial" w:hAnsi="Arial" w:cs="Arial"/>
          <w:lang w:val="en-US"/>
        </w:rPr>
        <w:t>on</w:t>
      </w:r>
      <w:r w:rsidRPr="007439E4">
        <w:rPr>
          <w:rFonts w:ascii="Arial" w:hAnsi="Arial" w:cs="Arial"/>
          <w:spacing w:val="40"/>
          <w:lang w:val="en-US"/>
        </w:rPr>
        <w:t xml:space="preserve"> </w:t>
      </w:r>
      <w:r w:rsidRPr="007439E4">
        <w:rPr>
          <w:rFonts w:ascii="Arial" w:hAnsi="Arial" w:cs="Arial"/>
          <w:lang w:val="en-US"/>
        </w:rPr>
        <w:t>the</w:t>
      </w:r>
      <w:r w:rsidRPr="007439E4">
        <w:rPr>
          <w:rFonts w:ascii="Arial" w:hAnsi="Arial" w:cs="Arial"/>
          <w:spacing w:val="40"/>
          <w:lang w:val="en-US"/>
        </w:rPr>
        <w:t xml:space="preserve"> </w:t>
      </w:r>
      <w:r w:rsidRPr="007439E4">
        <w:rPr>
          <w:rFonts w:ascii="Arial" w:hAnsi="Arial" w:cs="Arial"/>
          <w:lang w:val="en-US"/>
        </w:rPr>
        <w:t>best</w:t>
      </w:r>
      <w:r w:rsidRPr="007439E4">
        <w:rPr>
          <w:rFonts w:ascii="Arial" w:hAnsi="Arial" w:cs="Arial"/>
          <w:spacing w:val="40"/>
          <w:lang w:val="en-US"/>
        </w:rPr>
        <w:t xml:space="preserve"> </w:t>
      </w:r>
      <w:r w:rsidRPr="007439E4">
        <w:rPr>
          <w:rFonts w:ascii="Arial" w:hAnsi="Arial" w:cs="Arial"/>
          <w:lang w:val="en-US"/>
        </w:rPr>
        <w:t>available</w:t>
      </w:r>
      <w:r w:rsidRPr="007439E4">
        <w:rPr>
          <w:rFonts w:ascii="Arial" w:hAnsi="Arial" w:cs="Arial"/>
          <w:spacing w:val="40"/>
          <w:lang w:val="en-US"/>
        </w:rPr>
        <w:t xml:space="preserve"> </w:t>
      </w:r>
      <w:r w:rsidRPr="007439E4">
        <w:rPr>
          <w:rFonts w:ascii="Arial" w:hAnsi="Arial" w:cs="Arial"/>
          <w:lang w:val="en-US"/>
        </w:rPr>
        <w:t>science</w:t>
      </w:r>
      <w:r w:rsidRPr="007439E4">
        <w:rPr>
          <w:rFonts w:ascii="Arial" w:hAnsi="Arial" w:cs="Arial"/>
          <w:spacing w:val="40"/>
          <w:lang w:val="en-US"/>
        </w:rPr>
        <w:t xml:space="preserve"> </w:t>
      </w:r>
      <w:r w:rsidRPr="007439E4">
        <w:rPr>
          <w:rFonts w:ascii="Arial" w:hAnsi="Arial" w:cs="Arial"/>
          <w:lang w:val="en-US"/>
        </w:rPr>
        <w:t>and</w:t>
      </w:r>
      <w:r w:rsidRPr="007439E4">
        <w:rPr>
          <w:rFonts w:ascii="Arial" w:hAnsi="Arial" w:cs="Arial"/>
          <w:spacing w:val="40"/>
          <w:lang w:val="en-US"/>
        </w:rPr>
        <w:t xml:space="preserve"> </w:t>
      </w:r>
      <w:r w:rsidRPr="007439E4">
        <w:rPr>
          <w:rFonts w:ascii="Arial" w:hAnsi="Arial" w:cs="Arial"/>
          <w:lang w:val="en-US"/>
        </w:rPr>
        <w:t>knowledge,</w:t>
      </w:r>
      <w:r w:rsidRPr="007439E4">
        <w:rPr>
          <w:rFonts w:ascii="Arial" w:hAnsi="Arial" w:cs="Arial"/>
          <w:spacing w:val="40"/>
          <w:lang w:val="en-US"/>
        </w:rPr>
        <w:t xml:space="preserve"> </w:t>
      </w:r>
      <w:r w:rsidRPr="007439E4">
        <w:rPr>
          <w:rFonts w:ascii="Arial" w:hAnsi="Arial" w:cs="Arial"/>
          <w:lang w:val="en-US"/>
        </w:rPr>
        <w:t>including</w:t>
      </w:r>
      <w:r w:rsidRPr="007439E4">
        <w:rPr>
          <w:rFonts w:ascii="Arial" w:hAnsi="Arial" w:cs="Arial"/>
          <w:spacing w:val="40"/>
          <w:lang w:val="en-US"/>
        </w:rPr>
        <w:t xml:space="preserve"> </w:t>
      </w:r>
      <w:r w:rsidRPr="007439E4">
        <w:rPr>
          <w:rFonts w:ascii="Arial" w:hAnsi="Arial" w:cs="Arial"/>
          <w:lang w:val="en-US"/>
        </w:rPr>
        <w:t>Indigenous Knowledge, and that of all members of local communities. To that end we:</w:t>
      </w:r>
    </w:p>
    <w:p w14:paraId="65317CDD" w14:textId="77777777" w:rsidR="00D1520F" w:rsidRPr="007439E4" w:rsidRDefault="00D1520F" w:rsidP="007439E4">
      <w:pPr>
        <w:pStyle w:val="ListParagraph"/>
        <w:widowControl w:val="0"/>
        <w:numPr>
          <w:ilvl w:val="1"/>
          <w:numId w:val="3"/>
        </w:numPr>
        <w:autoSpaceDE w:val="0"/>
        <w:autoSpaceDN w:val="0"/>
        <w:spacing w:after="120" w:line="240" w:lineRule="auto"/>
        <w:ind w:left="1049" w:right="113"/>
        <w:contextualSpacing w:val="0"/>
        <w:jc w:val="both"/>
        <w:rPr>
          <w:rFonts w:ascii="Arial" w:hAnsi="Arial" w:cs="Arial"/>
          <w:lang w:val="en-US"/>
        </w:rPr>
      </w:pPr>
      <w:r w:rsidRPr="007439E4">
        <w:rPr>
          <w:rFonts w:ascii="Arial" w:hAnsi="Arial" w:cs="Arial"/>
          <w:lang w:val="en-US"/>
        </w:rPr>
        <w:t xml:space="preserve">Affirm the value of strengthening </w:t>
      </w:r>
      <w:r w:rsidRPr="007439E4">
        <w:rPr>
          <w:rFonts w:ascii="Arial" w:hAnsi="Arial" w:cs="Arial"/>
          <w:i/>
          <w:iCs/>
          <w:color w:val="FF0000"/>
          <w:u w:val="single"/>
          <w:lang w:val="en-US"/>
        </w:rPr>
        <w:t xml:space="preserve">[Proposed new text] </w:t>
      </w:r>
      <w:r w:rsidRPr="007439E4">
        <w:rPr>
          <w:rFonts w:ascii="Arial" w:hAnsi="Arial" w:cs="Arial"/>
          <w:b/>
          <w:bCs/>
          <w:color w:val="FF0000"/>
          <w:u w:val="single"/>
          <w:lang w:val="en-US"/>
        </w:rPr>
        <w:t>the co-stewardship and</w:t>
      </w:r>
      <w:r w:rsidRPr="007439E4">
        <w:rPr>
          <w:rFonts w:ascii="Arial" w:hAnsi="Arial" w:cs="Arial"/>
          <w:lang w:val="en-US"/>
        </w:rPr>
        <w:t xml:space="preserve"> sharing of knowledge and expertise, including, where there is free, prior and informed consent, the knowledges and practices of Indigenous Peoples, traditional knowledge of local communities, and local knowledge systems. </w:t>
      </w:r>
      <w:r w:rsidRPr="007439E4">
        <w:rPr>
          <w:rFonts w:ascii="Arial" w:hAnsi="Arial" w:cs="Arial"/>
          <w:i/>
          <w:iCs/>
          <w:color w:val="FF0000"/>
          <w:u w:val="single"/>
          <w:lang w:val="en-US"/>
        </w:rPr>
        <w:t xml:space="preserve">[Proposed new text] </w:t>
      </w:r>
      <w:r w:rsidRPr="007439E4">
        <w:rPr>
          <w:rFonts w:ascii="Arial" w:hAnsi="Arial" w:cs="Arial"/>
          <w:b/>
          <w:bCs/>
          <w:color w:val="FF0000"/>
          <w:u w:val="single"/>
          <w:lang w:val="en-US"/>
        </w:rPr>
        <w:t>We highlight the importance of supporting the generation and application of Indigenous-led research.</w:t>
      </w:r>
    </w:p>
    <w:p w14:paraId="369007A6" w14:textId="77777777" w:rsidR="00D1520F" w:rsidRPr="007439E4" w:rsidRDefault="00D1520F" w:rsidP="007439E4">
      <w:pPr>
        <w:pStyle w:val="ListParagraph"/>
        <w:widowControl w:val="0"/>
        <w:numPr>
          <w:ilvl w:val="1"/>
          <w:numId w:val="3"/>
        </w:numPr>
        <w:autoSpaceDE w:val="0"/>
        <w:autoSpaceDN w:val="0"/>
        <w:spacing w:after="120" w:line="240" w:lineRule="auto"/>
        <w:ind w:left="1049" w:right="121"/>
        <w:contextualSpacing w:val="0"/>
        <w:jc w:val="both"/>
        <w:rPr>
          <w:rFonts w:ascii="Arial" w:hAnsi="Arial" w:cs="Arial"/>
          <w:lang w:val="en-US"/>
        </w:rPr>
      </w:pPr>
      <w:r w:rsidRPr="007439E4">
        <w:rPr>
          <w:rFonts w:ascii="Arial" w:hAnsi="Arial" w:cs="Arial"/>
          <w:lang w:val="en-US"/>
        </w:rPr>
        <w:t xml:space="preserve">Support new </w:t>
      </w:r>
      <w:r w:rsidRPr="007439E4">
        <w:rPr>
          <w:rFonts w:ascii="Arial" w:hAnsi="Arial" w:cs="Arial"/>
          <w:i/>
          <w:iCs/>
          <w:color w:val="FF0000"/>
          <w:u w:val="single"/>
          <w:lang w:val="en-US"/>
        </w:rPr>
        <w:t xml:space="preserve">[Proposed new text] </w:t>
      </w:r>
      <w:r w:rsidRPr="007439E4">
        <w:rPr>
          <w:rFonts w:ascii="Arial" w:hAnsi="Arial" w:cs="Arial"/>
          <w:b/>
          <w:bCs/>
          <w:color w:val="FF0000"/>
          <w:u w:val="single"/>
          <w:lang w:val="en-US"/>
        </w:rPr>
        <w:t>and ongoing</w:t>
      </w:r>
      <w:r w:rsidRPr="007439E4">
        <w:rPr>
          <w:rFonts w:ascii="Arial" w:hAnsi="Arial" w:cs="Arial"/>
          <w:color w:val="FF0000"/>
          <w:u w:val="single"/>
          <w:lang w:val="en-US"/>
        </w:rPr>
        <w:t xml:space="preserve"> </w:t>
      </w:r>
      <w:r w:rsidRPr="007439E4">
        <w:rPr>
          <w:rFonts w:ascii="Arial" w:hAnsi="Arial" w:cs="Arial"/>
          <w:lang w:val="en-US"/>
        </w:rPr>
        <w:t xml:space="preserve">scientific research </w:t>
      </w:r>
      <w:r w:rsidRPr="007439E4">
        <w:rPr>
          <w:rFonts w:ascii="Arial" w:hAnsi="Arial" w:cs="Arial"/>
          <w:i/>
          <w:iCs/>
          <w:color w:val="FF0000"/>
          <w:u w:val="single"/>
          <w:lang w:val="en-US"/>
        </w:rPr>
        <w:t xml:space="preserve">[Proposed new text] </w:t>
      </w:r>
      <w:r w:rsidRPr="007439E4">
        <w:rPr>
          <w:rFonts w:ascii="Arial" w:hAnsi="Arial" w:cs="Arial"/>
          <w:b/>
          <w:bCs/>
          <w:color w:val="FF0000"/>
          <w:u w:val="single"/>
          <w:lang w:val="en-US"/>
        </w:rPr>
        <w:t>focused on improving understanding and developing solutions</w:t>
      </w:r>
      <w:r w:rsidRPr="007439E4">
        <w:rPr>
          <w:rFonts w:ascii="Arial" w:hAnsi="Arial" w:cs="Arial"/>
          <w:i/>
          <w:iCs/>
          <w:color w:val="FF0000"/>
          <w:u w:val="single"/>
          <w:lang w:val="en-US"/>
        </w:rPr>
        <w:t xml:space="preserve"> </w:t>
      </w:r>
      <w:r w:rsidRPr="007439E4">
        <w:rPr>
          <w:rFonts w:ascii="Arial" w:hAnsi="Arial" w:cs="Arial"/>
          <w:lang w:val="en-US"/>
        </w:rPr>
        <w:t>to meet the multiple challenges of climate change, food security, energy transitions and biodiversity loss.</w:t>
      </w:r>
    </w:p>
    <w:p w14:paraId="4E822B38" w14:textId="77777777" w:rsidR="00D1520F" w:rsidRPr="007439E4" w:rsidRDefault="00D1520F" w:rsidP="007439E4">
      <w:pPr>
        <w:pStyle w:val="ListParagraph"/>
        <w:widowControl w:val="0"/>
        <w:numPr>
          <w:ilvl w:val="1"/>
          <w:numId w:val="3"/>
        </w:numPr>
        <w:autoSpaceDE w:val="0"/>
        <w:autoSpaceDN w:val="0"/>
        <w:spacing w:after="120" w:line="240" w:lineRule="auto"/>
        <w:ind w:left="1049" w:right="112"/>
        <w:contextualSpacing w:val="0"/>
        <w:jc w:val="both"/>
        <w:rPr>
          <w:rFonts w:ascii="Arial" w:hAnsi="Arial" w:cs="Arial"/>
          <w:lang w:val="en-US"/>
        </w:rPr>
      </w:pPr>
      <w:r w:rsidRPr="007439E4">
        <w:rPr>
          <w:rFonts w:ascii="Arial" w:hAnsi="Arial" w:cs="Arial"/>
          <w:lang w:val="en-US"/>
        </w:rPr>
        <w:t>Commit to improving the scientific understanding of the ocean and supporting science-based measures</w:t>
      </w:r>
      <w:r w:rsidRPr="007439E4">
        <w:rPr>
          <w:rFonts w:ascii="Arial" w:hAnsi="Arial" w:cs="Arial"/>
          <w:spacing w:val="-2"/>
          <w:lang w:val="en-US"/>
        </w:rPr>
        <w:t xml:space="preserve"> </w:t>
      </w:r>
      <w:r w:rsidRPr="007439E4">
        <w:rPr>
          <w:rFonts w:ascii="Arial" w:hAnsi="Arial" w:cs="Arial"/>
          <w:lang w:val="en-US"/>
        </w:rPr>
        <w:t>to accelerate action, including</w:t>
      </w:r>
      <w:r w:rsidRPr="007439E4">
        <w:rPr>
          <w:rFonts w:ascii="Arial" w:hAnsi="Arial" w:cs="Arial"/>
          <w:spacing w:val="-7"/>
          <w:lang w:val="en-US"/>
        </w:rPr>
        <w:t xml:space="preserve"> </w:t>
      </w:r>
      <w:r w:rsidRPr="007439E4">
        <w:rPr>
          <w:rFonts w:ascii="Arial" w:hAnsi="Arial" w:cs="Arial"/>
          <w:lang w:val="en-US"/>
        </w:rPr>
        <w:t>through</w:t>
      </w:r>
      <w:r w:rsidRPr="007439E4">
        <w:rPr>
          <w:rFonts w:ascii="Arial" w:hAnsi="Arial" w:cs="Arial"/>
          <w:spacing w:val="-2"/>
          <w:lang w:val="en-US"/>
        </w:rPr>
        <w:t xml:space="preserve"> </w:t>
      </w:r>
      <w:r w:rsidRPr="007439E4">
        <w:rPr>
          <w:rFonts w:ascii="Arial" w:hAnsi="Arial" w:cs="Arial"/>
          <w:lang w:val="en-US"/>
        </w:rPr>
        <w:t>the</w:t>
      </w:r>
      <w:r w:rsidRPr="007439E4">
        <w:rPr>
          <w:rFonts w:ascii="Arial" w:hAnsi="Arial" w:cs="Arial"/>
          <w:spacing w:val="-2"/>
          <w:lang w:val="en-US"/>
        </w:rPr>
        <w:t xml:space="preserve"> </w:t>
      </w:r>
      <w:r w:rsidRPr="007439E4">
        <w:rPr>
          <w:rFonts w:ascii="Arial" w:hAnsi="Arial" w:cs="Arial"/>
          <w:lang w:val="en-US"/>
        </w:rPr>
        <w:t>United Nations</w:t>
      </w:r>
      <w:r w:rsidRPr="007439E4">
        <w:rPr>
          <w:rFonts w:ascii="Arial" w:hAnsi="Arial" w:cs="Arial"/>
          <w:spacing w:val="-1"/>
          <w:lang w:val="en-US"/>
        </w:rPr>
        <w:t xml:space="preserve"> </w:t>
      </w:r>
      <w:r w:rsidRPr="007439E4">
        <w:rPr>
          <w:rFonts w:ascii="Arial" w:hAnsi="Arial" w:cs="Arial"/>
          <w:lang w:val="en-US"/>
        </w:rPr>
        <w:t>Decade of Ocean</w:t>
      </w:r>
      <w:r w:rsidRPr="007439E4">
        <w:rPr>
          <w:rFonts w:ascii="Arial" w:hAnsi="Arial" w:cs="Arial"/>
          <w:spacing w:val="-2"/>
          <w:lang w:val="en-US"/>
        </w:rPr>
        <w:t xml:space="preserve"> </w:t>
      </w:r>
      <w:r w:rsidRPr="007439E4">
        <w:rPr>
          <w:rFonts w:ascii="Arial" w:hAnsi="Arial" w:cs="Arial"/>
          <w:lang w:val="en-US"/>
        </w:rPr>
        <w:t>Science for Sustainable Development (2021–2030) and the Regular Process for Global Reporting and Assessment</w:t>
      </w:r>
      <w:r w:rsidRPr="007439E4">
        <w:rPr>
          <w:rFonts w:ascii="Arial" w:hAnsi="Arial" w:cs="Arial"/>
          <w:spacing w:val="-6"/>
          <w:lang w:val="en-US"/>
        </w:rPr>
        <w:t xml:space="preserve"> </w:t>
      </w:r>
      <w:r w:rsidRPr="007439E4">
        <w:rPr>
          <w:rFonts w:ascii="Arial" w:hAnsi="Arial" w:cs="Arial"/>
          <w:lang w:val="en-US"/>
        </w:rPr>
        <w:t>of</w:t>
      </w:r>
      <w:r w:rsidRPr="007439E4">
        <w:rPr>
          <w:rFonts w:ascii="Arial" w:hAnsi="Arial" w:cs="Arial"/>
          <w:spacing w:val="-6"/>
          <w:lang w:val="en-US"/>
        </w:rPr>
        <w:t xml:space="preserve"> </w:t>
      </w:r>
      <w:r w:rsidRPr="007439E4">
        <w:rPr>
          <w:rFonts w:ascii="Arial" w:hAnsi="Arial" w:cs="Arial"/>
          <w:lang w:val="en-US"/>
        </w:rPr>
        <w:t>the</w:t>
      </w:r>
      <w:r w:rsidRPr="007439E4">
        <w:rPr>
          <w:rFonts w:ascii="Arial" w:hAnsi="Arial" w:cs="Arial"/>
          <w:spacing w:val="-7"/>
          <w:lang w:val="en-US"/>
        </w:rPr>
        <w:t xml:space="preserve"> </w:t>
      </w:r>
      <w:r w:rsidRPr="007439E4">
        <w:rPr>
          <w:rFonts w:ascii="Arial" w:hAnsi="Arial" w:cs="Arial"/>
          <w:lang w:val="en-US"/>
        </w:rPr>
        <w:t>State</w:t>
      </w:r>
      <w:r w:rsidRPr="007439E4">
        <w:rPr>
          <w:rFonts w:ascii="Arial" w:hAnsi="Arial" w:cs="Arial"/>
          <w:spacing w:val="-7"/>
          <w:lang w:val="en-US"/>
        </w:rPr>
        <w:t xml:space="preserve"> </w:t>
      </w:r>
      <w:r w:rsidRPr="007439E4">
        <w:rPr>
          <w:rFonts w:ascii="Arial" w:hAnsi="Arial" w:cs="Arial"/>
          <w:lang w:val="en-US"/>
        </w:rPr>
        <w:t>of</w:t>
      </w:r>
      <w:r w:rsidRPr="007439E4">
        <w:rPr>
          <w:rFonts w:ascii="Arial" w:hAnsi="Arial" w:cs="Arial"/>
          <w:spacing w:val="-6"/>
          <w:lang w:val="en-US"/>
        </w:rPr>
        <w:t xml:space="preserve"> </w:t>
      </w:r>
      <w:r w:rsidRPr="007439E4">
        <w:rPr>
          <w:rFonts w:ascii="Arial" w:hAnsi="Arial" w:cs="Arial"/>
          <w:lang w:val="en-US"/>
        </w:rPr>
        <w:t>the</w:t>
      </w:r>
      <w:r w:rsidRPr="007439E4">
        <w:rPr>
          <w:rFonts w:ascii="Arial" w:hAnsi="Arial" w:cs="Arial"/>
          <w:spacing w:val="-7"/>
          <w:lang w:val="en-US"/>
        </w:rPr>
        <w:t xml:space="preserve"> </w:t>
      </w:r>
      <w:r w:rsidRPr="007439E4">
        <w:rPr>
          <w:rFonts w:ascii="Arial" w:hAnsi="Arial" w:cs="Arial"/>
          <w:lang w:val="en-US"/>
        </w:rPr>
        <w:t>Marine</w:t>
      </w:r>
      <w:r w:rsidRPr="007439E4">
        <w:rPr>
          <w:rFonts w:ascii="Arial" w:hAnsi="Arial" w:cs="Arial"/>
          <w:spacing w:val="-7"/>
          <w:lang w:val="en-US"/>
        </w:rPr>
        <w:t xml:space="preserve"> </w:t>
      </w:r>
      <w:r w:rsidRPr="007439E4">
        <w:rPr>
          <w:rFonts w:ascii="Arial" w:hAnsi="Arial" w:cs="Arial"/>
          <w:lang w:val="en-US"/>
        </w:rPr>
        <w:t>Environment,</w:t>
      </w:r>
      <w:r w:rsidRPr="007439E4">
        <w:rPr>
          <w:rFonts w:ascii="Arial" w:hAnsi="Arial" w:cs="Arial"/>
          <w:spacing w:val="-3"/>
          <w:lang w:val="en-US"/>
        </w:rPr>
        <w:t xml:space="preserve"> </w:t>
      </w:r>
      <w:r w:rsidRPr="007439E4">
        <w:rPr>
          <w:rFonts w:ascii="Arial" w:hAnsi="Arial" w:cs="Arial"/>
          <w:lang w:val="en-US"/>
        </w:rPr>
        <w:t>including</w:t>
      </w:r>
      <w:r w:rsidRPr="007439E4">
        <w:rPr>
          <w:rFonts w:ascii="Arial" w:hAnsi="Arial" w:cs="Arial"/>
          <w:spacing w:val="-5"/>
          <w:lang w:val="en-US"/>
        </w:rPr>
        <w:t xml:space="preserve"> </w:t>
      </w:r>
      <w:r w:rsidRPr="007439E4">
        <w:rPr>
          <w:rFonts w:ascii="Arial" w:hAnsi="Arial" w:cs="Arial"/>
          <w:lang w:val="en-US"/>
        </w:rPr>
        <w:t>Socioeconomic</w:t>
      </w:r>
      <w:r w:rsidRPr="007439E4">
        <w:rPr>
          <w:rFonts w:ascii="Arial" w:hAnsi="Arial" w:cs="Arial"/>
          <w:spacing w:val="-14"/>
          <w:lang w:val="en-US"/>
        </w:rPr>
        <w:t xml:space="preserve"> </w:t>
      </w:r>
      <w:r w:rsidRPr="007439E4">
        <w:rPr>
          <w:rFonts w:ascii="Arial" w:hAnsi="Arial" w:cs="Arial"/>
          <w:lang w:val="en-US"/>
        </w:rPr>
        <w:t>Aspects,</w:t>
      </w:r>
      <w:r w:rsidRPr="007439E4">
        <w:rPr>
          <w:rFonts w:ascii="Arial" w:hAnsi="Arial" w:cs="Arial"/>
          <w:spacing w:val="-2"/>
          <w:lang w:val="en-US"/>
        </w:rPr>
        <w:t xml:space="preserve"> </w:t>
      </w:r>
      <w:r w:rsidRPr="007439E4">
        <w:rPr>
          <w:rFonts w:ascii="Arial" w:hAnsi="Arial" w:cs="Arial"/>
          <w:lang w:val="en-US"/>
        </w:rPr>
        <w:t>and</w:t>
      </w:r>
      <w:r w:rsidRPr="007439E4">
        <w:rPr>
          <w:rFonts w:ascii="Arial" w:hAnsi="Arial" w:cs="Arial"/>
          <w:spacing w:val="-5"/>
          <w:lang w:val="en-US"/>
        </w:rPr>
        <w:t xml:space="preserve"> </w:t>
      </w:r>
      <w:r w:rsidRPr="007439E4">
        <w:rPr>
          <w:rFonts w:ascii="Arial" w:hAnsi="Arial" w:cs="Arial"/>
          <w:lang w:val="en-US"/>
        </w:rPr>
        <w:t>its World Ocean Assessments.</w:t>
      </w:r>
    </w:p>
    <w:p w14:paraId="72C0DADB" w14:textId="3757C167" w:rsidR="00D1520F" w:rsidRPr="007439E4" w:rsidRDefault="00D1520F" w:rsidP="007439E4">
      <w:pPr>
        <w:pStyle w:val="ListParagraph"/>
        <w:widowControl w:val="0"/>
        <w:numPr>
          <w:ilvl w:val="1"/>
          <w:numId w:val="3"/>
        </w:numPr>
        <w:autoSpaceDE w:val="0"/>
        <w:autoSpaceDN w:val="0"/>
        <w:spacing w:after="120" w:line="240" w:lineRule="auto"/>
        <w:ind w:left="1049" w:right="111"/>
        <w:contextualSpacing w:val="0"/>
        <w:jc w:val="both"/>
        <w:rPr>
          <w:rFonts w:ascii="Arial" w:hAnsi="Arial" w:cs="Arial"/>
          <w:lang w:val="en-US"/>
        </w:rPr>
      </w:pPr>
      <w:r w:rsidRPr="007439E4">
        <w:rPr>
          <w:rFonts w:ascii="Arial" w:hAnsi="Arial" w:cs="Arial"/>
          <w:lang w:val="en-US"/>
        </w:rPr>
        <w:t xml:space="preserve">Support a strong science-policy </w:t>
      </w:r>
      <w:r w:rsidRPr="007439E4">
        <w:rPr>
          <w:rFonts w:ascii="Arial" w:hAnsi="Arial" w:cs="Arial"/>
          <w:i/>
          <w:iCs/>
          <w:color w:val="FF0000"/>
          <w:u w:val="single"/>
          <w:lang w:val="en-US"/>
        </w:rPr>
        <w:t xml:space="preserve">[Proposed new text] </w:t>
      </w:r>
      <w:r w:rsidRPr="007439E4">
        <w:rPr>
          <w:rFonts w:ascii="Arial" w:hAnsi="Arial" w:cs="Arial"/>
          <w:b/>
          <w:bCs/>
          <w:color w:val="FF0000"/>
          <w:u w:val="single"/>
          <w:lang w:val="en-US"/>
        </w:rPr>
        <w:t>-society</w:t>
      </w:r>
      <w:r w:rsidRPr="007439E4">
        <w:rPr>
          <w:rFonts w:ascii="Arial" w:hAnsi="Arial" w:cs="Arial"/>
          <w:lang w:val="en-US"/>
        </w:rPr>
        <w:t xml:space="preserve"> interface to provide timely, credible and salient scientific information to inform policies and actions.</w:t>
      </w:r>
    </w:p>
    <w:p w14:paraId="6B9909C1" w14:textId="1D4C4047" w:rsidR="00D1520F" w:rsidRPr="007439E4" w:rsidRDefault="00D1520F" w:rsidP="007439E4">
      <w:pPr>
        <w:pStyle w:val="ListParagraph"/>
        <w:widowControl w:val="0"/>
        <w:numPr>
          <w:ilvl w:val="1"/>
          <w:numId w:val="3"/>
        </w:numPr>
        <w:autoSpaceDE w:val="0"/>
        <w:autoSpaceDN w:val="0"/>
        <w:spacing w:after="120" w:line="240" w:lineRule="auto"/>
        <w:ind w:left="1049" w:right="102" w:hanging="357"/>
        <w:contextualSpacing w:val="0"/>
        <w:jc w:val="both"/>
        <w:rPr>
          <w:rFonts w:ascii="Arial" w:hAnsi="Arial" w:cs="Arial"/>
          <w:lang w:val="en-US"/>
        </w:rPr>
      </w:pPr>
      <w:r w:rsidRPr="007439E4">
        <w:rPr>
          <w:rFonts w:ascii="Arial" w:hAnsi="Arial" w:cs="Arial"/>
          <w:lang w:val="en-US"/>
        </w:rPr>
        <w:t>Commit</w:t>
      </w:r>
      <w:r w:rsidRPr="007439E4">
        <w:rPr>
          <w:rFonts w:ascii="Arial" w:hAnsi="Arial" w:cs="Arial"/>
          <w:spacing w:val="-14"/>
          <w:lang w:val="en-US"/>
        </w:rPr>
        <w:t xml:space="preserve"> </w:t>
      </w:r>
      <w:r w:rsidRPr="007439E4">
        <w:rPr>
          <w:rFonts w:ascii="Arial" w:hAnsi="Arial" w:cs="Arial"/>
          <w:lang w:val="en-US"/>
        </w:rPr>
        <w:t>to</w:t>
      </w:r>
      <w:r w:rsidRPr="007439E4">
        <w:rPr>
          <w:rFonts w:ascii="Arial" w:hAnsi="Arial" w:cs="Arial"/>
          <w:spacing w:val="-14"/>
          <w:lang w:val="en-US"/>
        </w:rPr>
        <w:t xml:space="preserve"> </w:t>
      </w:r>
      <w:r w:rsidRPr="007439E4">
        <w:rPr>
          <w:rFonts w:ascii="Arial" w:hAnsi="Arial" w:cs="Arial"/>
          <w:lang w:val="en-US"/>
        </w:rPr>
        <w:t xml:space="preserve">strengthening </w:t>
      </w:r>
      <w:r w:rsidRPr="007439E4">
        <w:rPr>
          <w:rFonts w:ascii="Arial" w:hAnsi="Arial" w:cs="Arial"/>
          <w:i/>
          <w:iCs/>
          <w:color w:val="FF0000"/>
          <w:u w:val="single"/>
          <w:lang w:val="en-US"/>
        </w:rPr>
        <w:t xml:space="preserve">[Proposed new text] </w:t>
      </w:r>
      <w:r w:rsidRPr="007439E4">
        <w:rPr>
          <w:rFonts w:ascii="Arial" w:hAnsi="Arial" w:cs="Arial"/>
          <w:b/>
          <w:bCs/>
          <w:color w:val="FF0000"/>
          <w:u w:val="single"/>
          <w:lang w:val="en-US"/>
        </w:rPr>
        <w:t>investments in</w:t>
      </w:r>
      <w:r w:rsidRPr="007439E4">
        <w:rPr>
          <w:rFonts w:ascii="Arial" w:hAnsi="Arial" w:cs="Arial"/>
          <w:lang w:val="en-US"/>
        </w:rPr>
        <w:t xml:space="preserve"> coordinated</w:t>
      </w:r>
      <w:r w:rsidRPr="007439E4">
        <w:rPr>
          <w:rFonts w:ascii="Arial" w:hAnsi="Arial" w:cs="Arial"/>
          <w:spacing w:val="-13"/>
          <w:lang w:val="en-US"/>
        </w:rPr>
        <w:t xml:space="preserve"> </w:t>
      </w:r>
      <w:r w:rsidRPr="007439E4">
        <w:rPr>
          <w:rFonts w:ascii="Arial" w:hAnsi="Arial" w:cs="Arial"/>
          <w:lang w:val="en-US"/>
        </w:rPr>
        <w:t>international,</w:t>
      </w:r>
      <w:r w:rsidRPr="007439E4">
        <w:rPr>
          <w:rFonts w:ascii="Arial" w:hAnsi="Arial" w:cs="Arial"/>
          <w:spacing w:val="-14"/>
          <w:lang w:val="en-US"/>
        </w:rPr>
        <w:t xml:space="preserve"> </w:t>
      </w:r>
      <w:r w:rsidRPr="007439E4">
        <w:rPr>
          <w:rFonts w:ascii="Arial" w:hAnsi="Arial" w:cs="Arial"/>
          <w:lang w:val="en-US"/>
        </w:rPr>
        <w:t>regional,</w:t>
      </w:r>
      <w:r w:rsidRPr="007439E4">
        <w:rPr>
          <w:rFonts w:ascii="Arial" w:hAnsi="Arial" w:cs="Arial"/>
          <w:spacing w:val="-14"/>
          <w:lang w:val="en-US"/>
        </w:rPr>
        <w:t xml:space="preserve"> </w:t>
      </w:r>
      <w:r w:rsidRPr="007439E4">
        <w:rPr>
          <w:rFonts w:ascii="Arial" w:hAnsi="Arial" w:cs="Arial"/>
          <w:lang w:val="en-US"/>
        </w:rPr>
        <w:t>subregional</w:t>
      </w:r>
      <w:r w:rsidRPr="007439E4">
        <w:rPr>
          <w:rFonts w:ascii="Arial" w:hAnsi="Arial" w:cs="Arial"/>
          <w:spacing w:val="-14"/>
          <w:lang w:val="en-US"/>
        </w:rPr>
        <w:t xml:space="preserve"> </w:t>
      </w:r>
      <w:r w:rsidRPr="007439E4">
        <w:rPr>
          <w:rFonts w:ascii="Arial" w:hAnsi="Arial" w:cs="Arial"/>
          <w:lang w:val="en-US"/>
        </w:rPr>
        <w:t>and</w:t>
      </w:r>
      <w:r w:rsidRPr="007439E4">
        <w:rPr>
          <w:rFonts w:ascii="Arial" w:hAnsi="Arial" w:cs="Arial"/>
          <w:spacing w:val="-13"/>
          <w:lang w:val="en-US"/>
        </w:rPr>
        <w:t xml:space="preserve"> </w:t>
      </w:r>
      <w:r w:rsidRPr="007439E4">
        <w:rPr>
          <w:rFonts w:ascii="Arial" w:hAnsi="Arial" w:cs="Arial"/>
          <w:lang w:val="en-US"/>
        </w:rPr>
        <w:t>national</w:t>
      </w:r>
      <w:r w:rsidRPr="007439E4">
        <w:rPr>
          <w:rFonts w:ascii="Arial" w:hAnsi="Arial" w:cs="Arial"/>
          <w:spacing w:val="-14"/>
          <w:lang w:val="en-US"/>
        </w:rPr>
        <w:t xml:space="preserve"> </w:t>
      </w:r>
      <w:r w:rsidRPr="007439E4">
        <w:rPr>
          <w:rFonts w:ascii="Arial" w:hAnsi="Arial" w:cs="Arial"/>
          <w:lang w:val="en-US"/>
        </w:rPr>
        <w:t xml:space="preserve">scientific observation and data collection, </w:t>
      </w:r>
      <w:r w:rsidRPr="007439E4">
        <w:rPr>
          <w:rFonts w:ascii="Arial" w:hAnsi="Arial" w:cs="Arial"/>
          <w:i/>
          <w:iCs/>
          <w:color w:val="FF0000"/>
          <w:u w:val="single"/>
          <w:lang w:val="en-US"/>
        </w:rPr>
        <w:t xml:space="preserve">[Proposed new text] </w:t>
      </w:r>
      <w:r w:rsidRPr="007439E4">
        <w:rPr>
          <w:rFonts w:ascii="Arial" w:hAnsi="Arial" w:cs="Arial"/>
          <w:b/>
          <w:bCs/>
          <w:color w:val="FF0000"/>
          <w:u w:val="single"/>
          <w:lang w:val="en-US"/>
        </w:rPr>
        <w:t>sharing and management</w:t>
      </w:r>
      <w:r w:rsidRPr="007439E4">
        <w:rPr>
          <w:rFonts w:ascii="Arial" w:hAnsi="Arial" w:cs="Arial"/>
          <w:lang w:val="en-US"/>
        </w:rPr>
        <w:t xml:space="preserve"> efforts, including the development of integrated information management,</w:t>
      </w:r>
      <w:r w:rsidRPr="007439E4">
        <w:rPr>
          <w:rFonts w:ascii="Arial" w:hAnsi="Arial" w:cs="Arial"/>
          <w:spacing w:val="-7"/>
          <w:lang w:val="en-US"/>
        </w:rPr>
        <w:t xml:space="preserve"> </w:t>
      </w:r>
      <w:r w:rsidRPr="007439E4">
        <w:rPr>
          <w:rFonts w:ascii="Arial" w:hAnsi="Arial" w:cs="Arial"/>
          <w:lang w:val="en-US"/>
        </w:rPr>
        <w:t>infrastructure</w:t>
      </w:r>
      <w:r w:rsidRPr="007439E4">
        <w:rPr>
          <w:rFonts w:ascii="Arial" w:hAnsi="Arial" w:cs="Arial"/>
          <w:spacing w:val="-12"/>
          <w:lang w:val="en-US"/>
        </w:rPr>
        <w:t xml:space="preserve"> </w:t>
      </w:r>
      <w:r w:rsidRPr="007439E4">
        <w:rPr>
          <w:rFonts w:ascii="Arial" w:hAnsi="Arial" w:cs="Arial"/>
          <w:lang w:val="en-US"/>
        </w:rPr>
        <w:t>and</w:t>
      </w:r>
      <w:r w:rsidRPr="007439E4">
        <w:rPr>
          <w:rFonts w:ascii="Arial" w:hAnsi="Arial" w:cs="Arial"/>
          <w:spacing w:val="-10"/>
          <w:lang w:val="en-US"/>
        </w:rPr>
        <w:t xml:space="preserve"> </w:t>
      </w:r>
      <w:r w:rsidRPr="007439E4">
        <w:rPr>
          <w:rFonts w:ascii="Arial" w:hAnsi="Arial" w:cs="Arial"/>
          <w:lang w:val="en-US"/>
        </w:rPr>
        <w:t>systems</w:t>
      </w:r>
      <w:r w:rsidRPr="007439E4">
        <w:rPr>
          <w:rFonts w:ascii="Arial" w:hAnsi="Arial" w:cs="Arial"/>
          <w:spacing w:val="-9"/>
          <w:lang w:val="en-US"/>
        </w:rPr>
        <w:t xml:space="preserve"> </w:t>
      </w:r>
      <w:r w:rsidRPr="007439E4">
        <w:rPr>
          <w:rFonts w:ascii="Arial" w:hAnsi="Arial" w:cs="Arial"/>
          <w:lang w:val="en-US"/>
        </w:rPr>
        <w:t>that</w:t>
      </w:r>
      <w:r w:rsidRPr="007439E4">
        <w:rPr>
          <w:rFonts w:ascii="Arial" w:hAnsi="Arial" w:cs="Arial"/>
          <w:spacing w:val="-9"/>
          <w:lang w:val="en-US"/>
        </w:rPr>
        <w:t xml:space="preserve"> </w:t>
      </w:r>
      <w:r w:rsidRPr="007439E4">
        <w:rPr>
          <w:rFonts w:ascii="Arial" w:hAnsi="Arial" w:cs="Arial"/>
          <w:lang w:val="en-US"/>
        </w:rPr>
        <w:t xml:space="preserve">provide </w:t>
      </w:r>
      <w:r w:rsidRPr="007439E4">
        <w:rPr>
          <w:rFonts w:ascii="Arial" w:hAnsi="Arial" w:cs="Arial"/>
          <w:i/>
          <w:iCs/>
          <w:color w:val="FF0000"/>
          <w:u w:val="single"/>
          <w:lang w:val="en-US"/>
        </w:rPr>
        <w:t xml:space="preserve">[Proposed new text] </w:t>
      </w:r>
      <w:r w:rsidRPr="007439E4">
        <w:rPr>
          <w:rFonts w:ascii="Arial" w:hAnsi="Arial" w:cs="Arial"/>
          <w:b/>
          <w:bCs/>
          <w:color w:val="FF0000"/>
          <w:u w:val="single"/>
          <w:lang w:val="en-US"/>
        </w:rPr>
        <w:t>open</w:t>
      </w:r>
      <w:r w:rsidRPr="007439E4">
        <w:rPr>
          <w:rFonts w:ascii="Arial" w:hAnsi="Arial" w:cs="Arial"/>
          <w:spacing w:val="-12"/>
          <w:lang w:val="en-US"/>
        </w:rPr>
        <w:t xml:space="preserve"> </w:t>
      </w:r>
      <w:r w:rsidRPr="007439E4">
        <w:rPr>
          <w:rFonts w:ascii="Arial" w:hAnsi="Arial" w:cs="Arial"/>
          <w:lang w:val="en-US"/>
        </w:rPr>
        <w:t>access</w:t>
      </w:r>
      <w:r w:rsidRPr="007439E4">
        <w:rPr>
          <w:rFonts w:ascii="Arial" w:hAnsi="Arial" w:cs="Arial"/>
          <w:spacing w:val="-9"/>
          <w:lang w:val="en-US"/>
        </w:rPr>
        <w:t xml:space="preserve"> </w:t>
      </w:r>
      <w:r w:rsidRPr="007439E4">
        <w:rPr>
          <w:rFonts w:ascii="Arial" w:hAnsi="Arial" w:cs="Arial"/>
          <w:lang w:val="en-US"/>
        </w:rPr>
        <w:t>to</w:t>
      </w:r>
      <w:r w:rsidRPr="007439E4">
        <w:rPr>
          <w:rFonts w:ascii="Arial" w:hAnsi="Arial" w:cs="Arial"/>
          <w:spacing w:val="-10"/>
          <w:lang w:val="en-US"/>
        </w:rPr>
        <w:t xml:space="preserve"> </w:t>
      </w:r>
      <w:r w:rsidRPr="007439E4">
        <w:rPr>
          <w:rFonts w:ascii="Arial" w:hAnsi="Arial" w:cs="Arial"/>
          <w:lang w:val="en-US"/>
        </w:rPr>
        <w:t>reliable,</w:t>
      </w:r>
      <w:r w:rsidRPr="007439E4">
        <w:rPr>
          <w:rFonts w:ascii="Arial" w:hAnsi="Arial" w:cs="Arial"/>
          <w:spacing w:val="-7"/>
          <w:lang w:val="en-US"/>
        </w:rPr>
        <w:t xml:space="preserve"> </w:t>
      </w:r>
      <w:r w:rsidRPr="007439E4">
        <w:rPr>
          <w:rFonts w:ascii="Arial" w:hAnsi="Arial" w:cs="Arial"/>
          <w:lang w:val="en-US"/>
        </w:rPr>
        <w:t>timely</w:t>
      </w:r>
      <w:r w:rsidRPr="007439E4">
        <w:rPr>
          <w:rFonts w:ascii="Arial" w:hAnsi="Arial" w:cs="Arial"/>
          <w:spacing w:val="-10"/>
          <w:lang w:val="en-US"/>
        </w:rPr>
        <w:t xml:space="preserve"> </w:t>
      </w:r>
      <w:r w:rsidRPr="007439E4">
        <w:rPr>
          <w:rFonts w:ascii="Arial" w:hAnsi="Arial" w:cs="Arial"/>
          <w:lang w:val="en-US"/>
        </w:rPr>
        <w:t>and</w:t>
      </w:r>
      <w:r w:rsidRPr="007439E4">
        <w:rPr>
          <w:rFonts w:ascii="Arial" w:hAnsi="Arial" w:cs="Arial"/>
          <w:spacing w:val="-10"/>
          <w:lang w:val="en-US"/>
        </w:rPr>
        <w:t xml:space="preserve"> </w:t>
      </w:r>
      <w:r w:rsidRPr="007439E4">
        <w:rPr>
          <w:rFonts w:ascii="Arial" w:hAnsi="Arial" w:cs="Arial"/>
          <w:lang w:val="en-US"/>
        </w:rPr>
        <w:t>high-quality marine data.</w:t>
      </w:r>
    </w:p>
    <w:p w14:paraId="5C406F2D" w14:textId="77777777" w:rsidR="00D1520F" w:rsidRPr="007439E4" w:rsidRDefault="00D1520F" w:rsidP="007439E4">
      <w:pPr>
        <w:pStyle w:val="ListParagraph"/>
        <w:widowControl w:val="0"/>
        <w:numPr>
          <w:ilvl w:val="1"/>
          <w:numId w:val="3"/>
        </w:numPr>
        <w:autoSpaceDE w:val="0"/>
        <w:autoSpaceDN w:val="0"/>
        <w:spacing w:after="120" w:line="240" w:lineRule="auto"/>
        <w:ind w:left="1049" w:right="108"/>
        <w:contextualSpacing w:val="0"/>
        <w:jc w:val="both"/>
        <w:rPr>
          <w:rFonts w:ascii="Arial" w:hAnsi="Arial" w:cs="Arial"/>
          <w:lang w:val="en-US"/>
        </w:rPr>
      </w:pPr>
      <w:proofErr w:type="spellStart"/>
      <w:r w:rsidRPr="007439E4">
        <w:rPr>
          <w:rFonts w:ascii="Arial" w:hAnsi="Arial" w:cs="Arial"/>
          <w:lang w:val="en-US"/>
        </w:rPr>
        <w:t>Prioritise</w:t>
      </w:r>
      <w:proofErr w:type="spellEnd"/>
      <w:r w:rsidRPr="007439E4">
        <w:rPr>
          <w:rFonts w:ascii="Arial" w:hAnsi="Arial" w:cs="Arial"/>
          <w:spacing w:val="-16"/>
          <w:lang w:val="en-US"/>
        </w:rPr>
        <w:t xml:space="preserve"> </w:t>
      </w:r>
      <w:r w:rsidRPr="007439E4">
        <w:rPr>
          <w:rFonts w:ascii="Arial" w:hAnsi="Arial" w:cs="Arial"/>
          <w:lang w:val="en-US"/>
        </w:rPr>
        <w:t>investments</w:t>
      </w:r>
      <w:r w:rsidRPr="007439E4">
        <w:rPr>
          <w:rFonts w:ascii="Arial" w:hAnsi="Arial" w:cs="Arial"/>
          <w:spacing w:val="-14"/>
          <w:lang w:val="en-US"/>
        </w:rPr>
        <w:t xml:space="preserve"> </w:t>
      </w:r>
      <w:r w:rsidRPr="007439E4">
        <w:rPr>
          <w:rFonts w:ascii="Arial" w:hAnsi="Arial" w:cs="Arial"/>
          <w:lang w:val="en-US"/>
        </w:rPr>
        <w:t>in</w:t>
      </w:r>
      <w:r w:rsidRPr="007439E4">
        <w:rPr>
          <w:rFonts w:ascii="Arial" w:hAnsi="Arial" w:cs="Arial"/>
          <w:spacing w:val="-14"/>
          <w:lang w:val="en-US"/>
        </w:rPr>
        <w:t xml:space="preserve"> </w:t>
      </w:r>
      <w:r w:rsidRPr="007439E4">
        <w:rPr>
          <w:rFonts w:ascii="Arial" w:hAnsi="Arial" w:cs="Arial"/>
          <w:lang w:val="en-US"/>
        </w:rPr>
        <w:t>the</w:t>
      </w:r>
      <w:r w:rsidRPr="007439E4">
        <w:rPr>
          <w:rFonts w:ascii="Arial" w:hAnsi="Arial" w:cs="Arial"/>
          <w:spacing w:val="-13"/>
          <w:lang w:val="en-US"/>
        </w:rPr>
        <w:t xml:space="preserve"> </w:t>
      </w:r>
      <w:r w:rsidRPr="007439E4">
        <w:rPr>
          <w:rFonts w:ascii="Arial" w:hAnsi="Arial" w:cs="Arial"/>
          <w:lang w:val="en-US"/>
        </w:rPr>
        <w:t>creation,</w:t>
      </w:r>
      <w:r w:rsidRPr="007439E4">
        <w:rPr>
          <w:rFonts w:ascii="Arial" w:hAnsi="Arial" w:cs="Arial"/>
          <w:spacing w:val="-14"/>
          <w:lang w:val="en-US"/>
        </w:rPr>
        <w:t xml:space="preserve"> </w:t>
      </w:r>
      <w:r w:rsidRPr="007439E4">
        <w:rPr>
          <w:rFonts w:ascii="Arial" w:hAnsi="Arial" w:cs="Arial"/>
          <w:lang w:val="en-US"/>
        </w:rPr>
        <w:t>expansion,</w:t>
      </w:r>
      <w:r w:rsidRPr="007439E4">
        <w:rPr>
          <w:rFonts w:ascii="Arial" w:hAnsi="Arial" w:cs="Arial"/>
          <w:spacing w:val="-14"/>
          <w:lang w:val="en-US"/>
        </w:rPr>
        <w:t xml:space="preserve"> </w:t>
      </w:r>
      <w:r w:rsidRPr="007439E4">
        <w:rPr>
          <w:rFonts w:ascii="Arial" w:hAnsi="Arial" w:cs="Arial"/>
          <w:lang w:val="en-US"/>
        </w:rPr>
        <w:t>and</w:t>
      </w:r>
      <w:r w:rsidRPr="007439E4">
        <w:rPr>
          <w:rFonts w:ascii="Arial" w:hAnsi="Arial" w:cs="Arial"/>
          <w:spacing w:val="-14"/>
          <w:lang w:val="en-US"/>
        </w:rPr>
        <w:t xml:space="preserve"> </w:t>
      </w:r>
      <w:r w:rsidRPr="007439E4">
        <w:rPr>
          <w:rFonts w:ascii="Arial" w:hAnsi="Arial" w:cs="Arial"/>
          <w:lang w:val="en-US"/>
        </w:rPr>
        <w:t>effective</w:t>
      </w:r>
      <w:r w:rsidRPr="007439E4">
        <w:rPr>
          <w:rFonts w:ascii="Arial" w:hAnsi="Arial" w:cs="Arial"/>
          <w:spacing w:val="-13"/>
          <w:lang w:val="en-US"/>
        </w:rPr>
        <w:t xml:space="preserve"> </w:t>
      </w:r>
      <w:r w:rsidRPr="007439E4">
        <w:rPr>
          <w:rFonts w:ascii="Arial" w:hAnsi="Arial" w:cs="Arial"/>
          <w:lang w:val="en-US"/>
        </w:rPr>
        <w:t>management</w:t>
      </w:r>
      <w:r w:rsidRPr="007439E4">
        <w:rPr>
          <w:rFonts w:ascii="Arial" w:hAnsi="Arial" w:cs="Arial"/>
          <w:spacing w:val="-14"/>
          <w:lang w:val="en-US"/>
        </w:rPr>
        <w:t xml:space="preserve"> </w:t>
      </w:r>
      <w:r w:rsidRPr="007439E4">
        <w:rPr>
          <w:rFonts w:ascii="Arial" w:hAnsi="Arial" w:cs="Arial"/>
          <w:lang w:val="en-US"/>
        </w:rPr>
        <w:t>of</w:t>
      </w:r>
      <w:r w:rsidRPr="007439E4">
        <w:rPr>
          <w:rFonts w:ascii="Arial" w:hAnsi="Arial" w:cs="Arial"/>
          <w:spacing w:val="-14"/>
          <w:lang w:val="en-US"/>
        </w:rPr>
        <w:t xml:space="preserve"> </w:t>
      </w:r>
      <w:r w:rsidRPr="007439E4">
        <w:rPr>
          <w:rFonts w:ascii="Arial" w:hAnsi="Arial" w:cs="Arial"/>
          <w:lang w:val="en-US"/>
        </w:rPr>
        <w:t>MPAs</w:t>
      </w:r>
      <w:r w:rsidRPr="007439E4">
        <w:rPr>
          <w:rFonts w:ascii="Arial" w:hAnsi="Arial" w:cs="Arial"/>
          <w:spacing w:val="-14"/>
          <w:lang w:val="en-US"/>
        </w:rPr>
        <w:t xml:space="preserve"> </w:t>
      </w:r>
      <w:r w:rsidRPr="007439E4">
        <w:rPr>
          <w:rFonts w:ascii="Arial" w:hAnsi="Arial" w:cs="Arial"/>
          <w:i/>
          <w:iCs/>
          <w:color w:val="FF0000"/>
          <w:u w:val="single"/>
          <w:lang w:val="en-US"/>
        </w:rPr>
        <w:t xml:space="preserve">[Proposed new text] </w:t>
      </w:r>
      <w:r w:rsidRPr="007439E4">
        <w:rPr>
          <w:rFonts w:ascii="Arial" w:hAnsi="Arial" w:cs="Arial"/>
          <w:b/>
          <w:bCs/>
          <w:color w:val="FF0000"/>
          <w:u w:val="single"/>
          <w:lang w:val="en-US"/>
        </w:rPr>
        <w:t>and other effective area-based conservation efforts</w:t>
      </w:r>
      <w:r w:rsidRPr="007439E4">
        <w:rPr>
          <w:rFonts w:ascii="Arial" w:hAnsi="Arial" w:cs="Arial"/>
          <w:i/>
          <w:iCs/>
          <w:color w:val="FF0000"/>
          <w:u w:val="single"/>
          <w:lang w:val="en-US"/>
        </w:rPr>
        <w:t xml:space="preserve"> </w:t>
      </w:r>
      <w:r w:rsidRPr="007439E4">
        <w:rPr>
          <w:rFonts w:ascii="Arial" w:hAnsi="Arial" w:cs="Arial"/>
          <w:lang w:val="en-US"/>
        </w:rPr>
        <w:t>to</w:t>
      </w:r>
      <w:r w:rsidRPr="007439E4">
        <w:rPr>
          <w:rFonts w:ascii="Arial" w:hAnsi="Arial" w:cs="Arial"/>
          <w:spacing w:val="-13"/>
          <w:lang w:val="en-US"/>
        </w:rPr>
        <w:t xml:space="preserve"> </w:t>
      </w:r>
      <w:r w:rsidRPr="007439E4">
        <w:rPr>
          <w:rFonts w:ascii="Arial" w:hAnsi="Arial" w:cs="Arial"/>
          <w:lang w:val="en-US"/>
        </w:rPr>
        <w:t>support the</w:t>
      </w:r>
      <w:r w:rsidRPr="007439E4">
        <w:rPr>
          <w:rFonts w:ascii="Arial" w:hAnsi="Arial" w:cs="Arial"/>
          <w:spacing w:val="-3"/>
          <w:lang w:val="en-US"/>
        </w:rPr>
        <w:t xml:space="preserve"> </w:t>
      </w:r>
      <w:r w:rsidRPr="007439E4">
        <w:rPr>
          <w:rFonts w:ascii="Arial" w:hAnsi="Arial" w:cs="Arial"/>
          <w:lang w:val="en-US"/>
        </w:rPr>
        <w:t>heath</w:t>
      </w:r>
      <w:r w:rsidRPr="007439E4">
        <w:rPr>
          <w:rFonts w:ascii="Arial" w:hAnsi="Arial" w:cs="Arial"/>
          <w:spacing w:val="-1"/>
          <w:lang w:val="en-US"/>
        </w:rPr>
        <w:t xml:space="preserve"> </w:t>
      </w:r>
      <w:r w:rsidRPr="007439E4">
        <w:rPr>
          <w:rFonts w:ascii="Arial" w:hAnsi="Arial" w:cs="Arial"/>
          <w:lang w:val="en-US"/>
        </w:rPr>
        <w:t>and resilience</w:t>
      </w:r>
      <w:r w:rsidRPr="007439E4">
        <w:rPr>
          <w:rFonts w:ascii="Arial" w:hAnsi="Arial" w:cs="Arial"/>
          <w:spacing w:val="-3"/>
          <w:lang w:val="en-US"/>
        </w:rPr>
        <w:t xml:space="preserve"> </w:t>
      </w:r>
      <w:r w:rsidRPr="007439E4">
        <w:rPr>
          <w:rFonts w:ascii="Arial" w:hAnsi="Arial" w:cs="Arial"/>
          <w:lang w:val="en-US"/>
        </w:rPr>
        <w:t>of</w:t>
      </w:r>
      <w:r w:rsidRPr="007439E4">
        <w:rPr>
          <w:rFonts w:ascii="Arial" w:hAnsi="Arial" w:cs="Arial"/>
          <w:spacing w:val="-3"/>
          <w:lang w:val="en-US"/>
        </w:rPr>
        <w:t xml:space="preserve"> </w:t>
      </w:r>
      <w:r w:rsidRPr="007439E4">
        <w:rPr>
          <w:rFonts w:ascii="Arial" w:hAnsi="Arial" w:cs="Arial"/>
          <w:lang w:val="en-US"/>
        </w:rPr>
        <w:t>ocean</w:t>
      </w:r>
      <w:r w:rsidRPr="007439E4">
        <w:rPr>
          <w:rFonts w:ascii="Arial" w:hAnsi="Arial" w:cs="Arial"/>
          <w:spacing w:val="-1"/>
          <w:lang w:val="en-US"/>
        </w:rPr>
        <w:t xml:space="preserve"> </w:t>
      </w:r>
      <w:r w:rsidRPr="007439E4">
        <w:rPr>
          <w:rFonts w:ascii="Arial" w:hAnsi="Arial" w:cs="Arial"/>
          <w:lang w:val="en-US"/>
        </w:rPr>
        <w:t>ecosystems</w:t>
      </w:r>
      <w:r w:rsidRPr="007439E4">
        <w:rPr>
          <w:rFonts w:ascii="Arial" w:hAnsi="Arial" w:cs="Arial"/>
          <w:spacing w:val="-1"/>
          <w:lang w:val="en-US"/>
        </w:rPr>
        <w:t xml:space="preserve"> </w:t>
      </w:r>
      <w:r w:rsidRPr="007439E4">
        <w:rPr>
          <w:rFonts w:ascii="Arial" w:hAnsi="Arial" w:cs="Arial"/>
          <w:lang w:val="en-US"/>
        </w:rPr>
        <w:t>and</w:t>
      </w:r>
      <w:r w:rsidRPr="007439E4">
        <w:rPr>
          <w:rFonts w:ascii="Arial" w:hAnsi="Arial" w:cs="Arial"/>
          <w:spacing w:val="-6"/>
          <w:lang w:val="en-US"/>
        </w:rPr>
        <w:t xml:space="preserve"> </w:t>
      </w:r>
      <w:r w:rsidRPr="007439E4">
        <w:rPr>
          <w:rFonts w:ascii="Arial" w:hAnsi="Arial" w:cs="Arial"/>
          <w:lang w:val="en-US"/>
        </w:rPr>
        <w:t>the</w:t>
      </w:r>
      <w:r w:rsidRPr="007439E4">
        <w:rPr>
          <w:rFonts w:ascii="Arial" w:hAnsi="Arial" w:cs="Arial"/>
          <w:spacing w:val="-3"/>
          <w:lang w:val="en-US"/>
        </w:rPr>
        <w:t xml:space="preserve"> </w:t>
      </w:r>
      <w:r w:rsidRPr="007439E4">
        <w:rPr>
          <w:rFonts w:ascii="Arial" w:hAnsi="Arial" w:cs="Arial"/>
          <w:lang w:val="en-US"/>
        </w:rPr>
        <w:t>communities</w:t>
      </w:r>
      <w:r w:rsidRPr="007439E4">
        <w:rPr>
          <w:rFonts w:ascii="Arial" w:hAnsi="Arial" w:cs="Arial"/>
          <w:spacing w:val="-1"/>
          <w:lang w:val="en-US"/>
        </w:rPr>
        <w:t xml:space="preserve"> </w:t>
      </w:r>
      <w:r w:rsidRPr="007439E4">
        <w:rPr>
          <w:rFonts w:ascii="Arial" w:hAnsi="Arial" w:cs="Arial"/>
          <w:lang w:val="en-US"/>
        </w:rPr>
        <w:t>that</w:t>
      </w:r>
      <w:r w:rsidRPr="007439E4">
        <w:rPr>
          <w:rFonts w:ascii="Arial" w:hAnsi="Arial" w:cs="Arial"/>
          <w:spacing w:val="-5"/>
          <w:lang w:val="en-US"/>
        </w:rPr>
        <w:t xml:space="preserve"> </w:t>
      </w:r>
      <w:r w:rsidRPr="007439E4">
        <w:rPr>
          <w:rFonts w:ascii="Arial" w:hAnsi="Arial" w:cs="Arial"/>
          <w:lang w:val="en-US"/>
        </w:rPr>
        <w:t>depend</w:t>
      </w:r>
      <w:r w:rsidRPr="007439E4">
        <w:rPr>
          <w:rFonts w:ascii="Arial" w:hAnsi="Arial" w:cs="Arial"/>
          <w:spacing w:val="-1"/>
          <w:lang w:val="en-US"/>
        </w:rPr>
        <w:t xml:space="preserve"> </w:t>
      </w:r>
      <w:r w:rsidRPr="007439E4">
        <w:rPr>
          <w:rFonts w:ascii="Arial" w:hAnsi="Arial" w:cs="Arial"/>
          <w:lang w:val="en-US"/>
        </w:rPr>
        <w:t>on</w:t>
      </w:r>
      <w:r w:rsidRPr="007439E4">
        <w:rPr>
          <w:rFonts w:ascii="Arial" w:hAnsi="Arial" w:cs="Arial"/>
          <w:spacing w:val="-6"/>
          <w:lang w:val="en-US"/>
        </w:rPr>
        <w:t xml:space="preserve"> </w:t>
      </w:r>
      <w:r w:rsidRPr="007439E4">
        <w:rPr>
          <w:rFonts w:ascii="Arial" w:hAnsi="Arial" w:cs="Arial"/>
          <w:lang w:val="en-US"/>
        </w:rPr>
        <w:t>them [</w:t>
      </w:r>
      <w:r w:rsidRPr="007439E4">
        <w:rPr>
          <w:rFonts w:ascii="Arial" w:hAnsi="Arial" w:cs="Arial"/>
          <w:i/>
          <w:color w:val="006FC0"/>
          <w:lang w:val="en-US"/>
        </w:rPr>
        <w:t>based on UNSG background note</w:t>
      </w:r>
      <w:r w:rsidRPr="007439E4">
        <w:rPr>
          <w:rFonts w:ascii="Arial" w:hAnsi="Arial" w:cs="Arial"/>
          <w:lang w:val="en-US"/>
        </w:rPr>
        <w:t>].</w:t>
      </w:r>
    </w:p>
    <w:p w14:paraId="2E79DD83" w14:textId="77777777" w:rsidR="00D1520F" w:rsidRPr="007439E4" w:rsidRDefault="00D1520F" w:rsidP="007439E4">
      <w:pPr>
        <w:pStyle w:val="ListParagraph"/>
        <w:widowControl w:val="0"/>
        <w:numPr>
          <w:ilvl w:val="1"/>
          <w:numId w:val="3"/>
        </w:numPr>
        <w:autoSpaceDE w:val="0"/>
        <w:autoSpaceDN w:val="0"/>
        <w:spacing w:after="120" w:line="240" w:lineRule="auto"/>
        <w:ind w:left="1049" w:right="108"/>
        <w:contextualSpacing w:val="0"/>
        <w:jc w:val="both"/>
        <w:rPr>
          <w:rFonts w:ascii="Arial" w:hAnsi="Arial" w:cs="Arial"/>
          <w:lang w:val="en-US"/>
        </w:rPr>
      </w:pPr>
      <w:r w:rsidRPr="007439E4">
        <w:rPr>
          <w:rFonts w:ascii="Arial" w:hAnsi="Arial" w:cs="Arial"/>
          <w:i/>
          <w:iCs/>
          <w:color w:val="FF0000"/>
          <w:u w:val="single"/>
          <w:lang w:val="en-US"/>
        </w:rPr>
        <w:t xml:space="preserve">[Proposed new text] </w:t>
      </w:r>
      <w:r w:rsidRPr="007439E4">
        <w:rPr>
          <w:rFonts w:ascii="Arial" w:hAnsi="Arial" w:cs="Arial"/>
          <w:b/>
          <w:bCs/>
          <w:color w:val="FF0000"/>
          <w:u w:val="single"/>
          <w:lang w:val="en-US"/>
        </w:rPr>
        <w:t xml:space="preserve">Commit to implementing Ocean Literacy initiatives in educational frameworks and wider public awareness initiatives, emphasizing </w:t>
      </w:r>
      <w:r w:rsidRPr="007439E4">
        <w:rPr>
          <w:rFonts w:ascii="Arial" w:hAnsi="Arial" w:cs="Arial"/>
          <w:b/>
          <w:bCs/>
          <w:color w:val="FF0000"/>
          <w:u w:val="single"/>
          <w:lang w:val="en-US"/>
        </w:rPr>
        <w:lastRenderedPageBreak/>
        <w:t>transdisciplinary, experiential and inclusive learning approaches that merge scientific and traditional knowledge to address systemic challenges such as climate change, biodiversity loss, and sustainable marine resource management, and to cultivate ocean stewardship across all sectors of society.</w:t>
      </w:r>
    </w:p>
    <w:p w14:paraId="1EA4FCEC" w14:textId="2E436094" w:rsidR="00D1520F" w:rsidRPr="007439E4" w:rsidRDefault="00D1520F" w:rsidP="007439E4">
      <w:pPr>
        <w:pStyle w:val="ListParagraph"/>
        <w:widowControl w:val="0"/>
        <w:numPr>
          <w:ilvl w:val="1"/>
          <w:numId w:val="3"/>
        </w:numPr>
        <w:autoSpaceDE w:val="0"/>
        <w:autoSpaceDN w:val="0"/>
        <w:spacing w:after="240" w:line="240" w:lineRule="auto"/>
        <w:ind w:left="1049" w:right="108" w:hanging="357"/>
        <w:contextualSpacing w:val="0"/>
        <w:jc w:val="both"/>
        <w:rPr>
          <w:rFonts w:ascii="Arial" w:hAnsi="Arial" w:cs="Arial"/>
          <w:lang w:val="en-US"/>
        </w:rPr>
      </w:pPr>
      <w:r w:rsidRPr="007439E4">
        <w:rPr>
          <w:rFonts w:ascii="Arial" w:hAnsi="Arial" w:cs="Arial"/>
          <w:i/>
          <w:iCs/>
          <w:color w:val="FF0000"/>
          <w:u w:val="single"/>
          <w:lang w:val="en-US"/>
        </w:rPr>
        <w:t xml:space="preserve">[Proposed new text] </w:t>
      </w:r>
      <w:r w:rsidR="006C7004" w:rsidRPr="006C7004">
        <w:rPr>
          <w:rFonts w:ascii="Arial" w:hAnsi="Arial" w:cs="Arial"/>
          <w:b/>
          <w:bCs/>
          <w:color w:val="FF0000"/>
          <w:u w:val="single"/>
          <w:lang w:val="en-US"/>
        </w:rPr>
        <w:t>Commit to achieving a fully mapped seabed by creating a favorable policy environment that results in increased funding, advancement of suitable technology, and increased data sharing on based on FAIR principles</w:t>
      </w:r>
      <w:r w:rsidR="006C7004">
        <w:rPr>
          <w:rFonts w:ascii="Arial" w:hAnsi="Arial" w:cs="Arial"/>
          <w:b/>
          <w:bCs/>
          <w:color w:val="FF0000"/>
          <w:u w:val="single"/>
          <w:lang w:val="en-US"/>
        </w:rPr>
        <w:t xml:space="preserve">. </w:t>
      </w:r>
    </w:p>
    <w:p w14:paraId="10CE6BA6" w14:textId="4169D408" w:rsidR="00D1520F" w:rsidRPr="007439E4" w:rsidRDefault="00D1520F" w:rsidP="007439E4">
      <w:pPr>
        <w:pStyle w:val="ListParagraph"/>
        <w:widowControl w:val="0"/>
        <w:numPr>
          <w:ilvl w:val="0"/>
          <w:numId w:val="3"/>
        </w:numPr>
        <w:autoSpaceDE w:val="0"/>
        <w:autoSpaceDN w:val="0"/>
        <w:spacing w:after="120" w:line="240" w:lineRule="auto"/>
        <w:ind w:left="709" w:right="108" w:hanging="692"/>
        <w:contextualSpacing w:val="0"/>
        <w:jc w:val="both"/>
        <w:rPr>
          <w:rFonts w:ascii="Arial" w:hAnsi="Arial" w:cs="Arial"/>
          <w:lang w:val="en-US"/>
        </w:rPr>
      </w:pPr>
      <w:r w:rsidRPr="007439E4">
        <w:rPr>
          <w:rFonts w:ascii="Arial" w:hAnsi="Arial" w:cs="Arial"/>
          <w:lang w:val="en-US"/>
        </w:rPr>
        <w:t>We</w:t>
      </w:r>
      <w:r w:rsidRPr="007439E4">
        <w:rPr>
          <w:rFonts w:ascii="Arial" w:hAnsi="Arial" w:cs="Arial"/>
          <w:spacing w:val="-8"/>
          <w:lang w:val="en-US"/>
        </w:rPr>
        <w:t xml:space="preserve"> </w:t>
      </w:r>
      <w:proofErr w:type="spellStart"/>
      <w:r w:rsidRPr="007439E4">
        <w:rPr>
          <w:rFonts w:ascii="Arial" w:hAnsi="Arial" w:cs="Arial"/>
          <w:lang w:val="en-US"/>
        </w:rPr>
        <w:t>recognise</w:t>
      </w:r>
      <w:proofErr w:type="spellEnd"/>
      <w:r w:rsidRPr="007439E4">
        <w:rPr>
          <w:rFonts w:ascii="Arial" w:hAnsi="Arial" w:cs="Arial"/>
          <w:spacing w:val="-7"/>
          <w:lang w:val="en-US"/>
        </w:rPr>
        <w:t xml:space="preserve"> </w:t>
      </w:r>
      <w:r w:rsidRPr="007439E4">
        <w:rPr>
          <w:rFonts w:ascii="Arial" w:hAnsi="Arial" w:cs="Arial"/>
          <w:i/>
          <w:iCs/>
          <w:color w:val="FF0000"/>
          <w:u w:val="single"/>
          <w:lang w:val="en-US"/>
        </w:rPr>
        <w:t xml:space="preserve">[Proposed new text] </w:t>
      </w:r>
      <w:r w:rsidRPr="007439E4">
        <w:rPr>
          <w:rFonts w:ascii="Arial" w:hAnsi="Arial" w:cs="Arial"/>
          <w:b/>
          <w:bCs/>
          <w:color w:val="FF0000"/>
          <w:u w:val="single"/>
          <w:lang w:val="en-US"/>
        </w:rPr>
        <w:t>that SDG</w:t>
      </w:r>
      <w:r w:rsidR="00373ACA">
        <w:rPr>
          <w:rFonts w:ascii="Arial" w:hAnsi="Arial" w:cs="Arial"/>
          <w:b/>
          <w:bCs/>
          <w:color w:val="FF0000"/>
          <w:u w:val="single"/>
          <w:lang w:val="en-US"/>
        </w:rPr>
        <w:t> </w:t>
      </w:r>
      <w:r w:rsidRPr="007439E4">
        <w:rPr>
          <w:rFonts w:ascii="Arial" w:hAnsi="Arial" w:cs="Arial"/>
          <w:b/>
          <w:bCs/>
          <w:color w:val="FF0000"/>
          <w:u w:val="single"/>
          <w:lang w:val="en-US"/>
        </w:rPr>
        <w:t>14 is one of the least well-funded SDGs and that</w:t>
      </w:r>
      <w:r w:rsidRPr="007439E4">
        <w:rPr>
          <w:rFonts w:ascii="Arial" w:hAnsi="Arial" w:cs="Arial"/>
          <w:color w:val="FF0000"/>
          <w:u w:val="single"/>
          <w:lang w:val="en-US"/>
        </w:rPr>
        <w:t xml:space="preserve"> </w:t>
      </w:r>
      <w:r w:rsidRPr="007439E4">
        <w:rPr>
          <w:rFonts w:ascii="Arial" w:hAnsi="Arial" w:cs="Arial"/>
          <w:lang w:val="en-US"/>
        </w:rPr>
        <w:t>accelerating</w:t>
      </w:r>
      <w:r w:rsidRPr="007439E4">
        <w:rPr>
          <w:rFonts w:ascii="Arial" w:hAnsi="Arial" w:cs="Arial"/>
          <w:spacing w:val="-5"/>
          <w:lang w:val="en-US"/>
        </w:rPr>
        <w:t xml:space="preserve"> </w:t>
      </w:r>
      <w:r w:rsidRPr="007439E4">
        <w:rPr>
          <w:rFonts w:ascii="Arial" w:hAnsi="Arial" w:cs="Arial"/>
          <w:lang w:val="en-US"/>
        </w:rPr>
        <w:t>ocean</w:t>
      </w:r>
      <w:r w:rsidRPr="007439E4">
        <w:rPr>
          <w:rFonts w:ascii="Arial" w:hAnsi="Arial" w:cs="Arial"/>
          <w:spacing w:val="-5"/>
          <w:lang w:val="en-US"/>
        </w:rPr>
        <w:t xml:space="preserve"> </w:t>
      </w:r>
      <w:r w:rsidRPr="007439E4">
        <w:rPr>
          <w:rFonts w:ascii="Arial" w:hAnsi="Arial" w:cs="Arial"/>
          <w:lang w:val="en-US"/>
        </w:rPr>
        <w:t>action</w:t>
      </w:r>
      <w:r w:rsidRPr="007439E4">
        <w:rPr>
          <w:rFonts w:ascii="Arial" w:hAnsi="Arial" w:cs="Arial"/>
          <w:spacing w:val="-6"/>
          <w:lang w:val="en-US"/>
        </w:rPr>
        <w:t xml:space="preserve"> </w:t>
      </w:r>
      <w:r w:rsidRPr="007439E4">
        <w:rPr>
          <w:rFonts w:ascii="Arial" w:hAnsi="Arial" w:cs="Arial"/>
          <w:lang w:val="en-US"/>
        </w:rPr>
        <w:t>requires</w:t>
      </w:r>
      <w:r w:rsidRPr="007439E4">
        <w:rPr>
          <w:rFonts w:ascii="Arial" w:hAnsi="Arial" w:cs="Arial"/>
          <w:spacing w:val="-5"/>
          <w:lang w:val="en-US"/>
        </w:rPr>
        <w:t xml:space="preserve"> </w:t>
      </w:r>
      <w:r w:rsidRPr="007439E4">
        <w:rPr>
          <w:rFonts w:ascii="Arial" w:hAnsi="Arial" w:cs="Arial"/>
          <w:lang w:val="en-US"/>
        </w:rPr>
        <w:t>significantly</w:t>
      </w:r>
      <w:r w:rsidRPr="007439E4">
        <w:rPr>
          <w:rFonts w:ascii="Arial" w:hAnsi="Arial" w:cs="Arial"/>
          <w:spacing w:val="-5"/>
          <w:lang w:val="en-US"/>
        </w:rPr>
        <w:t xml:space="preserve"> </w:t>
      </w:r>
      <w:r w:rsidRPr="007439E4">
        <w:rPr>
          <w:rFonts w:ascii="Arial" w:hAnsi="Arial" w:cs="Arial"/>
          <w:lang w:val="en-US"/>
        </w:rPr>
        <w:t>increased</w:t>
      </w:r>
      <w:r w:rsidRPr="007439E4">
        <w:rPr>
          <w:rFonts w:ascii="Arial" w:hAnsi="Arial" w:cs="Arial"/>
          <w:spacing w:val="-6"/>
          <w:lang w:val="en-US"/>
        </w:rPr>
        <w:t xml:space="preserve"> </w:t>
      </w:r>
      <w:r w:rsidRPr="007439E4">
        <w:rPr>
          <w:rFonts w:ascii="Arial" w:hAnsi="Arial" w:cs="Arial"/>
          <w:lang w:val="en-US"/>
        </w:rPr>
        <w:t>finance.</w:t>
      </w:r>
      <w:r w:rsidRPr="007439E4">
        <w:rPr>
          <w:rFonts w:ascii="Arial" w:hAnsi="Arial" w:cs="Arial"/>
          <w:spacing w:val="-4"/>
          <w:lang w:val="en-US"/>
        </w:rPr>
        <w:t xml:space="preserve"> </w:t>
      </w:r>
      <w:r w:rsidRPr="007439E4">
        <w:rPr>
          <w:rFonts w:ascii="Arial" w:hAnsi="Arial" w:cs="Arial"/>
          <w:lang w:val="en-US"/>
        </w:rPr>
        <w:t>In</w:t>
      </w:r>
      <w:r w:rsidRPr="007439E4">
        <w:rPr>
          <w:rFonts w:ascii="Arial" w:hAnsi="Arial" w:cs="Arial"/>
          <w:spacing w:val="-6"/>
          <w:lang w:val="en-US"/>
        </w:rPr>
        <w:t xml:space="preserve"> </w:t>
      </w:r>
      <w:r w:rsidRPr="007439E4">
        <w:rPr>
          <w:rFonts w:ascii="Arial" w:hAnsi="Arial" w:cs="Arial"/>
          <w:lang w:val="en-US"/>
        </w:rPr>
        <w:t>this</w:t>
      </w:r>
      <w:r w:rsidRPr="007439E4">
        <w:rPr>
          <w:rFonts w:ascii="Arial" w:hAnsi="Arial" w:cs="Arial"/>
          <w:spacing w:val="-6"/>
          <w:lang w:val="en-US"/>
        </w:rPr>
        <w:t xml:space="preserve"> </w:t>
      </w:r>
      <w:r w:rsidRPr="007439E4">
        <w:rPr>
          <w:rFonts w:ascii="Arial" w:hAnsi="Arial" w:cs="Arial"/>
          <w:lang w:val="en-US"/>
        </w:rPr>
        <w:t>regard,</w:t>
      </w:r>
      <w:r w:rsidRPr="007439E4">
        <w:rPr>
          <w:rFonts w:ascii="Arial" w:hAnsi="Arial" w:cs="Arial"/>
          <w:spacing w:val="-2"/>
          <w:lang w:val="en-US"/>
        </w:rPr>
        <w:t xml:space="preserve"> </w:t>
      </w:r>
      <w:r w:rsidRPr="007439E4">
        <w:rPr>
          <w:rFonts w:ascii="Arial" w:hAnsi="Arial" w:cs="Arial"/>
          <w:spacing w:val="-5"/>
          <w:lang w:val="en-US"/>
        </w:rPr>
        <w:t>we:</w:t>
      </w:r>
    </w:p>
    <w:p w14:paraId="5A047195" w14:textId="77777777" w:rsidR="00D1520F" w:rsidRPr="007439E4" w:rsidRDefault="00D1520F" w:rsidP="007439E4">
      <w:pPr>
        <w:pStyle w:val="ListParagraph"/>
        <w:widowControl w:val="0"/>
        <w:numPr>
          <w:ilvl w:val="1"/>
          <w:numId w:val="3"/>
        </w:numPr>
        <w:autoSpaceDE w:val="0"/>
        <w:autoSpaceDN w:val="0"/>
        <w:spacing w:after="120" w:line="240" w:lineRule="auto"/>
        <w:ind w:left="1066" w:right="117"/>
        <w:contextualSpacing w:val="0"/>
        <w:jc w:val="both"/>
        <w:rPr>
          <w:rFonts w:ascii="Arial" w:hAnsi="Arial" w:cs="Arial"/>
          <w:lang w:val="en-US"/>
        </w:rPr>
      </w:pPr>
      <w:r w:rsidRPr="007439E4">
        <w:rPr>
          <w:rFonts w:ascii="Arial" w:hAnsi="Arial" w:cs="Arial"/>
          <w:i/>
          <w:iCs/>
          <w:color w:val="FF0000"/>
          <w:u w:val="single"/>
          <w:lang w:val="en-US"/>
        </w:rPr>
        <w:t xml:space="preserve">[Proposed new text] </w:t>
      </w:r>
      <w:r w:rsidRPr="007439E4">
        <w:rPr>
          <w:rFonts w:ascii="Arial" w:hAnsi="Arial" w:cs="Arial"/>
          <w:b/>
          <w:bCs/>
          <w:color w:val="FF0000"/>
          <w:u w:val="single"/>
          <w:lang w:val="en-US"/>
        </w:rPr>
        <w:t>Commit to increased financing and investment to meet SDG targets and to support capacity development for SIDS, LDCs and marginalized groups including women and girls, youth, and Indigenous communities.</w:t>
      </w:r>
      <w:r w:rsidRPr="007439E4">
        <w:rPr>
          <w:rFonts w:ascii="Arial" w:hAnsi="Arial" w:cs="Arial"/>
          <w:color w:val="FF0000"/>
          <w:u w:val="single"/>
          <w:lang w:val="en-US"/>
        </w:rPr>
        <w:t xml:space="preserve"> </w:t>
      </w:r>
    </w:p>
    <w:p w14:paraId="77863665" w14:textId="77777777" w:rsidR="00D1520F" w:rsidRPr="007439E4" w:rsidRDefault="00D1520F" w:rsidP="007439E4">
      <w:pPr>
        <w:pStyle w:val="ListParagraph"/>
        <w:widowControl w:val="0"/>
        <w:numPr>
          <w:ilvl w:val="1"/>
          <w:numId w:val="3"/>
        </w:numPr>
        <w:autoSpaceDE w:val="0"/>
        <w:autoSpaceDN w:val="0"/>
        <w:spacing w:after="120" w:line="240" w:lineRule="auto"/>
        <w:ind w:left="1066" w:right="117"/>
        <w:contextualSpacing w:val="0"/>
        <w:jc w:val="both"/>
        <w:rPr>
          <w:rFonts w:ascii="Arial" w:hAnsi="Arial" w:cs="Arial"/>
          <w:lang w:val="en-US"/>
        </w:rPr>
      </w:pPr>
      <w:r w:rsidRPr="007439E4">
        <w:rPr>
          <w:rFonts w:ascii="Arial" w:hAnsi="Arial" w:cs="Arial"/>
          <w:lang w:val="en-US"/>
        </w:rPr>
        <w:t>Promote the recognition of the sustainable ocean economy as an attractive investment opportunity among mainstream financial institutions through instruments such as Blue Bonds and Blue Loans.</w:t>
      </w:r>
    </w:p>
    <w:p w14:paraId="72E1B5A7" w14:textId="77777777" w:rsidR="00D1520F" w:rsidRPr="007439E4" w:rsidRDefault="00D1520F" w:rsidP="007439E4">
      <w:pPr>
        <w:pStyle w:val="ListParagraph"/>
        <w:widowControl w:val="0"/>
        <w:numPr>
          <w:ilvl w:val="1"/>
          <w:numId w:val="3"/>
        </w:numPr>
        <w:autoSpaceDE w:val="0"/>
        <w:autoSpaceDN w:val="0"/>
        <w:spacing w:after="120" w:line="240" w:lineRule="auto"/>
        <w:ind w:left="1066" w:right="110"/>
        <w:contextualSpacing w:val="0"/>
        <w:jc w:val="both"/>
        <w:rPr>
          <w:rFonts w:ascii="Arial" w:hAnsi="Arial" w:cs="Arial"/>
          <w:lang w:val="en-US"/>
        </w:rPr>
      </w:pPr>
      <w:r w:rsidRPr="007439E4">
        <w:rPr>
          <w:rFonts w:ascii="Arial" w:hAnsi="Arial" w:cs="Arial"/>
          <w:lang w:val="en-US"/>
        </w:rPr>
        <w:t>Encourage</w:t>
      </w:r>
      <w:r w:rsidRPr="007439E4">
        <w:rPr>
          <w:rFonts w:ascii="Arial" w:hAnsi="Arial" w:cs="Arial"/>
          <w:spacing w:val="-4"/>
          <w:lang w:val="en-US"/>
        </w:rPr>
        <w:t xml:space="preserve"> </w:t>
      </w:r>
      <w:r w:rsidRPr="007439E4">
        <w:rPr>
          <w:rFonts w:ascii="Arial" w:hAnsi="Arial" w:cs="Arial"/>
          <w:lang w:val="en-US"/>
        </w:rPr>
        <w:t>the</w:t>
      </w:r>
      <w:r w:rsidRPr="007439E4">
        <w:rPr>
          <w:rFonts w:ascii="Arial" w:hAnsi="Arial" w:cs="Arial"/>
          <w:spacing w:val="-4"/>
          <w:lang w:val="en-US"/>
        </w:rPr>
        <w:t xml:space="preserve"> </w:t>
      </w:r>
      <w:r w:rsidRPr="007439E4">
        <w:rPr>
          <w:rFonts w:ascii="Arial" w:hAnsi="Arial" w:cs="Arial"/>
          <w:lang w:val="en-US"/>
        </w:rPr>
        <w:t>private</w:t>
      </w:r>
      <w:r w:rsidRPr="007439E4">
        <w:rPr>
          <w:rFonts w:ascii="Arial" w:hAnsi="Arial" w:cs="Arial"/>
          <w:spacing w:val="-4"/>
          <w:lang w:val="en-US"/>
        </w:rPr>
        <w:t xml:space="preserve"> </w:t>
      </w:r>
      <w:r w:rsidRPr="007439E4">
        <w:rPr>
          <w:rFonts w:ascii="Arial" w:hAnsi="Arial" w:cs="Arial"/>
          <w:lang w:val="en-US"/>
        </w:rPr>
        <w:t>sector,</w:t>
      </w:r>
      <w:r w:rsidRPr="007439E4">
        <w:rPr>
          <w:rFonts w:ascii="Arial" w:hAnsi="Arial" w:cs="Arial"/>
          <w:spacing w:val="-5"/>
          <w:lang w:val="en-US"/>
        </w:rPr>
        <w:t xml:space="preserve"> </w:t>
      </w:r>
      <w:r w:rsidRPr="007439E4">
        <w:rPr>
          <w:rFonts w:ascii="Arial" w:hAnsi="Arial" w:cs="Arial"/>
          <w:lang w:val="en-US"/>
        </w:rPr>
        <w:t>including</w:t>
      </w:r>
      <w:r w:rsidRPr="007439E4">
        <w:rPr>
          <w:rFonts w:ascii="Arial" w:hAnsi="Arial" w:cs="Arial"/>
          <w:spacing w:val="-7"/>
          <w:lang w:val="en-US"/>
        </w:rPr>
        <w:t xml:space="preserve"> </w:t>
      </w:r>
      <w:r w:rsidRPr="007439E4">
        <w:rPr>
          <w:rFonts w:ascii="Arial" w:hAnsi="Arial" w:cs="Arial"/>
          <w:lang w:val="en-US"/>
        </w:rPr>
        <w:t>banks,</w:t>
      </w:r>
      <w:r w:rsidRPr="007439E4">
        <w:rPr>
          <w:rFonts w:ascii="Arial" w:hAnsi="Arial" w:cs="Arial"/>
          <w:spacing w:val="-4"/>
          <w:lang w:val="en-US"/>
        </w:rPr>
        <w:t xml:space="preserve"> </w:t>
      </w:r>
      <w:r w:rsidRPr="007439E4">
        <w:rPr>
          <w:rFonts w:ascii="Arial" w:hAnsi="Arial" w:cs="Arial"/>
          <w:lang w:val="en-US"/>
        </w:rPr>
        <w:t>insurers</w:t>
      </w:r>
      <w:r w:rsidRPr="007439E4">
        <w:rPr>
          <w:rFonts w:ascii="Arial" w:hAnsi="Arial" w:cs="Arial"/>
          <w:spacing w:val="-10"/>
          <w:lang w:val="en-US"/>
        </w:rPr>
        <w:t xml:space="preserve"> </w:t>
      </w:r>
      <w:r w:rsidRPr="007439E4">
        <w:rPr>
          <w:rFonts w:ascii="Arial" w:hAnsi="Arial" w:cs="Arial"/>
          <w:lang w:val="en-US"/>
        </w:rPr>
        <w:t>and</w:t>
      </w:r>
      <w:r w:rsidRPr="007439E4">
        <w:rPr>
          <w:rFonts w:ascii="Arial" w:hAnsi="Arial" w:cs="Arial"/>
          <w:spacing w:val="-2"/>
          <w:lang w:val="en-US"/>
        </w:rPr>
        <w:t xml:space="preserve"> </w:t>
      </w:r>
      <w:r w:rsidRPr="007439E4">
        <w:rPr>
          <w:rFonts w:ascii="Arial" w:hAnsi="Arial" w:cs="Arial"/>
          <w:lang w:val="en-US"/>
        </w:rPr>
        <w:t>investors,</w:t>
      </w:r>
      <w:r w:rsidRPr="007439E4">
        <w:rPr>
          <w:rFonts w:ascii="Arial" w:hAnsi="Arial" w:cs="Arial"/>
          <w:spacing w:val="-5"/>
          <w:lang w:val="en-US"/>
        </w:rPr>
        <w:t xml:space="preserve"> </w:t>
      </w:r>
      <w:r w:rsidRPr="007439E4">
        <w:rPr>
          <w:rFonts w:ascii="Arial" w:hAnsi="Arial" w:cs="Arial"/>
          <w:lang w:val="en-US"/>
        </w:rPr>
        <w:t>to</w:t>
      </w:r>
      <w:r w:rsidRPr="007439E4">
        <w:rPr>
          <w:rFonts w:ascii="Arial" w:hAnsi="Arial" w:cs="Arial"/>
          <w:spacing w:val="-7"/>
          <w:lang w:val="en-US"/>
        </w:rPr>
        <w:t xml:space="preserve"> </w:t>
      </w:r>
      <w:r w:rsidRPr="007439E4">
        <w:rPr>
          <w:rFonts w:ascii="Arial" w:hAnsi="Arial" w:cs="Arial"/>
          <w:lang w:val="en-US"/>
        </w:rPr>
        <w:t>redirect</w:t>
      </w:r>
      <w:r w:rsidRPr="007439E4">
        <w:rPr>
          <w:rFonts w:ascii="Arial" w:hAnsi="Arial" w:cs="Arial"/>
          <w:spacing w:val="-1"/>
          <w:lang w:val="en-US"/>
        </w:rPr>
        <w:t xml:space="preserve"> </w:t>
      </w:r>
      <w:r w:rsidRPr="007439E4">
        <w:rPr>
          <w:rFonts w:ascii="Arial" w:hAnsi="Arial" w:cs="Arial"/>
          <w:lang w:val="en-US"/>
        </w:rPr>
        <w:t>their</w:t>
      </w:r>
      <w:r w:rsidRPr="007439E4">
        <w:rPr>
          <w:rFonts w:ascii="Arial" w:hAnsi="Arial" w:cs="Arial"/>
          <w:spacing w:val="-4"/>
          <w:lang w:val="en-US"/>
        </w:rPr>
        <w:t xml:space="preserve"> </w:t>
      </w:r>
      <w:r w:rsidRPr="007439E4">
        <w:rPr>
          <w:rFonts w:ascii="Arial" w:hAnsi="Arial" w:cs="Arial"/>
          <w:lang w:val="en-US"/>
        </w:rPr>
        <w:t>products and</w:t>
      </w:r>
      <w:r w:rsidRPr="007439E4">
        <w:rPr>
          <w:rFonts w:ascii="Arial" w:hAnsi="Arial" w:cs="Arial"/>
          <w:spacing w:val="-10"/>
          <w:lang w:val="en-US"/>
        </w:rPr>
        <w:t xml:space="preserve"> </w:t>
      </w:r>
      <w:r w:rsidRPr="007439E4">
        <w:rPr>
          <w:rFonts w:ascii="Arial" w:hAnsi="Arial" w:cs="Arial"/>
          <w:lang w:val="en-US"/>
        </w:rPr>
        <w:t>services</w:t>
      </w:r>
      <w:r w:rsidRPr="007439E4">
        <w:rPr>
          <w:rFonts w:ascii="Arial" w:hAnsi="Arial" w:cs="Arial"/>
          <w:spacing w:val="-9"/>
          <w:lang w:val="en-US"/>
        </w:rPr>
        <w:t xml:space="preserve"> </w:t>
      </w:r>
      <w:r w:rsidRPr="007439E4">
        <w:rPr>
          <w:rFonts w:ascii="Arial" w:hAnsi="Arial" w:cs="Arial"/>
          <w:lang w:val="en-US"/>
        </w:rPr>
        <w:t>towards</w:t>
      </w:r>
      <w:r w:rsidRPr="007439E4">
        <w:rPr>
          <w:rFonts w:ascii="Arial" w:hAnsi="Arial" w:cs="Arial"/>
          <w:spacing w:val="-9"/>
          <w:lang w:val="en-US"/>
        </w:rPr>
        <w:t xml:space="preserve"> </w:t>
      </w:r>
      <w:r w:rsidRPr="007439E4">
        <w:rPr>
          <w:rFonts w:ascii="Arial" w:hAnsi="Arial" w:cs="Arial"/>
          <w:lang w:val="en-US"/>
        </w:rPr>
        <w:t>the</w:t>
      </w:r>
      <w:r w:rsidRPr="007439E4">
        <w:rPr>
          <w:rFonts w:ascii="Arial" w:hAnsi="Arial" w:cs="Arial"/>
          <w:spacing w:val="-12"/>
          <w:lang w:val="en-US"/>
        </w:rPr>
        <w:t xml:space="preserve"> </w:t>
      </w:r>
      <w:r w:rsidRPr="007439E4">
        <w:rPr>
          <w:rFonts w:ascii="Arial" w:hAnsi="Arial" w:cs="Arial"/>
          <w:lang w:val="en-US"/>
        </w:rPr>
        <w:t>transition</w:t>
      </w:r>
      <w:r w:rsidRPr="007439E4">
        <w:rPr>
          <w:rFonts w:ascii="Arial" w:hAnsi="Arial" w:cs="Arial"/>
          <w:spacing w:val="-10"/>
          <w:lang w:val="en-US"/>
        </w:rPr>
        <w:t xml:space="preserve"> </w:t>
      </w:r>
      <w:r w:rsidRPr="007439E4">
        <w:rPr>
          <w:rFonts w:ascii="Arial" w:hAnsi="Arial" w:cs="Arial"/>
          <w:lang w:val="en-US"/>
        </w:rPr>
        <w:t>to</w:t>
      </w:r>
      <w:r w:rsidRPr="007439E4">
        <w:rPr>
          <w:rFonts w:ascii="Arial" w:hAnsi="Arial" w:cs="Arial"/>
          <w:spacing w:val="-10"/>
          <w:lang w:val="en-US"/>
        </w:rPr>
        <w:t xml:space="preserve"> </w:t>
      </w:r>
      <w:r w:rsidRPr="007439E4">
        <w:rPr>
          <w:rFonts w:ascii="Arial" w:hAnsi="Arial" w:cs="Arial"/>
          <w:lang w:val="en-US"/>
        </w:rPr>
        <w:t>sustainable</w:t>
      </w:r>
      <w:r w:rsidRPr="007439E4">
        <w:rPr>
          <w:rFonts w:ascii="Arial" w:hAnsi="Arial" w:cs="Arial"/>
          <w:spacing w:val="-12"/>
          <w:lang w:val="en-US"/>
        </w:rPr>
        <w:t xml:space="preserve"> </w:t>
      </w:r>
      <w:r w:rsidRPr="007439E4">
        <w:rPr>
          <w:rFonts w:ascii="Arial" w:hAnsi="Arial" w:cs="Arial"/>
          <w:lang w:val="en-US"/>
        </w:rPr>
        <w:t>ocean-based</w:t>
      </w:r>
      <w:r w:rsidRPr="007439E4">
        <w:rPr>
          <w:rFonts w:ascii="Arial" w:hAnsi="Arial" w:cs="Arial"/>
          <w:spacing w:val="-10"/>
          <w:lang w:val="en-US"/>
        </w:rPr>
        <w:t xml:space="preserve"> </w:t>
      </w:r>
      <w:r w:rsidRPr="007439E4">
        <w:rPr>
          <w:rFonts w:ascii="Arial" w:hAnsi="Arial" w:cs="Arial"/>
          <w:lang w:val="en-US"/>
        </w:rPr>
        <w:t>economies</w:t>
      </w:r>
      <w:r w:rsidRPr="007439E4">
        <w:rPr>
          <w:rFonts w:ascii="Arial" w:hAnsi="Arial" w:cs="Arial"/>
          <w:spacing w:val="-9"/>
          <w:lang w:val="en-US"/>
        </w:rPr>
        <w:t xml:space="preserve"> </w:t>
      </w:r>
      <w:r w:rsidRPr="007439E4">
        <w:rPr>
          <w:rFonts w:ascii="Arial" w:hAnsi="Arial" w:cs="Arial"/>
          <w:lang w:val="en-US"/>
        </w:rPr>
        <w:t>by</w:t>
      </w:r>
      <w:r w:rsidRPr="007439E4">
        <w:rPr>
          <w:rFonts w:ascii="Arial" w:hAnsi="Arial" w:cs="Arial"/>
          <w:spacing w:val="-10"/>
          <w:lang w:val="en-US"/>
        </w:rPr>
        <w:t xml:space="preserve"> </w:t>
      </w:r>
      <w:r w:rsidRPr="007439E4">
        <w:rPr>
          <w:rFonts w:ascii="Arial" w:hAnsi="Arial" w:cs="Arial"/>
          <w:lang w:val="en-US"/>
        </w:rPr>
        <w:t>finding</w:t>
      </w:r>
      <w:r w:rsidRPr="007439E4">
        <w:rPr>
          <w:rFonts w:ascii="Arial" w:hAnsi="Arial" w:cs="Arial"/>
          <w:spacing w:val="-10"/>
          <w:lang w:val="en-US"/>
        </w:rPr>
        <w:t xml:space="preserve"> </w:t>
      </w:r>
      <w:r w:rsidRPr="007439E4">
        <w:rPr>
          <w:rFonts w:ascii="Arial" w:hAnsi="Arial" w:cs="Arial"/>
          <w:lang w:val="en-US"/>
        </w:rPr>
        <w:t>innovative solutions to support the health and resilience of the ocean.</w:t>
      </w:r>
    </w:p>
    <w:p w14:paraId="5802B656" w14:textId="77777777" w:rsidR="00D1520F" w:rsidRPr="007439E4" w:rsidRDefault="00D1520F" w:rsidP="007439E4">
      <w:pPr>
        <w:pStyle w:val="ListParagraph"/>
        <w:widowControl w:val="0"/>
        <w:numPr>
          <w:ilvl w:val="1"/>
          <w:numId w:val="3"/>
        </w:numPr>
        <w:autoSpaceDE w:val="0"/>
        <w:autoSpaceDN w:val="0"/>
        <w:spacing w:after="120" w:line="240" w:lineRule="auto"/>
        <w:ind w:left="1066" w:right="113"/>
        <w:contextualSpacing w:val="0"/>
        <w:jc w:val="both"/>
        <w:rPr>
          <w:rFonts w:ascii="Arial" w:hAnsi="Arial" w:cs="Arial"/>
          <w:lang w:val="en-US"/>
        </w:rPr>
      </w:pPr>
      <w:r w:rsidRPr="007439E4">
        <w:rPr>
          <w:rFonts w:ascii="Arial" w:hAnsi="Arial" w:cs="Arial"/>
          <w:lang w:val="en-US"/>
        </w:rPr>
        <w:t>Encourage the creation of financial instruments such as microfinance, payments for environmental services, credit mechanisms, grants, and subsidies.</w:t>
      </w:r>
    </w:p>
    <w:p w14:paraId="7B19E604" w14:textId="77777777" w:rsidR="00D1520F" w:rsidRPr="007439E4" w:rsidRDefault="00D1520F" w:rsidP="007439E4">
      <w:pPr>
        <w:pStyle w:val="ListParagraph"/>
        <w:widowControl w:val="0"/>
        <w:numPr>
          <w:ilvl w:val="1"/>
          <w:numId w:val="3"/>
        </w:numPr>
        <w:autoSpaceDE w:val="0"/>
        <w:autoSpaceDN w:val="0"/>
        <w:spacing w:after="120" w:line="240" w:lineRule="auto"/>
        <w:ind w:left="1066" w:right="111"/>
        <w:contextualSpacing w:val="0"/>
        <w:jc w:val="both"/>
        <w:rPr>
          <w:rFonts w:ascii="Arial" w:hAnsi="Arial" w:cs="Arial"/>
          <w:lang w:val="en-US"/>
        </w:rPr>
      </w:pPr>
      <w:r w:rsidRPr="007439E4">
        <w:rPr>
          <w:rFonts w:ascii="Arial" w:hAnsi="Arial" w:cs="Arial"/>
          <w:lang w:val="en-US"/>
        </w:rPr>
        <w:t>Encourage</w:t>
      </w:r>
      <w:r w:rsidRPr="007439E4">
        <w:rPr>
          <w:rFonts w:ascii="Arial" w:hAnsi="Arial" w:cs="Arial"/>
          <w:spacing w:val="-2"/>
          <w:lang w:val="en-US"/>
        </w:rPr>
        <w:t xml:space="preserve"> </w:t>
      </w:r>
      <w:r w:rsidRPr="007439E4">
        <w:rPr>
          <w:rFonts w:ascii="Arial" w:hAnsi="Arial" w:cs="Arial"/>
          <w:lang w:val="en-US"/>
        </w:rPr>
        <w:t>collaboration on blended finance</w:t>
      </w:r>
      <w:r w:rsidRPr="007439E4">
        <w:rPr>
          <w:rFonts w:ascii="Arial" w:hAnsi="Arial" w:cs="Arial"/>
          <w:spacing w:val="-1"/>
          <w:lang w:val="en-US"/>
        </w:rPr>
        <w:t xml:space="preserve"> </w:t>
      </w:r>
      <w:r w:rsidRPr="007439E4">
        <w:rPr>
          <w:rFonts w:ascii="Arial" w:hAnsi="Arial" w:cs="Arial"/>
          <w:lang w:val="en-US"/>
        </w:rPr>
        <w:t>mechanisms to de-risk investments in</w:t>
      </w:r>
      <w:r w:rsidRPr="007439E4">
        <w:rPr>
          <w:rFonts w:ascii="Arial" w:hAnsi="Arial" w:cs="Arial"/>
          <w:spacing w:val="-5"/>
          <w:lang w:val="en-US"/>
        </w:rPr>
        <w:t xml:space="preserve"> </w:t>
      </w:r>
      <w:r w:rsidRPr="007439E4">
        <w:rPr>
          <w:rFonts w:ascii="Arial" w:hAnsi="Arial" w:cs="Arial"/>
          <w:lang w:val="en-US"/>
        </w:rPr>
        <w:t>developing countries, facilitating a just transition.</w:t>
      </w:r>
    </w:p>
    <w:p w14:paraId="2B9A336C" w14:textId="77777777" w:rsidR="00D1520F" w:rsidRPr="007439E4" w:rsidRDefault="00D1520F" w:rsidP="007439E4">
      <w:pPr>
        <w:pStyle w:val="ListParagraph"/>
        <w:widowControl w:val="0"/>
        <w:numPr>
          <w:ilvl w:val="1"/>
          <w:numId w:val="3"/>
        </w:numPr>
        <w:autoSpaceDE w:val="0"/>
        <w:autoSpaceDN w:val="0"/>
        <w:spacing w:after="120" w:line="240" w:lineRule="auto"/>
        <w:ind w:left="1066" w:right="116"/>
        <w:contextualSpacing w:val="0"/>
        <w:jc w:val="both"/>
        <w:rPr>
          <w:rFonts w:ascii="Arial" w:hAnsi="Arial" w:cs="Arial"/>
          <w:lang w:val="en-US"/>
        </w:rPr>
      </w:pPr>
      <w:r w:rsidRPr="007439E4">
        <w:rPr>
          <w:rFonts w:ascii="Arial" w:hAnsi="Arial" w:cs="Arial"/>
          <w:lang w:val="en-US"/>
        </w:rPr>
        <w:t xml:space="preserve">Ensure the </w:t>
      </w:r>
      <w:proofErr w:type="spellStart"/>
      <w:r w:rsidRPr="007439E4">
        <w:rPr>
          <w:rFonts w:ascii="Arial" w:hAnsi="Arial" w:cs="Arial"/>
          <w:lang w:val="en-US"/>
        </w:rPr>
        <w:t>mobilisation</w:t>
      </w:r>
      <w:proofErr w:type="spellEnd"/>
      <w:r w:rsidRPr="007439E4">
        <w:rPr>
          <w:rFonts w:ascii="Arial" w:hAnsi="Arial" w:cs="Arial"/>
          <w:lang w:val="en-US"/>
        </w:rPr>
        <w:t xml:space="preserve"> of resources, including concessional financing, from Multilateral Development Banks, sovereign wealth funds, and governments with a view to overcoming financial barriers, especially in developing countries.</w:t>
      </w:r>
    </w:p>
    <w:p w14:paraId="55B37566" w14:textId="77777777" w:rsidR="00D1520F" w:rsidRPr="007439E4" w:rsidRDefault="00D1520F" w:rsidP="007439E4">
      <w:pPr>
        <w:pStyle w:val="ListParagraph"/>
        <w:widowControl w:val="0"/>
        <w:numPr>
          <w:ilvl w:val="1"/>
          <w:numId w:val="3"/>
        </w:numPr>
        <w:autoSpaceDE w:val="0"/>
        <w:autoSpaceDN w:val="0"/>
        <w:spacing w:after="120" w:line="240" w:lineRule="auto"/>
        <w:ind w:left="1066" w:hanging="358"/>
        <w:contextualSpacing w:val="0"/>
        <w:jc w:val="both"/>
        <w:rPr>
          <w:rFonts w:ascii="Arial" w:hAnsi="Arial" w:cs="Arial"/>
          <w:lang w:val="en-US"/>
        </w:rPr>
      </w:pPr>
      <w:r w:rsidRPr="007439E4">
        <w:rPr>
          <w:rFonts w:ascii="Arial" w:hAnsi="Arial" w:cs="Arial"/>
          <w:lang w:val="en-US"/>
        </w:rPr>
        <w:t>Support</w:t>
      </w:r>
      <w:r w:rsidRPr="007439E4">
        <w:rPr>
          <w:rFonts w:ascii="Arial" w:hAnsi="Arial" w:cs="Arial"/>
          <w:spacing w:val="-10"/>
          <w:lang w:val="en-US"/>
        </w:rPr>
        <w:t xml:space="preserve"> </w:t>
      </w:r>
      <w:r w:rsidRPr="007439E4">
        <w:rPr>
          <w:rFonts w:ascii="Arial" w:hAnsi="Arial" w:cs="Arial"/>
          <w:lang w:val="en-US"/>
        </w:rPr>
        <w:t>small-scale</w:t>
      </w:r>
      <w:r w:rsidRPr="007439E4">
        <w:rPr>
          <w:rFonts w:ascii="Arial" w:hAnsi="Arial" w:cs="Arial"/>
          <w:spacing w:val="-5"/>
          <w:lang w:val="en-US"/>
        </w:rPr>
        <w:t xml:space="preserve"> </w:t>
      </w:r>
      <w:r w:rsidRPr="007439E4">
        <w:rPr>
          <w:rFonts w:ascii="Arial" w:hAnsi="Arial" w:cs="Arial"/>
          <w:lang w:val="en-US"/>
        </w:rPr>
        <w:t>fishers,</w:t>
      </w:r>
      <w:r w:rsidRPr="007439E4">
        <w:rPr>
          <w:rFonts w:ascii="Arial" w:hAnsi="Arial" w:cs="Arial"/>
          <w:spacing w:val="-5"/>
          <w:lang w:val="en-US"/>
        </w:rPr>
        <w:t xml:space="preserve"> </w:t>
      </w:r>
      <w:r w:rsidRPr="007439E4">
        <w:rPr>
          <w:rFonts w:ascii="Arial" w:hAnsi="Arial" w:cs="Arial"/>
          <w:lang w:val="en-US"/>
        </w:rPr>
        <w:t>women</w:t>
      </w:r>
      <w:r w:rsidRPr="007439E4">
        <w:rPr>
          <w:rFonts w:ascii="Arial" w:hAnsi="Arial" w:cs="Arial"/>
          <w:spacing w:val="-4"/>
          <w:lang w:val="en-US"/>
        </w:rPr>
        <w:t xml:space="preserve"> </w:t>
      </w:r>
      <w:r w:rsidRPr="007439E4">
        <w:rPr>
          <w:rFonts w:ascii="Arial" w:hAnsi="Arial" w:cs="Arial"/>
          <w:lang w:val="en-US"/>
        </w:rPr>
        <w:t>and</w:t>
      </w:r>
      <w:r w:rsidRPr="007439E4">
        <w:rPr>
          <w:rFonts w:ascii="Arial" w:hAnsi="Arial" w:cs="Arial"/>
          <w:spacing w:val="-8"/>
          <w:lang w:val="en-US"/>
        </w:rPr>
        <w:t xml:space="preserve"> </w:t>
      </w:r>
      <w:r w:rsidRPr="007439E4">
        <w:rPr>
          <w:rFonts w:ascii="Arial" w:hAnsi="Arial" w:cs="Arial"/>
          <w:lang w:val="en-US"/>
        </w:rPr>
        <w:t>girls,</w:t>
      </w:r>
      <w:r w:rsidRPr="007439E4">
        <w:rPr>
          <w:rFonts w:ascii="Arial" w:hAnsi="Arial" w:cs="Arial"/>
          <w:spacing w:val="-2"/>
          <w:lang w:val="en-US"/>
        </w:rPr>
        <w:t xml:space="preserve"> </w:t>
      </w:r>
      <w:r w:rsidRPr="007439E4">
        <w:rPr>
          <w:rFonts w:ascii="Arial" w:hAnsi="Arial" w:cs="Arial"/>
          <w:lang w:val="en-US"/>
        </w:rPr>
        <w:t>youth,</w:t>
      </w:r>
      <w:r w:rsidRPr="007439E4">
        <w:rPr>
          <w:rFonts w:ascii="Arial" w:hAnsi="Arial" w:cs="Arial"/>
          <w:spacing w:val="-2"/>
          <w:lang w:val="en-US"/>
        </w:rPr>
        <w:t xml:space="preserve"> </w:t>
      </w:r>
      <w:r w:rsidRPr="007439E4">
        <w:rPr>
          <w:rFonts w:ascii="Arial" w:hAnsi="Arial" w:cs="Arial"/>
          <w:lang w:val="en-US"/>
        </w:rPr>
        <w:t>and</w:t>
      </w:r>
      <w:r w:rsidRPr="007439E4">
        <w:rPr>
          <w:rFonts w:ascii="Arial" w:hAnsi="Arial" w:cs="Arial"/>
          <w:spacing w:val="-3"/>
          <w:lang w:val="en-US"/>
        </w:rPr>
        <w:t xml:space="preserve"> </w:t>
      </w:r>
      <w:r w:rsidRPr="007439E4">
        <w:rPr>
          <w:rFonts w:ascii="Arial" w:hAnsi="Arial" w:cs="Arial"/>
          <w:lang w:val="en-US"/>
        </w:rPr>
        <w:t>Indigenous</w:t>
      </w:r>
      <w:r w:rsidRPr="007439E4">
        <w:rPr>
          <w:rFonts w:ascii="Arial" w:hAnsi="Arial" w:cs="Arial"/>
          <w:spacing w:val="-7"/>
          <w:lang w:val="en-US"/>
        </w:rPr>
        <w:t xml:space="preserve"> </w:t>
      </w:r>
      <w:r w:rsidRPr="007439E4">
        <w:rPr>
          <w:rFonts w:ascii="Arial" w:hAnsi="Arial" w:cs="Arial"/>
          <w:spacing w:val="-2"/>
          <w:lang w:val="en-US"/>
        </w:rPr>
        <w:t>communities.</w:t>
      </w:r>
    </w:p>
    <w:p w14:paraId="60ABA89D" w14:textId="77777777" w:rsidR="00D1520F" w:rsidRPr="007439E4" w:rsidRDefault="00D1520F" w:rsidP="007439E4">
      <w:pPr>
        <w:pStyle w:val="ListParagraph"/>
        <w:widowControl w:val="0"/>
        <w:numPr>
          <w:ilvl w:val="1"/>
          <w:numId w:val="3"/>
        </w:numPr>
        <w:autoSpaceDE w:val="0"/>
        <w:autoSpaceDN w:val="0"/>
        <w:spacing w:after="120" w:line="240" w:lineRule="auto"/>
        <w:ind w:left="1066" w:right="109"/>
        <w:contextualSpacing w:val="0"/>
        <w:jc w:val="both"/>
        <w:rPr>
          <w:rFonts w:ascii="Arial" w:hAnsi="Arial" w:cs="Arial"/>
          <w:lang w:val="en-US"/>
        </w:rPr>
      </w:pPr>
      <w:r w:rsidRPr="007439E4">
        <w:rPr>
          <w:rFonts w:ascii="Arial" w:hAnsi="Arial" w:cs="Arial"/>
          <w:lang w:val="en-US"/>
        </w:rPr>
        <w:t>Highlight that charities, philanthropies and other donors will be essential, including in providing grants and enabling capital and through concessional financing [</w:t>
      </w:r>
      <w:r w:rsidRPr="007439E4">
        <w:rPr>
          <w:rFonts w:ascii="Arial" w:hAnsi="Arial" w:cs="Arial"/>
          <w:i/>
          <w:color w:val="006FC0"/>
          <w:lang w:val="en-US"/>
        </w:rPr>
        <w:t>based on UNSG background note</w:t>
      </w:r>
      <w:r w:rsidRPr="007439E4">
        <w:rPr>
          <w:rFonts w:ascii="Arial" w:hAnsi="Arial" w:cs="Arial"/>
          <w:lang w:val="en-US"/>
        </w:rPr>
        <w:t>].</w:t>
      </w:r>
    </w:p>
    <w:p w14:paraId="347071B7" w14:textId="765FA608" w:rsidR="00D1520F" w:rsidRPr="007439E4" w:rsidRDefault="00D1520F" w:rsidP="007439E4">
      <w:pPr>
        <w:pStyle w:val="ListParagraph"/>
        <w:widowControl w:val="0"/>
        <w:numPr>
          <w:ilvl w:val="0"/>
          <w:numId w:val="3"/>
        </w:numPr>
        <w:autoSpaceDE w:val="0"/>
        <w:autoSpaceDN w:val="0"/>
        <w:spacing w:after="240" w:line="240" w:lineRule="auto"/>
        <w:ind w:left="709" w:right="108" w:hanging="692"/>
        <w:contextualSpacing w:val="0"/>
        <w:jc w:val="both"/>
        <w:rPr>
          <w:rFonts w:ascii="Arial" w:hAnsi="Arial" w:cs="Arial"/>
          <w:lang w:val="en-US"/>
        </w:rPr>
      </w:pPr>
      <w:r w:rsidRPr="007439E4">
        <w:rPr>
          <w:rFonts w:ascii="Arial" w:hAnsi="Arial" w:cs="Arial"/>
          <w:lang w:val="en-US"/>
        </w:rPr>
        <w:t>We</w:t>
      </w:r>
      <w:r w:rsidRPr="007439E4">
        <w:rPr>
          <w:rFonts w:ascii="Arial" w:hAnsi="Arial" w:cs="Arial"/>
          <w:spacing w:val="-14"/>
          <w:lang w:val="en-US"/>
        </w:rPr>
        <w:t xml:space="preserve"> </w:t>
      </w:r>
      <w:r w:rsidRPr="007439E4">
        <w:rPr>
          <w:rFonts w:ascii="Arial" w:hAnsi="Arial" w:cs="Arial"/>
          <w:lang w:val="en-US"/>
        </w:rPr>
        <w:t>value</w:t>
      </w:r>
      <w:r w:rsidRPr="007439E4">
        <w:rPr>
          <w:rFonts w:ascii="Arial" w:hAnsi="Arial" w:cs="Arial"/>
          <w:spacing w:val="-14"/>
          <w:lang w:val="en-US"/>
        </w:rPr>
        <w:t xml:space="preserve"> </w:t>
      </w:r>
      <w:r w:rsidRPr="007439E4">
        <w:rPr>
          <w:rFonts w:ascii="Arial" w:hAnsi="Arial" w:cs="Arial"/>
          <w:lang w:val="en-US"/>
        </w:rPr>
        <w:t>the</w:t>
      </w:r>
      <w:r w:rsidRPr="007439E4">
        <w:rPr>
          <w:rFonts w:ascii="Arial" w:hAnsi="Arial" w:cs="Arial"/>
          <w:spacing w:val="-14"/>
          <w:lang w:val="en-US"/>
        </w:rPr>
        <w:t xml:space="preserve"> </w:t>
      </w:r>
      <w:r w:rsidRPr="007439E4">
        <w:rPr>
          <w:rFonts w:ascii="Arial" w:hAnsi="Arial" w:cs="Arial"/>
          <w:lang w:val="en-US"/>
        </w:rPr>
        <w:t>voluntary</w:t>
      </w:r>
      <w:r w:rsidRPr="007439E4">
        <w:rPr>
          <w:rFonts w:ascii="Arial" w:hAnsi="Arial" w:cs="Arial"/>
          <w:spacing w:val="-13"/>
          <w:lang w:val="en-US"/>
        </w:rPr>
        <w:t xml:space="preserve"> </w:t>
      </w:r>
      <w:r w:rsidRPr="007439E4">
        <w:rPr>
          <w:rFonts w:ascii="Arial" w:hAnsi="Arial" w:cs="Arial"/>
          <w:lang w:val="en-US"/>
        </w:rPr>
        <w:t>commitments</w:t>
      </w:r>
      <w:r w:rsidRPr="007439E4">
        <w:rPr>
          <w:rFonts w:ascii="Arial" w:hAnsi="Arial" w:cs="Arial"/>
          <w:spacing w:val="-14"/>
          <w:lang w:val="en-US"/>
        </w:rPr>
        <w:t xml:space="preserve"> </w:t>
      </w:r>
      <w:r w:rsidRPr="007439E4">
        <w:rPr>
          <w:rFonts w:ascii="Arial" w:hAnsi="Arial" w:cs="Arial"/>
          <w:lang w:val="en-US"/>
        </w:rPr>
        <w:t>made</w:t>
      </w:r>
      <w:r w:rsidRPr="007439E4">
        <w:rPr>
          <w:rFonts w:ascii="Arial" w:hAnsi="Arial" w:cs="Arial"/>
          <w:spacing w:val="-14"/>
          <w:lang w:val="en-US"/>
        </w:rPr>
        <w:t xml:space="preserve"> </w:t>
      </w:r>
      <w:r w:rsidRPr="007439E4">
        <w:rPr>
          <w:rFonts w:ascii="Arial" w:hAnsi="Arial" w:cs="Arial"/>
          <w:lang w:val="en-US"/>
        </w:rPr>
        <w:t>to</w:t>
      </w:r>
      <w:r w:rsidRPr="007439E4">
        <w:rPr>
          <w:rFonts w:ascii="Arial" w:hAnsi="Arial" w:cs="Arial"/>
          <w:spacing w:val="-14"/>
          <w:lang w:val="en-US"/>
        </w:rPr>
        <w:t xml:space="preserve"> </w:t>
      </w:r>
      <w:r w:rsidRPr="007439E4">
        <w:rPr>
          <w:rFonts w:ascii="Arial" w:hAnsi="Arial" w:cs="Arial"/>
          <w:lang w:val="en-US"/>
        </w:rPr>
        <w:t>implement</w:t>
      </w:r>
      <w:r w:rsidRPr="007439E4">
        <w:rPr>
          <w:rFonts w:ascii="Arial" w:hAnsi="Arial" w:cs="Arial"/>
          <w:spacing w:val="-12"/>
          <w:lang w:val="en-US"/>
        </w:rPr>
        <w:t xml:space="preserve"> </w:t>
      </w:r>
      <w:r w:rsidRPr="007439E4">
        <w:rPr>
          <w:rFonts w:ascii="Arial" w:hAnsi="Arial" w:cs="Arial"/>
          <w:lang w:val="en-US"/>
        </w:rPr>
        <w:t>SDG</w:t>
      </w:r>
      <w:r w:rsidR="00373ACA">
        <w:rPr>
          <w:rFonts w:ascii="Arial" w:hAnsi="Arial" w:cs="Arial"/>
          <w:spacing w:val="-14"/>
          <w:lang w:val="en-US"/>
        </w:rPr>
        <w:t> </w:t>
      </w:r>
      <w:r w:rsidRPr="007439E4">
        <w:rPr>
          <w:rFonts w:ascii="Arial" w:hAnsi="Arial" w:cs="Arial"/>
          <w:lang w:val="en-US"/>
        </w:rPr>
        <w:t>14,</w:t>
      </w:r>
      <w:r w:rsidRPr="007439E4">
        <w:rPr>
          <w:rFonts w:ascii="Arial" w:hAnsi="Arial" w:cs="Arial"/>
          <w:spacing w:val="-13"/>
          <w:lang w:val="en-US"/>
        </w:rPr>
        <w:t xml:space="preserve"> </w:t>
      </w:r>
      <w:r w:rsidRPr="007439E4">
        <w:rPr>
          <w:rFonts w:ascii="Arial" w:hAnsi="Arial" w:cs="Arial"/>
          <w:lang w:val="en-US"/>
        </w:rPr>
        <w:t>including</w:t>
      </w:r>
      <w:r w:rsidRPr="007439E4">
        <w:rPr>
          <w:rFonts w:ascii="Arial" w:hAnsi="Arial" w:cs="Arial"/>
          <w:spacing w:val="-14"/>
          <w:lang w:val="en-US"/>
        </w:rPr>
        <w:t xml:space="preserve"> </w:t>
      </w:r>
      <w:r w:rsidRPr="007439E4">
        <w:rPr>
          <w:rFonts w:ascii="Arial" w:hAnsi="Arial" w:cs="Arial"/>
          <w:lang w:val="en-US"/>
        </w:rPr>
        <w:t>at</w:t>
      </w:r>
      <w:r w:rsidRPr="007439E4">
        <w:rPr>
          <w:rFonts w:ascii="Arial" w:hAnsi="Arial" w:cs="Arial"/>
          <w:spacing w:val="-13"/>
          <w:lang w:val="en-US"/>
        </w:rPr>
        <w:t xml:space="preserve"> </w:t>
      </w:r>
      <w:r w:rsidRPr="007439E4">
        <w:rPr>
          <w:rFonts w:ascii="Arial" w:hAnsi="Arial" w:cs="Arial"/>
          <w:lang w:val="en-US"/>
        </w:rPr>
        <w:t>UN</w:t>
      </w:r>
      <w:r w:rsidRPr="007439E4">
        <w:rPr>
          <w:rFonts w:ascii="Arial" w:hAnsi="Arial" w:cs="Arial"/>
          <w:spacing w:val="-13"/>
          <w:lang w:val="en-US"/>
        </w:rPr>
        <w:t xml:space="preserve"> </w:t>
      </w:r>
      <w:r w:rsidRPr="007439E4">
        <w:rPr>
          <w:rFonts w:ascii="Arial" w:hAnsi="Arial" w:cs="Arial"/>
          <w:lang w:val="en-US"/>
        </w:rPr>
        <w:t>Ocean</w:t>
      </w:r>
      <w:r w:rsidRPr="007439E4">
        <w:rPr>
          <w:rFonts w:ascii="Arial" w:hAnsi="Arial" w:cs="Arial"/>
          <w:spacing w:val="-11"/>
          <w:lang w:val="en-US"/>
        </w:rPr>
        <w:t xml:space="preserve"> </w:t>
      </w:r>
      <w:r w:rsidRPr="007439E4">
        <w:rPr>
          <w:rFonts w:ascii="Arial" w:hAnsi="Arial" w:cs="Arial"/>
          <w:lang w:val="en-US"/>
        </w:rPr>
        <w:t>Conferences, and encourage partnerships to expand initiatives and increase their impact. We support the inclusive nature of voluntary commitments and underscore the need to implement a simple monitoring and reporting process to provide a collective metric for progress [</w:t>
      </w:r>
      <w:r w:rsidRPr="007439E4">
        <w:rPr>
          <w:rFonts w:ascii="Arial" w:hAnsi="Arial" w:cs="Arial"/>
          <w:i/>
          <w:color w:val="006FC0"/>
          <w:lang w:val="en-US"/>
        </w:rPr>
        <w:t>based on UNSG background note</w:t>
      </w:r>
      <w:r w:rsidRPr="007439E4">
        <w:rPr>
          <w:rFonts w:ascii="Arial" w:hAnsi="Arial" w:cs="Arial"/>
          <w:lang w:val="en-US"/>
        </w:rPr>
        <w:t>].</w:t>
      </w:r>
    </w:p>
    <w:p w14:paraId="00B5BA12" w14:textId="77777777" w:rsidR="00D1520F" w:rsidRPr="007439E4" w:rsidRDefault="00D1520F" w:rsidP="00D1520F">
      <w:pPr>
        <w:pStyle w:val="Marge"/>
        <w:tabs>
          <w:tab w:val="clear" w:pos="567"/>
          <w:tab w:val="center" w:pos="7020"/>
        </w:tabs>
        <w:spacing w:after="0"/>
        <w:rPr>
          <w:rFonts w:cs="Arial"/>
          <w:szCs w:val="22"/>
          <w:lang w:val="en-US"/>
        </w:rPr>
      </w:pPr>
    </w:p>
    <w:p w14:paraId="2B71937C" w14:textId="77777777" w:rsidR="00D1520F" w:rsidRDefault="00D1520F" w:rsidP="00D1520F">
      <w:pPr>
        <w:pStyle w:val="Marge"/>
        <w:tabs>
          <w:tab w:val="clear" w:pos="567"/>
          <w:tab w:val="center" w:pos="7020"/>
        </w:tabs>
        <w:spacing w:after="0"/>
        <w:rPr>
          <w:rFonts w:cs="Arial"/>
          <w:szCs w:val="22"/>
          <w:lang w:val="en-GB"/>
        </w:rPr>
      </w:pPr>
    </w:p>
    <w:p w14:paraId="650EEBA9" w14:textId="77777777" w:rsidR="00D1520F" w:rsidRPr="00DE252E" w:rsidRDefault="00D1520F" w:rsidP="00D1520F">
      <w:pPr>
        <w:pStyle w:val="Marge"/>
        <w:tabs>
          <w:tab w:val="clear" w:pos="567"/>
          <w:tab w:val="center" w:pos="7020"/>
        </w:tabs>
        <w:spacing w:after="0"/>
        <w:rPr>
          <w:rFonts w:cs="Arial"/>
          <w:szCs w:val="22"/>
          <w:lang w:val="en-GB"/>
        </w:rPr>
      </w:pPr>
    </w:p>
    <w:sectPr w:rsidR="00D1520F" w:rsidRPr="00DE252E">
      <w:headerReference w:type="default" r:id="rId17"/>
      <w:headerReference w:type="first" r:id="rId18"/>
      <w:type w:val="continuous"/>
      <w:pgSz w:w="11906" w:h="16838" w:code="9"/>
      <w:pgMar w:top="1418" w:right="1134" w:bottom="1134" w:left="1134" w:header="680" w:footer="68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231D2F" w14:textId="77777777" w:rsidR="001E1E88" w:rsidRDefault="001E1E88">
      <w:r>
        <w:separator/>
      </w:r>
    </w:p>
  </w:endnote>
  <w:endnote w:type="continuationSeparator" w:id="0">
    <w:p w14:paraId="7546775E" w14:textId="77777777" w:rsidR="001E1E88" w:rsidRDefault="001E1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673BC2" w14:textId="77777777" w:rsidR="001E1E88" w:rsidRDefault="001E1E88">
      <w:r>
        <w:separator/>
      </w:r>
    </w:p>
  </w:footnote>
  <w:footnote w:type="continuationSeparator" w:id="0">
    <w:p w14:paraId="6F96F688" w14:textId="77777777" w:rsidR="001E1E88" w:rsidRDefault="001E1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7EE08" w14:textId="77777777" w:rsidR="0022100C" w:rsidRDefault="0022100C">
    <w:pPr>
      <w:pStyle w:val="Header"/>
      <w:tabs>
        <w:tab w:val="clear" w:pos="567"/>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DD0B33">
      <w:rPr>
        <w:rStyle w:val="PageNumber"/>
        <w:noProof/>
      </w:rPr>
      <w:t>2</w:t>
    </w:r>
    <w:r>
      <w:rPr>
        <w:rStyle w:val="PageNumber"/>
      </w:rPr>
      <w:fldChar w:fldCharType="end"/>
    </w:r>
    <w:r>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E2AAD" w14:textId="5AB56B83" w:rsidR="0022100C" w:rsidRPr="007C24E1" w:rsidRDefault="007C24E1">
    <w:pPr>
      <w:rPr>
        <w:i/>
        <w:iCs/>
      </w:rPr>
    </w:pPr>
    <w:r>
      <w:rPr>
        <w:i/>
        <w:iCs/>
      </w:rPr>
      <w:t xml:space="preserve">IOC </w:t>
    </w:r>
    <w:proofErr w:type="spellStart"/>
    <w:r>
      <w:rPr>
        <w:i/>
        <w:iCs/>
      </w:rPr>
      <w:t>Circular</w:t>
    </w:r>
    <w:proofErr w:type="spellEnd"/>
    <w:r>
      <w:rPr>
        <w:i/>
        <w:iCs/>
      </w:rPr>
      <w:t xml:space="preserve"> </w:t>
    </w:r>
    <w:proofErr w:type="spellStart"/>
    <w:r>
      <w:rPr>
        <w:i/>
        <w:iCs/>
      </w:rPr>
      <w:t>Letter</w:t>
    </w:r>
    <w:proofErr w:type="spellEnd"/>
    <w:r>
      <w:rPr>
        <w:i/>
        <w:iCs/>
      </w:rPr>
      <w:t>, 3023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244D0"/>
    <w:multiLevelType w:val="hybridMultilevel"/>
    <w:tmpl w:val="614E5210"/>
    <w:lvl w:ilvl="0" w:tplc="A0F696C6">
      <w:start w:val="1"/>
      <w:numFmt w:val="bullet"/>
      <w:lvlText w:val="-"/>
      <w:lvlJc w:val="left"/>
      <w:pPr>
        <w:tabs>
          <w:tab w:val="num" w:pos="720"/>
        </w:tabs>
        <w:ind w:left="720" w:hanging="360"/>
      </w:pPr>
      <w:rPr>
        <w:rFonts w:ascii="Times New Roman" w:hAnsi="Times New Roman" w:hint="default"/>
      </w:rPr>
    </w:lvl>
    <w:lvl w:ilvl="1" w:tplc="944C9BE4" w:tentative="1">
      <w:start w:val="1"/>
      <w:numFmt w:val="bullet"/>
      <w:lvlText w:val="-"/>
      <w:lvlJc w:val="left"/>
      <w:pPr>
        <w:tabs>
          <w:tab w:val="num" w:pos="1440"/>
        </w:tabs>
        <w:ind w:left="1440" w:hanging="360"/>
      </w:pPr>
      <w:rPr>
        <w:rFonts w:ascii="Times New Roman" w:hAnsi="Times New Roman" w:hint="default"/>
      </w:rPr>
    </w:lvl>
    <w:lvl w:ilvl="2" w:tplc="1DAA4804" w:tentative="1">
      <w:start w:val="1"/>
      <w:numFmt w:val="bullet"/>
      <w:lvlText w:val="-"/>
      <w:lvlJc w:val="left"/>
      <w:pPr>
        <w:tabs>
          <w:tab w:val="num" w:pos="2160"/>
        </w:tabs>
        <w:ind w:left="2160" w:hanging="360"/>
      </w:pPr>
      <w:rPr>
        <w:rFonts w:ascii="Times New Roman" w:hAnsi="Times New Roman" w:hint="default"/>
      </w:rPr>
    </w:lvl>
    <w:lvl w:ilvl="3" w:tplc="3634DA42" w:tentative="1">
      <w:start w:val="1"/>
      <w:numFmt w:val="bullet"/>
      <w:lvlText w:val="-"/>
      <w:lvlJc w:val="left"/>
      <w:pPr>
        <w:tabs>
          <w:tab w:val="num" w:pos="2880"/>
        </w:tabs>
        <w:ind w:left="2880" w:hanging="360"/>
      </w:pPr>
      <w:rPr>
        <w:rFonts w:ascii="Times New Roman" w:hAnsi="Times New Roman" w:hint="default"/>
      </w:rPr>
    </w:lvl>
    <w:lvl w:ilvl="4" w:tplc="A42813E4" w:tentative="1">
      <w:start w:val="1"/>
      <w:numFmt w:val="bullet"/>
      <w:lvlText w:val="-"/>
      <w:lvlJc w:val="left"/>
      <w:pPr>
        <w:tabs>
          <w:tab w:val="num" w:pos="3600"/>
        </w:tabs>
        <w:ind w:left="3600" w:hanging="360"/>
      </w:pPr>
      <w:rPr>
        <w:rFonts w:ascii="Times New Roman" w:hAnsi="Times New Roman" w:hint="default"/>
      </w:rPr>
    </w:lvl>
    <w:lvl w:ilvl="5" w:tplc="686EBCB6" w:tentative="1">
      <w:start w:val="1"/>
      <w:numFmt w:val="bullet"/>
      <w:lvlText w:val="-"/>
      <w:lvlJc w:val="left"/>
      <w:pPr>
        <w:tabs>
          <w:tab w:val="num" w:pos="4320"/>
        </w:tabs>
        <w:ind w:left="4320" w:hanging="360"/>
      </w:pPr>
      <w:rPr>
        <w:rFonts w:ascii="Times New Roman" w:hAnsi="Times New Roman" w:hint="default"/>
      </w:rPr>
    </w:lvl>
    <w:lvl w:ilvl="6" w:tplc="1C74EABE" w:tentative="1">
      <w:start w:val="1"/>
      <w:numFmt w:val="bullet"/>
      <w:lvlText w:val="-"/>
      <w:lvlJc w:val="left"/>
      <w:pPr>
        <w:tabs>
          <w:tab w:val="num" w:pos="5040"/>
        </w:tabs>
        <w:ind w:left="5040" w:hanging="360"/>
      </w:pPr>
      <w:rPr>
        <w:rFonts w:ascii="Times New Roman" w:hAnsi="Times New Roman" w:hint="default"/>
      </w:rPr>
    </w:lvl>
    <w:lvl w:ilvl="7" w:tplc="F940A4F4" w:tentative="1">
      <w:start w:val="1"/>
      <w:numFmt w:val="bullet"/>
      <w:lvlText w:val="-"/>
      <w:lvlJc w:val="left"/>
      <w:pPr>
        <w:tabs>
          <w:tab w:val="num" w:pos="5760"/>
        </w:tabs>
        <w:ind w:left="5760" w:hanging="360"/>
      </w:pPr>
      <w:rPr>
        <w:rFonts w:ascii="Times New Roman" w:hAnsi="Times New Roman" w:hint="default"/>
      </w:rPr>
    </w:lvl>
    <w:lvl w:ilvl="8" w:tplc="D7E63C8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2" w15:restartNumberingAfterBreak="0">
    <w:nsid w:val="4D271B5F"/>
    <w:multiLevelType w:val="hybridMultilevel"/>
    <w:tmpl w:val="E5FA23C2"/>
    <w:lvl w:ilvl="0" w:tplc="101C3D94">
      <w:start w:val="1"/>
      <w:numFmt w:val="decimal"/>
      <w:lvlText w:val="%1"/>
      <w:lvlJc w:val="left"/>
      <w:pPr>
        <w:ind w:left="820" w:hanging="360"/>
      </w:pPr>
      <w:rPr>
        <w:rFonts w:ascii="Arial" w:eastAsia="Times New Roman" w:hAnsi="Arial" w:cs="Arial" w:hint="default"/>
        <w:b w:val="0"/>
        <w:bCs w:val="0"/>
        <w:i w:val="0"/>
        <w:iCs w:val="0"/>
        <w:spacing w:val="0"/>
        <w:w w:val="100"/>
        <w:sz w:val="22"/>
        <w:szCs w:val="22"/>
        <w:lang w:val="en-US" w:eastAsia="en-US" w:bidi="ar-SA"/>
      </w:rPr>
    </w:lvl>
    <w:lvl w:ilvl="1" w:tplc="3BE2CACC">
      <w:start w:val="1"/>
      <w:numFmt w:val="lowerLetter"/>
      <w:lvlText w:val="%2."/>
      <w:lvlJc w:val="left"/>
      <w:pPr>
        <w:ind w:left="1541" w:hanging="360"/>
      </w:pPr>
      <w:rPr>
        <w:rFonts w:ascii="Arial" w:eastAsia="Times New Roman" w:hAnsi="Arial" w:cs="Arial" w:hint="default"/>
        <w:b w:val="0"/>
        <w:bCs w:val="0"/>
        <w:i w:val="0"/>
        <w:iCs w:val="0"/>
        <w:spacing w:val="-3"/>
        <w:w w:val="100"/>
        <w:sz w:val="22"/>
        <w:szCs w:val="22"/>
        <w:lang w:val="en-US" w:eastAsia="en-US" w:bidi="ar-SA"/>
      </w:rPr>
    </w:lvl>
    <w:lvl w:ilvl="2" w:tplc="C3C293B0">
      <w:numFmt w:val="bullet"/>
      <w:lvlText w:val="•"/>
      <w:lvlJc w:val="left"/>
      <w:pPr>
        <w:ind w:left="2476" w:hanging="360"/>
      </w:pPr>
      <w:rPr>
        <w:rFonts w:hint="default"/>
        <w:lang w:val="en-US" w:eastAsia="en-US" w:bidi="ar-SA"/>
      </w:rPr>
    </w:lvl>
    <w:lvl w:ilvl="3" w:tplc="408C9F20">
      <w:numFmt w:val="bullet"/>
      <w:lvlText w:val="•"/>
      <w:lvlJc w:val="left"/>
      <w:pPr>
        <w:ind w:left="3412" w:hanging="360"/>
      </w:pPr>
      <w:rPr>
        <w:rFonts w:hint="default"/>
        <w:lang w:val="en-US" w:eastAsia="en-US" w:bidi="ar-SA"/>
      </w:rPr>
    </w:lvl>
    <w:lvl w:ilvl="4" w:tplc="1AF0DA22">
      <w:numFmt w:val="bullet"/>
      <w:lvlText w:val="•"/>
      <w:lvlJc w:val="left"/>
      <w:pPr>
        <w:ind w:left="4348" w:hanging="360"/>
      </w:pPr>
      <w:rPr>
        <w:rFonts w:hint="default"/>
        <w:lang w:val="en-US" w:eastAsia="en-US" w:bidi="ar-SA"/>
      </w:rPr>
    </w:lvl>
    <w:lvl w:ilvl="5" w:tplc="F7CCF4DA">
      <w:numFmt w:val="bullet"/>
      <w:lvlText w:val="•"/>
      <w:lvlJc w:val="left"/>
      <w:pPr>
        <w:ind w:left="5284" w:hanging="360"/>
      </w:pPr>
      <w:rPr>
        <w:rFonts w:hint="default"/>
        <w:lang w:val="en-US" w:eastAsia="en-US" w:bidi="ar-SA"/>
      </w:rPr>
    </w:lvl>
    <w:lvl w:ilvl="6" w:tplc="DBBECB52">
      <w:numFmt w:val="bullet"/>
      <w:lvlText w:val="•"/>
      <w:lvlJc w:val="left"/>
      <w:pPr>
        <w:ind w:left="6220" w:hanging="360"/>
      </w:pPr>
      <w:rPr>
        <w:rFonts w:hint="default"/>
        <w:lang w:val="en-US" w:eastAsia="en-US" w:bidi="ar-SA"/>
      </w:rPr>
    </w:lvl>
    <w:lvl w:ilvl="7" w:tplc="A2842198">
      <w:numFmt w:val="bullet"/>
      <w:lvlText w:val="•"/>
      <w:lvlJc w:val="left"/>
      <w:pPr>
        <w:ind w:left="7156" w:hanging="360"/>
      </w:pPr>
      <w:rPr>
        <w:rFonts w:hint="default"/>
        <w:lang w:val="en-US" w:eastAsia="en-US" w:bidi="ar-SA"/>
      </w:rPr>
    </w:lvl>
    <w:lvl w:ilvl="8" w:tplc="4C1E7F52">
      <w:numFmt w:val="bullet"/>
      <w:lvlText w:val="•"/>
      <w:lvlJc w:val="left"/>
      <w:pPr>
        <w:ind w:left="8092" w:hanging="360"/>
      </w:pPr>
      <w:rPr>
        <w:rFonts w:hint="default"/>
        <w:lang w:val="en-US" w:eastAsia="en-US" w:bidi="ar-SA"/>
      </w:rPr>
    </w:lvl>
  </w:abstractNum>
  <w:num w:numId="1" w16cid:durableId="996112826">
    <w:abstractNumId w:val="1"/>
  </w:num>
  <w:num w:numId="2" w16cid:durableId="978923198">
    <w:abstractNumId w:val="0"/>
  </w:num>
  <w:num w:numId="3" w16cid:durableId="2553598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ru-RU" w:vendorID="64" w:dllVersion="6" w:nlCheck="1" w:checkStyle="0"/>
  <w:activeWritingStyle w:appName="MSWord" w:lang="ar-MA" w:vendorID="64" w:dllVersion="6" w:nlCheck="1" w:checkStyle="0"/>
  <w:activeWritingStyle w:appName="MSWord" w:lang="zh-CN" w:vendorID="64" w:dllVersion="5"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ru-RU" w:vendorID="64" w:dllVersion="0" w:nlCheck="1" w:checkStyle="0"/>
  <w:activeWritingStyle w:appName="MSWord" w:lang="ar-MA" w:vendorID="64" w:dllVersion="0" w:nlCheck="1" w:checkStyle="0"/>
  <w:activeWritingStyle w:appName="MSWord" w:lang="zh-CN" w:vendorID="64" w:dllVersion="0" w:nlCheck="1" w:checkStyle="1"/>
  <w:activeWritingStyle w:appName="MSWord" w:lang="es-ES" w:vendorID="64" w:dllVersion="0" w:nlCheck="1" w:checkStyle="0"/>
  <w:activeWritingStyle w:appName="MSWord" w:lang="pt-PT"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F2A"/>
    <w:rsid w:val="00015A60"/>
    <w:rsid w:val="00042970"/>
    <w:rsid w:val="0005218B"/>
    <w:rsid w:val="0006581E"/>
    <w:rsid w:val="00075AD3"/>
    <w:rsid w:val="000F0887"/>
    <w:rsid w:val="000F1AE6"/>
    <w:rsid w:val="001374AB"/>
    <w:rsid w:val="00143507"/>
    <w:rsid w:val="001602BA"/>
    <w:rsid w:val="00175785"/>
    <w:rsid w:val="001A6AC9"/>
    <w:rsid w:val="001E1E88"/>
    <w:rsid w:val="001F782F"/>
    <w:rsid w:val="00201572"/>
    <w:rsid w:val="0022100C"/>
    <w:rsid w:val="00236004"/>
    <w:rsid w:val="00252188"/>
    <w:rsid w:val="00253FB9"/>
    <w:rsid w:val="00283295"/>
    <w:rsid w:val="0029775C"/>
    <w:rsid w:val="002B7AA4"/>
    <w:rsid w:val="0031681B"/>
    <w:rsid w:val="003170FE"/>
    <w:rsid w:val="003257F2"/>
    <w:rsid w:val="00335204"/>
    <w:rsid w:val="00343BF0"/>
    <w:rsid w:val="00345D02"/>
    <w:rsid w:val="00350F1B"/>
    <w:rsid w:val="00360E45"/>
    <w:rsid w:val="00373ACA"/>
    <w:rsid w:val="003939B5"/>
    <w:rsid w:val="003E2C41"/>
    <w:rsid w:val="003E4B57"/>
    <w:rsid w:val="003F1352"/>
    <w:rsid w:val="00404093"/>
    <w:rsid w:val="00423741"/>
    <w:rsid w:val="00451A1D"/>
    <w:rsid w:val="00461805"/>
    <w:rsid w:val="004908CB"/>
    <w:rsid w:val="004D4F2A"/>
    <w:rsid w:val="004D50F4"/>
    <w:rsid w:val="004F7F01"/>
    <w:rsid w:val="00521096"/>
    <w:rsid w:val="00543ACD"/>
    <w:rsid w:val="00543E8F"/>
    <w:rsid w:val="005761D7"/>
    <w:rsid w:val="005B6505"/>
    <w:rsid w:val="005F4F43"/>
    <w:rsid w:val="00602CD4"/>
    <w:rsid w:val="006126A7"/>
    <w:rsid w:val="00614B1D"/>
    <w:rsid w:val="00615F0F"/>
    <w:rsid w:val="00630A12"/>
    <w:rsid w:val="00643FD1"/>
    <w:rsid w:val="006A0117"/>
    <w:rsid w:val="006A1820"/>
    <w:rsid w:val="006B095C"/>
    <w:rsid w:val="006C7004"/>
    <w:rsid w:val="006E3204"/>
    <w:rsid w:val="006F4550"/>
    <w:rsid w:val="0070577F"/>
    <w:rsid w:val="0072334E"/>
    <w:rsid w:val="007251A5"/>
    <w:rsid w:val="0073123E"/>
    <w:rsid w:val="007404C9"/>
    <w:rsid w:val="007439E4"/>
    <w:rsid w:val="00751F6E"/>
    <w:rsid w:val="0076038B"/>
    <w:rsid w:val="00784751"/>
    <w:rsid w:val="0079185A"/>
    <w:rsid w:val="007C24E1"/>
    <w:rsid w:val="007E2B04"/>
    <w:rsid w:val="007F43C9"/>
    <w:rsid w:val="007F759D"/>
    <w:rsid w:val="00800126"/>
    <w:rsid w:val="008050E9"/>
    <w:rsid w:val="00815002"/>
    <w:rsid w:val="00824A9E"/>
    <w:rsid w:val="00845A26"/>
    <w:rsid w:val="00856040"/>
    <w:rsid w:val="00860143"/>
    <w:rsid w:val="00861390"/>
    <w:rsid w:val="00877882"/>
    <w:rsid w:val="008C1A9F"/>
    <w:rsid w:val="008E2E63"/>
    <w:rsid w:val="00913B28"/>
    <w:rsid w:val="0092520F"/>
    <w:rsid w:val="00982124"/>
    <w:rsid w:val="009E458D"/>
    <w:rsid w:val="009F0552"/>
    <w:rsid w:val="009F0661"/>
    <w:rsid w:val="00A1526B"/>
    <w:rsid w:val="00A5197A"/>
    <w:rsid w:val="00A706B8"/>
    <w:rsid w:val="00A91FED"/>
    <w:rsid w:val="00B02779"/>
    <w:rsid w:val="00B10449"/>
    <w:rsid w:val="00B12E83"/>
    <w:rsid w:val="00B35830"/>
    <w:rsid w:val="00B46182"/>
    <w:rsid w:val="00B5008C"/>
    <w:rsid w:val="00B56799"/>
    <w:rsid w:val="00B75DF5"/>
    <w:rsid w:val="00B85756"/>
    <w:rsid w:val="00B97F45"/>
    <w:rsid w:val="00BA6DA6"/>
    <w:rsid w:val="00BB22F1"/>
    <w:rsid w:val="00BB2DB2"/>
    <w:rsid w:val="00BF6794"/>
    <w:rsid w:val="00C1700A"/>
    <w:rsid w:val="00C32B16"/>
    <w:rsid w:val="00C52CDF"/>
    <w:rsid w:val="00C9691F"/>
    <w:rsid w:val="00CD5D08"/>
    <w:rsid w:val="00D0015E"/>
    <w:rsid w:val="00D025B1"/>
    <w:rsid w:val="00D1520F"/>
    <w:rsid w:val="00D26345"/>
    <w:rsid w:val="00D3287B"/>
    <w:rsid w:val="00DC3F7A"/>
    <w:rsid w:val="00DC4E69"/>
    <w:rsid w:val="00DD0B33"/>
    <w:rsid w:val="00DE252E"/>
    <w:rsid w:val="00DF5715"/>
    <w:rsid w:val="00E071BA"/>
    <w:rsid w:val="00E54548"/>
    <w:rsid w:val="00E60269"/>
    <w:rsid w:val="00E60CB2"/>
    <w:rsid w:val="00E67B47"/>
    <w:rsid w:val="00EB7776"/>
    <w:rsid w:val="00EC4456"/>
    <w:rsid w:val="00ED1A4B"/>
    <w:rsid w:val="00FA0A8B"/>
    <w:rsid w:val="00FF241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1345BB"/>
  <w15:chartTrackingRefBased/>
  <w15:docId w15:val="{C10CCF3A-8941-4F40-9FBE-67439886A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uiPriority="10"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rFonts w:ascii="Arial" w:hAnsi="Arial"/>
      <w:snapToGrid w:val="0"/>
      <w:sz w:val="22"/>
      <w:szCs w:val="24"/>
      <w:lang w:val="fr-FR"/>
    </w:rPr>
  </w:style>
  <w:style w:type="paragraph" w:styleId="Heading1">
    <w:name w:val="heading 1"/>
    <w:basedOn w:val="Normal"/>
    <w:next w:val="Marge"/>
    <w:link w:val="Heading1Char"/>
    <w:uiPriority w:val="9"/>
    <w:qFormat/>
    <w:pPr>
      <w:keepNext/>
      <w:keepLines/>
      <w:spacing w:before="240" w:after="240"/>
      <w:jc w:val="center"/>
      <w:outlineLvl w:val="0"/>
    </w:pPr>
    <w:rPr>
      <w:rFonts w:eastAsia="Times New Roman"/>
      <w:b/>
      <w:bCs/>
      <w:kern w:val="28"/>
      <w:lang w:eastAsia="en-US"/>
    </w:rPr>
  </w:style>
  <w:style w:type="paragraph" w:styleId="Heading2">
    <w:name w:val="heading 2"/>
    <w:basedOn w:val="Normal"/>
    <w:next w:val="Marge"/>
    <w:qFormat/>
    <w:pPr>
      <w:keepNext/>
      <w:keepLines/>
      <w:spacing w:before="480" w:after="240"/>
      <w:ind w:left="567" w:hanging="567"/>
      <w:outlineLvl w:val="1"/>
    </w:pPr>
    <w:rPr>
      <w:rFonts w:eastAsia="Times New Roman"/>
      <w:b/>
      <w:bCs/>
      <w:caps/>
      <w:lang w:eastAsia="en-US"/>
    </w:rPr>
  </w:style>
  <w:style w:type="paragraph" w:styleId="Heading3">
    <w:name w:val="heading 3"/>
    <w:basedOn w:val="Normal"/>
    <w:next w:val="Marge"/>
    <w:qFormat/>
    <w:pPr>
      <w:keepNext/>
      <w:keepLines/>
      <w:spacing w:after="240"/>
      <w:ind w:left="567" w:hanging="567"/>
      <w:outlineLvl w:val="2"/>
    </w:pPr>
    <w:rPr>
      <w:rFonts w:eastAsia="Times New Roman"/>
      <w:b/>
      <w:bCs/>
      <w:lang w:eastAsia="en-US"/>
    </w:rPr>
  </w:style>
  <w:style w:type="paragraph" w:styleId="Heading4">
    <w:name w:val="heading 4"/>
    <w:basedOn w:val="Normal"/>
    <w:next w:val="Marge"/>
    <w:qFormat/>
    <w:pPr>
      <w:keepNext/>
      <w:keepLines/>
      <w:spacing w:after="240"/>
      <w:outlineLvl w:val="3"/>
    </w:pPr>
    <w:rPr>
      <w:rFonts w:eastAsia="Times New Roman"/>
      <w:b/>
      <w:bCs/>
      <w:lang w:eastAsia="en-US"/>
    </w:rPr>
  </w:style>
  <w:style w:type="paragraph" w:styleId="Heading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qFormat/>
    <w:pPr>
      <w:keepNext/>
      <w:tabs>
        <w:tab w:val="clear" w:pos="567"/>
      </w:tabs>
      <w:spacing w:after="120" w:line="140" w:lineRule="exact"/>
      <w:outlineLvl w:val="6"/>
    </w:pPr>
    <w:rPr>
      <w:rFonts w:cs="Arial"/>
      <w:b/>
      <w:color w:val="0000FF"/>
      <w:sz w:val="14"/>
      <w:lang w:val="en-GB"/>
    </w:rPr>
  </w:style>
  <w:style w:type="paragraph" w:styleId="Heading8">
    <w:name w:val="heading 8"/>
    <w:basedOn w:val="Normal"/>
    <w:next w:val="Normal"/>
    <w:qFormat/>
    <w:rsid w:val="0092520F"/>
    <w:pPr>
      <w:spacing w:before="240" w:after="60"/>
      <w:outlineLvl w:val="7"/>
    </w:pPr>
    <w:rPr>
      <w:rFonts w:ascii="Times New Roman" w:hAnsi="Times New Roman"/>
      <w:i/>
      <w:iCs/>
      <w:sz w:val="24"/>
    </w:rPr>
  </w:style>
  <w:style w:type="paragraph" w:styleId="Heading9">
    <w:name w:val="heading 9"/>
    <w:basedOn w:val="Normal"/>
    <w:next w:val="Normal"/>
    <w:qFormat/>
    <w:pPr>
      <w:keepNext/>
      <w:jc w:val="center"/>
      <w:outlineLvl w:val="8"/>
    </w:pPr>
    <w:rPr>
      <w:rFonts w:ascii="Arial Narrow" w:hAnsi="Arial Narrow" w:cs="Arial Unicode MS"/>
      <w:color w:val="0000FF"/>
      <w:spacing w:val="4"/>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eastAsia="en-US"/>
    </w:r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rFonts w:eastAsia="Times New Roman"/>
      <w:snapToGrid/>
      <w:lang w:eastAsia="en-US"/>
    </w:rPr>
  </w:style>
  <w:style w:type="character" w:styleId="FootnoteReference">
    <w:name w:val="footnote reference"/>
    <w:semiHidden/>
    <w:rPr>
      <w:vertAlign w:val="superscript"/>
    </w:rPr>
  </w:style>
  <w:style w:type="paragraph" w:styleId="Header">
    <w:name w:val="header"/>
    <w:basedOn w:val="Normal"/>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Marge">
    <w:name w:val="Marge"/>
    <w:basedOn w:val="Par"/>
    <w:pPr>
      <w:ind w:firstLine="0"/>
    </w:pPr>
  </w:style>
  <w:style w:type="paragraph" w:styleId="FootnoteText">
    <w:name w:val="footnote text"/>
    <w:basedOn w:val="Normal"/>
    <w:semiHidden/>
    <w:pPr>
      <w:ind w:left="567" w:hanging="567"/>
    </w:pPr>
    <w:rPr>
      <w:rFonts w:eastAsia="Times New Roman"/>
      <w:sz w:val="20"/>
      <w:szCs w:val="20"/>
      <w:lang w:eastAsia="en-US"/>
    </w:rPr>
  </w:style>
  <w:style w:type="paragraph" w:styleId="Footer">
    <w:name w:val="footer"/>
    <w:basedOn w:val="Normal"/>
    <w:pPr>
      <w:tabs>
        <w:tab w:val="center" w:pos="4153"/>
        <w:tab w:val="right" w:pos="8306"/>
      </w:tabs>
    </w:pPr>
    <w:rPr>
      <w:rFonts w:eastAsia="Times New Roman"/>
      <w:lang w:eastAsia="en-US"/>
    </w:rPr>
  </w:style>
  <w:style w:type="paragraph" w:styleId="BodyText">
    <w:name w:val="Body Text"/>
    <w:basedOn w:val="Normal"/>
    <w:link w:val="BodyTextChar"/>
    <w:uiPriority w:val="1"/>
    <w:qFormat/>
    <w:pPr>
      <w:tabs>
        <w:tab w:val="clear" w:pos="567"/>
      </w:tabs>
      <w:spacing w:before="60"/>
      <w:ind w:right="-68"/>
    </w:pPr>
    <w:rPr>
      <w:b/>
      <w:bCs/>
      <w:color w:val="0000FF"/>
      <w:lang w:val="ru-RU"/>
    </w:rPr>
  </w:style>
  <w:style w:type="paragraph" w:styleId="Caption">
    <w:name w:val="caption"/>
    <w:basedOn w:val="Normal"/>
    <w:next w:val="Normal"/>
    <w:qFormat/>
    <w:pPr>
      <w:spacing w:before="60"/>
      <w:jc w:val="center"/>
    </w:pPr>
    <w:rPr>
      <w:b/>
      <w:bCs/>
      <w:sz w:val="18"/>
      <w:szCs w:val="18"/>
    </w:rPr>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character" w:styleId="PageNumber">
    <w:name w:val="page number"/>
    <w:basedOn w:val="DefaultParagraphFont"/>
  </w:style>
  <w:style w:type="paragraph" w:styleId="BalloonText">
    <w:name w:val="Balloon Text"/>
    <w:basedOn w:val="Normal"/>
    <w:semiHidden/>
    <w:rsid w:val="00D26345"/>
    <w:rPr>
      <w:rFonts w:ascii="Tahoma" w:hAnsi="Tahoma" w:cs="Tahoma"/>
      <w:sz w:val="16"/>
      <w:szCs w:val="16"/>
    </w:rPr>
  </w:style>
  <w:style w:type="character" w:styleId="Hyperlink">
    <w:name w:val="Hyperlink"/>
    <w:uiPriority w:val="99"/>
    <w:rsid w:val="00D26345"/>
    <w:rPr>
      <w:color w:val="0000FF"/>
      <w:u w:val="single"/>
    </w:rPr>
  </w:style>
  <w:style w:type="paragraph" w:styleId="Revision">
    <w:name w:val="Revision"/>
    <w:hidden/>
    <w:uiPriority w:val="99"/>
    <w:semiHidden/>
    <w:rsid w:val="004D4F2A"/>
    <w:rPr>
      <w:rFonts w:ascii="Arial" w:hAnsi="Arial"/>
      <w:snapToGrid w:val="0"/>
      <w:sz w:val="22"/>
      <w:szCs w:val="24"/>
      <w:lang w:val="fr-FR"/>
    </w:rPr>
  </w:style>
  <w:style w:type="character" w:styleId="FollowedHyperlink">
    <w:name w:val="FollowedHyperlink"/>
    <w:basedOn w:val="DefaultParagraphFont"/>
    <w:rsid w:val="004D4F2A"/>
    <w:rPr>
      <w:color w:val="954F72" w:themeColor="followedHyperlink"/>
      <w:u w:val="single"/>
    </w:rPr>
  </w:style>
  <w:style w:type="character" w:styleId="UnresolvedMention">
    <w:name w:val="Unresolved Mention"/>
    <w:basedOn w:val="DefaultParagraphFont"/>
    <w:uiPriority w:val="99"/>
    <w:semiHidden/>
    <w:unhideWhenUsed/>
    <w:rsid w:val="004D4F2A"/>
    <w:rPr>
      <w:color w:val="605E5C"/>
      <w:shd w:val="clear" w:color="auto" w:fill="E1DFDD"/>
    </w:rPr>
  </w:style>
  <w:style w:type="character" w:customStyle="1" w:styleId="Heading1Char">
    <w:name w:val="Heading 1 Char"/>
    <w:basedOn w:val="DefaultParagraphFont"/>
    <w:link w:val="Heading1"/>
    <w:uiPriority w:val="9"/>
    <w:rsid w:val="00D1520F"/>
    <w:rPr>
      <w:rFonts w:ascii="Arial" w:eastAsia="Times New Roman" w:hAnsi="Arial"/>
      <w:b/>
      <w:bCs/>
      <w:snapToGrid w:val="0"/>
      <w:kern w:val="28"/>
      <w:sz w:val="22"/>
      <w:szCs w:val="24"/>
      <w:lang w:val="fr-FR" w:eastAsia="en-US"/>
    </w:rPr>
  </w:style>
  <w:style w:type="paragraph" w:styleId="Title">
    <w:name w:val="Title"/>
    <w:basedOn w:val="Normal"/>
    <w:next w:val="Normal"/>
    <w:link w:val="TitleChar"/>
    <w:uiPriority w:val="10"/>
    <w:qFormat/>
    <w:rsid w:val="00D1520F"/>
    <w:pPr>
      <w:tabs>
        <w:tab w:val="clear" w:pos="567"/>
      </w:tabs>
      <w:snapToGrid/>
      <w:spacing w:after="80"/>
      <w:contextualSpacing/>
    </w:pPr>
    <w:rPr>
      <w:rFonts w:asciiTheme="majorHAnsi" w:eastAsiaTheme="majorEastAsia" w:hAnsiTheme="majorHAnsi" w:cstheme="majorBidi"/>
      <w:snapToGrid/>
      <w:spacing w:val="-10"/>
      <w:kern w:val="28"/>
      <w:sz w:val="56"/>
      <w:szCs w:val="56"/>
      <w14:ligatures w14:val="standardContextual"/>
    </w:rPr>
  </w:style>
  <w:style w:type="character" w:customStyle="1" w:styleId="TitleChar">
    <w:name w:val="Title Char"/>
    <w:basedOn w:val="DefaultParagraphFont"/>
    <w:link w:val="Title"/>
    <w:uiPriority w:val="10"/>
    <w:rsid w:val="00D1520F"/>
    <w:rPr>
      <w:rFonts w:asciiTheme="majorHAnsi" w:eastAsiaTheme="majorEastAsia" w:hAnsiTheme="majorHAnsi" w:cstheme="majorBidi"/>
      <w:spacing w:val="-10"/>
      <w:kern w:val="28"/>
      <w:sz w:val="56"/>
      <w:szCs w:val="56"/>
      <w:lang w:val="fr-FR"/>
      <w14:ligatures w14:val="standardContextual"/>
    </w:rPr>
  </w:style>
  <w:style w:type="paragraph" w:styleId="ListParagraph">
    <w:name w:val="List Paragraph"/>
    <w:basedOn w:val="Normal"/>
    <w:uiPriority w:val="1"/>
    <w:qFormat/>
    <w:rsid w:val="00D1520F"/>
    <w:pPr>
      <w:tabs>
        <w:tab w:val="clear" w:pos="567"/>
      </w:tabs>
      <w:snapToGrid/>
      <w:spacing w:after="160" w:line="259" w:lineRule="auto"/>
      <w:ind w:left="720"/>
      <w:contextualSpacing/>
    </w:pPr>
    <w:rPr>
      <w:rFonts w:asciiTheme="minorHAnsi" w:eastAsiaTheme="minorEastAsia" w:hAnsiTheme="minorHAnsi" w:cstheme="minorBidi"/>
      <w:snapToGrid/>
      <w:kern w:val="2"/>
      <w:szCs w:val="22"/>
      <w14:ligatures w14:val="standardContextual"/>
    </w:rPr>
  </w:style>
  <w:style w:type="character" w:customStyle="1" w:styleId="BodyTextChar">
    <w:name w:val="Body Text Char"/>
    <w:basedOn w:val="DefaultParagraphFont"/>
    <w:link w:val="BodyText"/>
    <w:uiPriority w:val="1"/>
    <w:rsid w:val="00D1520F"/>
    <w:rPr>
      <w:rFonts w:ascii="Arial" w:hAnsi="Arial"/>
      <w:b/>
      <w:bCs/>
      <w:snapToGrid w:val="0"/>
      <w:color w:val="0000FF"/>
      <w:sz w:val="22"/>
      <w:szCs w:val="24"/>
      <w:lang w:val="ru-RU"/>
    </w:rPr>
  </w:style>
  <w:style w:type="character" w:styleId="CommentReference">
    <w:name w:val="annotation reference"/>
    <w:basedOn w:val="DefaultParagraphFont"/>
    <w:rsid w:val="00253FB9"/>
    <w:rPr>
      <w:sz w:val="16"/>
      <w:szCs w:val="16"/>
    </w:rPr>
  </w:style>
  <w:style w:type="paragraph" w:styleId="CommentText">
    <w:name w:val="annotation text"/>
    <w:basedOn w:val="Normal"/>
    <w:link w:val="CommentTextChar"/>
    <w:rsid w:val="00253FB9"/>
    <w:rPr>
      <w:sz w:val="20"/>
      <w:szCs w:val="20"/>
    </w:rPr>
  </w:style>
  <w:style w:type="character" w:customStyle="1" w:styleId="CommentTextChar">
    <w:name w:val="Comment Text Char"/>
    <w:basedOn w:val="DefaultParagraphFont"/>
    <w:link w:val="CommentText"/>
    <w:rsid w:val="00253FB9"/>
    <w:rPr>
      <w:rFonts w:ascii="Arial" w:hAnsi="Arial"/>
      <w:snapToGrid w:val="0"/>
      <w:lang w:val="fr-FR"/>
    </w:rPr>
  </w:style>
  <w:style w:type="paragraph" w:styleId="CommentSubject">
    <w:name w:val="annotation subject"/>
    <w:basedOn w:val="CommentText"/>
    <w:next w:val="CommentText"/>
    <w:link w:val="CommentSubjectChar"/>
    <w:rsid w:val="00253FB9"/>
    <w:rPr>
      <w:b/>
      <w:bCs/>
    </w:rPr>
  </w:style>
  <w:style w:type="character" w:customStyle="1" w:styleId="CommentSubjectChar">
    <w:name w:val="Comment Subject Char"/>
    <w:basedOn w:val="CommentTextChar"/>
    <w:link w:val="CommentSubject"/>
    <w:rsid w:val="00253FB9"/>
    <w:rPr>
      <w:rFonts w:ascii="Arial" w:hAnsi="Arial"/>
      <w:b/>
      <w:bCs/>
      <w:snapToGrid w:val="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8302340">
      <w:bodyDiv w:val="1"/>
      <w:marLeft w:val="0"/>
      <w:marRight w:val="0"/>
      <w:marTop w:val="0"/>
      <w:marBottom w:val="0"/>
      <w:divBdr>
        <w:top w:val="none" w:sz="0" w:space="0" w:color="auto"/>
        <w:left w:val="none" w:sz="0" w:space="0" w:color="auto"/>
        <w:bottom w:val="none" w:sz="0" w:space="0" w:color="auto"/>
        <w:right w:val="none" w:sz="0" w:space="0" w:color="auto"/>
      </w:divBdr>
    </w:div>
    <w:div w:id="1602185258">
      <w:bodyDiv w:val="1"/>
      <w:marLeft w:val="0"/>
      <w:marRight w:val="0"/>
      <w:marTop w:val="0"/>
      <w:marBottom w:val="0"/>
      <w:divBdr>
        <w:top w:val="none" w:sz="0" w:space="0" w:color="auto"/>
        <w:left w:val="none" w:sz="0" w:space="0" w:color="auto"/>
        <w:bottom w:val="none" w:sz="0" w:space="0" w:color="auto"/>
        <w:right w:val="none" w:sz="0" w:space="0" w:color="auto"/>
      </w:divBdr>
    </w:div>
    <w:div w:id="190082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n.org/sites/un2.un.org/files/sotf-pact_for_the_future_adopted.pdf" TargetMode="External"/><Relationship Id="rId13" Type="http://schemas.openxmlformats.org/officeDocument/2006/relationships/hyperlink" Target="chrome-extension://efaidnbmnnnibpcajpcglclefindmkaj/https:/forumsec.org/sites/default/files/2024-03/2021%20Declaration%20on%20Preserving%20Maritime%20Zones%20in%20the%20face%20of%20Climate%20Change-related%20Sea-level%20rise.pdf"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sustainabledevelopment.un.org/futurewewant.html" TargetMode="External"/><Relationship Id="rId12" Type="http://schemas.openxmlformats.org/officeDocument/2006/relationships/hyperlink" Target="https://www.un.org/pga/78/high-level-meeting-on-sea-level-ris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unep.org/inc-plastic-pollutio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dgs.un.org/documents/outcome-document-antigua-and-barbuda-agenda-sids-abas-renewed-declaration-resilient" TargetMode="External"/><Relationship Id="rId5" Type="http://schemas.openxmlformats.org/officeDocument/2006/relationships/footnotes" Target="footnotes.xml"/><Relationship Id="rId15" Type="http://schemas.openxmlformats.org/officeDocument/2006/relationships/hyperlink" Target="https://www.imo.org/en/OurWork/Environment/Pages/2023-IMO-Strategy-on-Reduction-of-GHG-Emissions-from-Ships.aspx" TargetMode="External"/><Relationship Id="rId10" Type="http://schemas.openxmlformats.org/officeDocument/2006/relationships/hyperlink" Target="https://www.cbd.int/gb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hrome-extension://efaidnbmnnnibpcajpcglclefindmkaj/https:/wedocs.unep.org/bitstream/handle/20.500.11822/14058/OG_WG3_INF4_SG_background_UNConference_SDG14.pdf?sequence=1&amp;amp%3BisAllowed=" TargetMode="External"/><Relationship Id="rId14" Type="http://schemas.openxmlformats.org/officeDocument/2006/relationships/hyperlink" Target="chrome-extension://efaidnbmnnnibpcajpcglclefindmkaj/https:/www.itlos.org/fileadmin/itlos/documents/cases/31/Advisory_Opinion/C31_Adv_Op_21.05.2024_orig.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IOC\Administration\CORRESPONDENCE\TEMPLATES\letter%20head-circular%20letters-memo\IOC-Circular-Letter-November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IOC-Circular-Letter-November2024.dotx</Template>
  <TotalTime>28</TotalTime>
  <Pages>5</Pages>
  <Words>2581</Words>
  <Characters>16295</Characters>
  <Application>Microsoft Office Word</Application>
  <DocSecurity>0</DocSecurity>
  <Lines>135</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IOC Circular Letter</vt:lpstr>
      <vt:lpstr>IOC Circular Letter No</vt:lpstr>
    </vt:vector>
  </TitlesOfParts>
  <Company>Unesco</Company>
  <LinksUpToDate>false</LinksUpToDate>
  <CharactersWithSpaces>18839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IOC Circular Letter</dc:title>
  <dc:subject/>
  <dc:creator>Boned, Patrice</dc:creator>
  <cp:keywords/>
  <cp:lastModifiedBy>Boned, Patrice</cp:lastModifiedBy>
  <cp:revision>2</cp:revision>
  <cp:lastPrinted>2025-01-21T10:48:00Z</cp:lastPrinted>
  <dcterms:created xsi:type="dcterms:W3CDTF">2025-01-21T18:06:00Z</dcterms:created>
  <dcterms:modified xsi:type="dcterms:W3CDTF">2025-01-21T18:06:00Z</dcterms:modified>
</cp:coreProperties>
</file>