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67A02" w14:textId="1507C1BE" w:rsidR="006145C2" w:rsidRDefault="006145C2" w:rsidP="00CF0591">
      <w:pPr>
        <w:spacing w:after="0"/>
        <w:jc w:val="center"/>
        <w:rPr>
          <w:rFonts w:ascii="ArialMT" w:hAnsi="ArialMT" w:cs="ArialMT"/>
          <w:b/>
          <w:bCs/>
          <w:sz w:val="28"/>
          <w:szCs w:val="28"/>
        </w:rPr>
      </w:pPr>
      <w:r w:rsidRPr="006145C2">
        <w:rPr>
          <w:rFonts w:ascii="ArialMT" w:hAnsi="ArialMT" w:cs="ArialMT"/>
          <w:b/>
          <w:bCs/>
          <w:sz w:val="28"/>
          <w:szCs w:val="28"/>
        </w:rPr>
        <w:t xml:space="preserve">Exercise </w:t>
      </w:r>
      <w:r w:rsidR="00DE3C6F">
        <w:rPr>
          <w:rFonts w:ascii="ArialMT" w:hAnsi="ArialMT" w:cs="ArialMT"/>
          <w:b/>
          <w:bCs/>
          <w:sz w:val="28"/>
          <w:szCs w:val="28"/>
        </w:rPr>
        <w:t>Chile</w:t>
      </w:r>
      <w:r w:rsidRPr="006145C2">
        <w:rPr>
          <w:rFonts w:ascii="ArialMT" w:hAnsi="ArialMT" w:cs="ArialMT"/>
          <w:b/>
          <w:bCs/>
          <w:sz w:val="28"/>
          <w:szCs w:val="28"/>
        </w:rPr>
        <w:t xml:space="preserve"> Wave 202</w:t>
      </w:r>
      <w:r w:rsidR="00DE3C6F">
        <w:rPr>
          <w:rFonts w:ascii="ArialMT" w:hAnsi="ArialMT" w:cs="ArialMT"/>
          <w:b/>
          <w:bCs/>
          <w:sz w:val="28"/>
          <w:szCs w:val="28"/>
        </w:rPr>
        <w:t>4</w:t>
      </w:r>
      <w:r w:rsidR="00455C82">
        <w:rPr>
          <w:rFonts w:ascii="ArialMT" w:hAnsi="ArialMT" w:cs="ArialMT"/>
          <w:b/>
          <w:bCs/>
          <w:sz w:val="28"/>
          <w:szCs w:val="28"/>
        </w:rPr>
        <w:t xml:space="preserve"> (E</w:t>
      </w:r>
      <w:r w:rsidR="00DE3C6F">
        <w:rPr>
          <w:rFonts w:ascii="ArialMT" w:hAnsi="ArialMT" w:cs="ArialMT"/>
          <w:b/>
          <w:bCs/>
          <w:sz w:val="28"/>
          <w:szCs w:val="28"/>
        </w:rPr>
        <w:t>C</w:t>
      </w:r>
      <w:r w:rsidR="00455C82">
        <w:rPr>
          <w:rFonts w:ascii="ArialMT" w:hAnsi="ArialMT" w:cs="ArialMT"/>
          <w:b/>
          <w:bCs/>
          <w:sz w:val="28"/>
          <w:szCs w:val="28"/>
        </w:rPr>
        <w:t>W-2</w:t>
      </w:r>
      <w:r w:rsidR="00DE3C6F">
        <w:rPr>
          <w:rFonts w:ascii="ArialMT" w:hAnsi="ArialMT" w:cs="ArialMT"/>
          <w:b/>
          <w:bCs/>
          <w:sz w:val="28"/>
          <w:szCs w:val="28"/>
        </w:rPr>
        <w:t>4</w:t>
      </w:r>
      <w:r w:rsidR="00455C82">
        <w:rPr>
          <w:rFonts w:ascii="ArialMT" w:hAnsi="ArialMT" w:cs="ArialMT"/>
          <w:b/>
          <w:bCs/>
          <w:sz w:val="28"/>
          <w:szCs w:val="28"/>
        </w:rPr>
        <w:t>)</w:t>
      </w:r>
    </w:p>
    <w:p w14:paraId="65A06020" w14:textId="19C8D056" w:rsidR="00CF0591" w:rsidRPr="006145C2" w:rsidRDefault="00CF0591" w:rsidP="00CF0591">
      <w:pPr>
        <w:spacing w:after="0"/>
        <w:jc w:val="center"/>
        <w:rPr>
          <w:b/>
          <w:bCs/>
          <w:sz w:val="28"/>
          <w:szCs w:val="28"/>
        </w:rPr>
      </w:pPr>
      <w:r>
        <w:rPr>
          <w:rFonts w:ascii="ArialMT" w:hAnsi="ArialMT" w:cs="ArialMT"/>
          <w:b/>
          <w:bCs/>
          <w:sz w:val="28"/>
          <w:szCs w:val="28"/>
        </w:rPr>
        <w:t>Final Instructions</w:t>
      </w:r>
    </w:p>
    <w:p w14:paraId="7DA8B6A8" w14:textId="77777777" w:rsidR="006145C2" w:rsidRPr="00C96F2C" w:rsidRDefault="006145C2" w:rsidP="006145C2">
      <w:pPr>
        <w:snapToGrid w:val="0"/>
        <w:spacing w:after="0" w:line="240" w:lineRule="auto"/>
        <w:rPr>
          <w:b/>
          <w:bCs/>
        </w:rPr>
      </w:pPr>
    </w:p>
    <w:p w14:paraId="0D533BD2" w14:textId="29C9653B" w:rsidR="00CF0591" w:rsidRPr="00C96F2C" w:rsidRDefault="00CF0591" w:rsidP="006145C2">
      <w:pPr>
        <w:pStyle w:val="ListParagraph"/>
        <w:numPr>
          <w:ilvl w:val="0"/>
          <w:numId w:val="1"/>
        </w:numPr>
        <w:snapToGrid w:val="0"/>
        <w:spacing w:after="0" w:line="240" w:lineRule="auto"/>
        <w:contextualSpacing w:val="0"/>
        <w:rPr>
          <w:b/>
          <w:bCs/>
        </w:rPr>
      </w:pPr>
      <w:r w:rsidRPr="00C96F2C">
        <w:rPr>
          <w:b/>
          <w:bCs/>
        </w:rPr>
        <w:t>Controllers:</w:t>
      </w:r>
    </w:p>
    <w:p w14:paraId="798DFFB2" w14:textId="5C1AEAA2" w:rsidR="00CF0591" w:rsidRDefault="00CF0591" w:rsidP="00CF0591">
      <w:pPr>
        <w:snapToGrid w:val="0"/>
        <w:spacing w:after="0" w:line="240" w:lineRule="auto"/>
        <w:ind w:left="720" w:right="-810"/>
      </w:pPr>
      <w:r>
        <w:t xml:space="preserve">Chip McCreery, Laura Kong, Matias </w:t>
      </w:r>
      <w:proofErr w:type="spellStart"/>
      <w:r>
        <w:t>Sifon</w:t>
      </w:r>
      <w:proofErr w:type="spellEnd"/>
      <w:r>
        <w:t xml:space="preserve">, Jorge </w:t>
      </w:r>
      <w:proofErr w:type="spellStart"/>
      <w:r>
        <w:t>Gaete</w:t>
      </w:r>
      <w:proofErr w:type="spellEnd"/>
    </w:p>
    <w:p w14:paraId="0FA82145" w14:textId="7A71B826" w:rsidR="00CF0591" w:rsidRDefault="00CF0591" w:rsidP="00CF0591">
      <w:pPr>
        <w:snapToGrid w:val="0"/>
        <w:spacing w:after="0" w:line="240" w:lineRule="auto"/>
        <w:ind w:left="720" w:right="-810"/>
        <w:rPr>
          <w:rFonts w:cstheme="minorHAnsi"/>
          <w:sz w:val="24"/>
          <w:szCs w:val="24"/>
        </w:rPr>
      </w:pPr>
      <w:r>
        <w:t xml:space="preserve">charles.mccreery@noaa.gov, laura.kong@noaa.gov, </w:t>
      </w:r>
      <w:r w:rsidRPr="00CF0591">
        <w:rPr>
          <w:rFonts w:cstheme="minorHAnsi"/>
          <w:sz w:val="24"/>
          <w:szCs w:val="24"/>
        </w:rPr>
        <w:t>msifona@gmail.com</w:t>
      </w:r>
      <w:r w:rsidRPr="00CF0591">
        <w:rPr>
          <w:rFonts w:cstheme="minorHAnsi"/>
          <w:sz w:val="24"/>
          <w:szCs w:val="24"/>
        </w:rPr>
        <w:t xml:space="preserve">, </w:t>
      </w:r>
      <w:r w:rsidRPr="00CF0591">
        <w:rPr>
          <w:rFonts w:cstheme="minorHAnsi"/>
          <w:sz w:val="24"/>
          <w:szCs w:val="24"/>
        </w:rPr>
        <w:t>itp2024@snamchile.cl</w:t>
      </w:r>
    </w:p>
    <w:p w14:paraId="77B292D8" w14:textId="77777777" w:rsidR="00CF0591" w:rsidRDefault="00CF0591" w:rsidP="00CF0591">
      <w:pPr>
        <w:snapToGrid w:val="0"/>
        <w:spacing w:after="0" w:line="240" w:lineRule="auto"/>
        <w:ind w:left="720" w:right="-810"/>
      </w:pPr>
    </w:p>
    <w:p w14:paraId="7397BF53" w14:textId="73A3179B" w:rsidR="00CF0591" w:rsidRDefault="00C96F2C" w:rsidP="006145C2">
      <w:pPr>
        <w:pStyle w:val="ListParagraph"/>
        <w:numPr>
          <w:ilvl w:val="0"/>
          <w:numId w:val="1"/>
        </w:numPr>
        <w:snapToGrid w:val="0"/>
        <w:spacing w:after="0" w:line="240" w:lineRule="auto"/>
        <w:contextualSpacing w:val="0"/>
      </w:pPr>
      <w:r>
        <w:rPr>
          <w:b/>
          <w:bCs/>
        </w:rPr>
        <w:t>S</w:t>
      </w:r>
      <w:r w:rsidR="00455C82" w:rsidRPr="00C96F2C">
        <w:rPr>
          <w:b/>
          <w:bCs/>
        </w:rPr>
        <w:t>cenario</w:t>
      </w:r>
      <w:r w:rsidR="00CF0591" w:rsidRPr="00C96F2C">
        <w:rPr>
          <w:b/>
          <w:bCs/>
        </w:rPr>
        <w:t>:</w:t>
      </w:r>
      <w:r w:rsidR="00CF0591">
        <w:t xml:space="preserve">  </w:t>
      </w:r>
      <w:r w:rsidR="00455C82">
        <w:t>Pacific</w:t>
      </w:r>
      <w:r w:rsidR="00CF0591">
        <w:t xml:space="preserve"> great earthquake along subduction zone</w:t>
      </w:r>
    </w:p>
    <w:p w14:paraId="398FACDD" w14:textId="77777777" w:rsidR="00CF0591" w:rsidRDefault="00CF0591" w:rsidP="00CF0591">
      <w:pPr>
        <w:snapToGrid w:val="0"/>
        <w:spacing w:after="0" w:line="240" w:lineRule="auto"/>
        <w:ind w:left="360"/>
      </w:pPr>
    </w:p>
    <w:p w14:paraId="0F60EC86" w14:textId="617FEAD0" w:rsidR="00CF0591" w:rsidRPr="00C96F2C" w:rsidRDefault="00CF0591" w:rsidP="00DE3C6F">
      <w:pPr>
        <w:pStyle w:val="ListParagraph"/>
        <w:numPr>
          <w:ilvl w:val="0"/>
          <w:numId w:val="1"/>
        </w:numPr>
        <w:snapToGrid w:val="0"/>
        <w:spacing w:after="0" w:line="240" w:lineRule="auto"/>
        <w:contextualSpacing w:val="0"/>
        <w:rPr>
          <w:b/>
          <w:bCs/>
        </w:rPr>
      </w:pPr>
      <w:r w:rsidRPr="00C96F2C">
        <w:rPr>
          <w:b/>
          <w:bCs/>
        </w:rPr>
        <w:t>Participants - Countries</w:t>
      </w:r>
      <w:proofErr w:type="spellStart"/>
    </w:p>
    <w:p w14:paraId="473FEF2E" w14:textId="257C4703" w:rsidR="00CF0591" w:rsidRDefault="00DE3C6F" w:rsidP="00C96F2C">
      <w:pPr>
        <w:pStyle w:val="ListParagraph"/>
        <w:numPr>
          <w:ilvl w:val="0"/>
          <w:numId w:val="6"/>
        </w:numPr>
        <w:snapToGrid w:val="0"/>
        <w:spacing w:after="0" w:line="240" w:lineRule="auto"/>
      </w:pPr>
      <w:proofErr w:type="spellEnd"/>
      <w:r>
        <w:t>Six</w:t>
      </w:r>
      <w:r w:rsidR="00942F37">
        <w:t xml:space="preserve"> </w:t>
      </w:r>
      <w:r w:rsidR="00455C82">
        <w:t>(</w:t>
      </w:r>
      <w:r>
        <w:t>6</w:t>
      </w:r>
      <w:r w:rsidR="00455C82">
        <w:t xml:space="preserve">) </w:t>
      </w:r>
      <w:r w:rsidR="00942F37">
        <w:t>countries conduct</w:t>
      </w:r>
      <w:r w:rsidR="00455C82">
        <w:t>ing</w:t>
      </w:r>
      <w:r w:rsidR="00942F37">
        <w:t xml:space="preserve"> </w:t>
      </w:r>
      <w:r w:rsidR="00455C82">
        <w:t>the same</w:t>
      </w:r>
      <w:r w:rsidR="00942F37">
        <w:t xml:space="preserve"> scenario. </w:t>
      </w:r>
    </w:p>
    <w:p w14:paraId="29529F38" w14:textId="05DA3691" w:rsidR="00CF0591" w:rsidRDefault="00942F37" w:rsidP="00C96F2C">
      <w:pPr>
        <w:pStyle w:val="ListParagraph"/>
        <w:numPr>
          <w:ilvl w:val="0"/>
          <w:numId w:val="6"/>
        </w:numPr>
        <w:snapToGrid w:val="0"/>
        <w:spacing w:after="0" w:line="240" w:lineRule="auto"/>
      </w:pPr>
      <w:r>
        <w:t>Countries:</w:t>
      </w:r>
      <w:r w:rsidR="00DE3C6F">
        <w:t xml:space="preserve"> </w:t>
      </w:r>
      <w:r>
        <w:t>Tonga</w:t>
      </w:r>
      <w:r w:rsidR="00DE3C6F">
        <w:t>, Cook Islands, French Polynesia, Nicaragua, Ecuador, Chile</w:t>
      </w:r>
    </w:p>
    <w:p w14:paraId="7AE59B82" w14:textId="57413FC8" w:rsidR="00455C82" w:rsidRDefault="00CF0591" w:rsidP="00C96F2C">
      <w:pPr>
        <w:pStyle w:val="ListParagraph"/>
        <w:numPr>
          <w:ilvl w:val="0"/>
          <w:numId w:val="6"/>
        </w:numPr>
        <w:snapToGrid w:val="0"/>
        <w:spacing w:after="0" w:line="240" w:lineRule="auto"/>
      </w:pPr>
      <w:r>
        <w:t>In total, t</w:t>
      </w:r>
      <w:r w:rsidR="006145C2">
        <w:t xml:space="preserve">here will be </w:t>
      </w:r>
      <w:r>
        <w:t xml:space="preserve">a total of </w:t>
      </w:r>
      <w:r w:rsidR="00DE3C6F">
        <w:t>twelve</w:t>
      </w:r>
      <w:r w:rsidR="006145C2">
        <w:t xml:space="preserve"> </w:t>
      </w:r>
      <w:r w:rsidR="00455C82">
        <w:t>(</w:t>
      </w:r>
      <w:r w:rsidR="00DE3C6F">
        <w:t>12</w:t>
      </w:r>
      <w:r w:rsidR="00455C82">
        <w:t xml:space="preserve">) </w:t>
      </w:r>
      <w:r w:rsidR="006145C2">
        <w:t>group</w:t>
      </w:r>
      <w:r w:rsidR="00455C82">
        <w:t xml:space="preserve">s - </w:t>
      </w:r>
      <w:r w:rsidR="00DE3C6F">
        <w:t>Six</w:t>
      </w:r>
      <w:r w:rsidR="00455C82">
        <w:t xml:space="preserve"> (</w:t>
      </w:r>
      <w:r w:rsidR="00DE3C6F">
        <w:t>6</w:t>
      </w:r>
      <w:r w:rsidR="00455C82">
        <w:t>)</w:t>
      </w:r>
      <w:r w:rsidR="006145C2">
        <w:t xml:space="preserve"> for </w:t>
      </w:r>
      <w:r w:rsidR="00DE3C6F">
        <w:t>DMO/</w:t>
      </w:r>
      <w:r w:rsidR="006145C2">
        <w:t xml:space="preserve">TER and </w:t>
      </w:r>
      <w:r w:rsidR="00DE3C6F">
        <w:t>Six</w:t>
      </w:r>
      <w:r w:rsidR="00455C82">
        <w:t xml:space="preserve"> (</w:t>
      </w:r>
      <w:r w:rsidR="00DE3C6F">
        <w:t>6</w:t>
      </w:r>
      <w:r w:rsidR="00455C82">
        <w:t>)</w:t>
      </w:r>
      <w:r w:rsidR="006145C2">
        <w:t xml:space="preserve"> for TWC</w:t>
      </w:r>
      <w:r w:rsidR="00455C82">
        <w:t xml:space="preserve">.  </w:t>
      </w:r>
    </w:p>
    <w:p w14:paraId="713E6C5A" w14:textId="77777777" w:rsidR="00C96F2C" w:rsidRDefault="00455C82" w:rsidP="00C96F2C">
      <w:pPr>
        <w:pStyle w:val="ListParagraph"/>
        <w:numPr>
          <w:ilvl w:val="0"/>
          <w:numId w:val="6"/>
        </w:numPr>
        <w:snapToGrid w:val="0"/>
        <w:spacing w:after="0" w:line="240" w:lineRule="auto"/>
        <w:contextualSpacing w:val="0"/>
      </w:pPr>
      <w:r>
        <w:t xml:space="preserve">Each Group </w:t>
      </w:r>
      <w:r w:rsidR="00CF0591">
        <w:t>has</w:t>
      </w:r>
      <w:r>
        <w:t xml:space="preserve"> </w:t>
      </w:r>
      <w:r w:rsidR="00DE3C6F">
        <w:t>2-3</w:t>
      </w:r>
      <w:r>
        <w:t xml:space="preserve"> participants</w:t>
      </w:r>
      <w:r w:rsidR="00CF0591">
        <w:t xml:space="preserve">.  </w:t>
      </w:r>
    </w:p>
    <w:p w14:paraId="10C472B4" w14:textId="0BE58AE1" w:rsidR="00CF0591" w:rsidRDefault="00C96F2C" w:rsidP="00C96F2C">
      <w:pPr>
        <w:pStyle w:val="ListParagraph"/>
        <w:numPr>
          <w:ilvl w:val="0"/>
          <w:numId w:val="6"/>
        </w:numPr>
        <w:snapToGrid w:val="0"/>
        <w:spacing w:after="0" w:line="240" w:lineRule="auto"/>
        <w:contextualSpacing w:val="0"/>
      </w:pPr>
      <w:r>
        <w:t>O</w:t>
      </w:r>
      <w:r w:rsidR="00CF0591" w:rsidRPr="00CF0591">
        <w:t>ne person from each TER and TWC Group is designated as the Primary (with Email and Voice (WhatsApp) contact information (ECW-24_ContactList.docx)</w:t>
      </w:r>
    </w:p>
    <w:p w14:paraId="6A940B7C" w14:textId="225C3D9D" w:rsidR="006145C2" w:rsidRDefault="006145C2" w:rsidP="006145C2">
      <w:pPr>
        <w:snapToGrid w:val="0"/>
        <w:spacing w:after="0" w:line="240" w:lineRule="auto"/>
        <w:ind w:left="360"/>
      </w:pPr>
    </w:p>
    <w:p w14:paraId="174AA934" w14:textId="15A93CBE" w:rsidR="00C96F2C" w:rsidRPr="00C96F2C" w:rsidRDefault="008C0313" w:rsidP="006145C2">
      <w:pPr>
        <w:pStyle w:val="ListParagraph"/>
        <w:numPr>
          <w:ilvl w:val="0"/>
          <w:numId w:val="1"/>
        </w:numPr>
        <w:snapToGrid w:val="0"/>
        <w:spacing w:after="0" w:line="240" w:lineRule="auto"/>
        <w:contextualSpacing w:val="0"/>
        <w:rPr>
          <w:b/>
          <w:bCs/>
        </w:rPr>
      </w:pPr>
      <w:r>
        <w:rPr>
          <w:b/>
          <w:bCs/>
        </w:rPr>
        <w:t xml:space="preserve">Controller </w:t>
      </w:r>
      <w:r w:rsidR="00C96F2C" w:rsidRPr="00C96F2C">
        <w:rPr>
          <w:b/>
          <w:bCs/>
        </w:rPr>
        <w:t>Injects:</w:t>
      </w:r>
    </w:p>
    <w:p w14:paraId="4FA3030A" w14:textId="614368FA" w:rsidR="00C96F2C" w:rsidRDefault="00C96F2C" w:rsidP="00C96F2C">
      <w:pPr>
        <w:snapToGrid w:val="0"/>
        <w:spacing w:after="0" w:line="240" w:lineRule="auto"/>
        <w:ind w:left="720"/>
      </w:pPr>
      <w:r>
        <w:t>PTWC Messages - Public and Private Enhanced (Forecast) Products</w:t>
      </w:r>
    </w:p>
    <w:p w14:paraId="2D3AB417" w14:textId="77777777" w:rsidR="008C0313" w:rsidRDefault="008C0313" w:rsidP="00C96F2C">
      <w:pPr>
        <w:snapToGrid w:val="0"/>
        <w:spacing w:after="0" w:line="240" w:lineRule="auto"/>
        <w:ind w:left="720"/>
      </w:pPr>
      <w:r>
        <w:t>Tsunami Observations</w:t>
      </w:r>
    </w:p>
    <w:p w14:paraId="2FBF0DB8" w14:textId="3C308A69" w:rsidR="00C96F2C" w:rsidRDefault="00C96F2C" w:rsidP="00C96F2C">
      <w:pPr>
        <w:snapToGrid w:val="0"/>
        <w:spacing w:after="0" w:line="240" w:lineRule="auto"/>
        <w:ind w:left="720"/>
      </w:pPr>
      <w:r>
        <w:t>Country injects requesting actions/information from TWC and/or DMO</w:t>
      </w:r>
    </w:p>
    <w:p w14:paraId="2DEA54D3" w14:textId="77777777" w:rsidR="00C96F2C" w:rsidRDefault="00C96F2C" w:rsidP="00C96F2C">
      <w:pPr>
        <w:snapToGrid w:val="0"/>
        <w:spacing w:after="0" w:line="240" w:lineRule="auto"/>
        <w:ind w:left="720"/>
      </w:pPr>
    </w:p>
    <w:p w14:paraId="5E89B8B1" w14:textId="6E859FA7" w:rsidR="00CF0591" w:rsidRPr="00C96F2C" w:rsidRDefault="00CF0591" w:rsidP="006145C2">
      <w:pPr>
        <w:pStyle w:val="ListParagraph"/>
        <w:numPr>
          <w:ilvl w:val="0"/>
          <w:numId w:val="1"/>
        </w:numPr>
        <w:snapToGrid w:val="0"/>
        <w:spacing w:after="0" w:line="240" w:lineRule="auto"/>
        <w:contextualSpacing w:val="0"/>
        <w:rPr>
          <w:b/>
          <w:bCs/>
        </w:rPr>
      </w:pPr>
      <w:r w:rsidRPr="00C96F2C">
        <w:rPr>
          <w:b/>
          <w:bCs/>
        </w:rPr>
        <w:t>Actions and SOPs</w:t>
      </w:r>
    </w:p>
    <w:p w14:paraId="741D56E1" w14:textId="22C97705" w:rsidR="00942F37" w:rsidRDefault="00C96F2C" w:rsidP="00CF0591">
      <w:pPr>
        <w:snapToGrid w:val="0"/>
        <w:spacing w:after="0" w:line="240" w:lineRule="auto"/>
        <w:ind w:left="720"/>
      </w:pPr>
      <w:r>
        <w:t>For each Inject, e</w:t>
      </w:r>
      <w:r w:rsidR="00942F37">
        <w:t xml:space="preserve">ach </w:t>
      </w:r>
      <w:r w:rsidR="00455C82">
        <w:t>G</w:t>
      </w:r>
      <w:r w:rsidR="00942F37">
        <w:t>roup follow</w:t>
      </w:r>
      <w:r>
        <w:t>s</w:t>
      </w:r>
      <w:r w:rsidR="00942F37">
        <w:t xml:space="preserve"> </w:t>
      </w:r>
      <w:r>
        <w:t xml:space="preserve">agreed-on </w:t>
      </w:r>
      <w:r w:rsidR="00942F37">
        <w:t>SOP</w:t>
      </w:r>
      <w:r>
        <w:t>s</w:t>
      </w:r>
      <w:r w:rsidR="00942F37">
        <w:t xml:space="preserve"> based on the tsunami threat</w:t>
      </w:r>
    </w:p>
    <w:p w14:paraId="249AE828" w14:textId="7F70329F" w:rsidR="00942F37" w:rsidRDefault="00455C82" w:rsidP="00CF0591">
      <w:pPr>
        <w:pStyle w:val="ListParagraph"/>
        <w:snapToGrid w:val="0"/>
        <w:spacing w:after="0" w:line="240" w:lineRule="auto"/>
        <w:contextualSpacing w:val="0"/>
      </w:pPr>
      <w:r>
        <w:t>The SOPs to be used are decided during the E</w:t>
      </w:r>
      <w:r w:rsidR="00DE3C6F">
        <w:t>C</w:t>
      </w:r>
      <w:r>
        <w:t>W-2</w:t>
      </w:r>
      <w:r w:rsidR="00DE3C6F">
        <w:t>4</w:t>
      </w:r>
      <w:r>
        <w:t xml:space="preserve"> Preparation Session</w:t>
      </w:r>
      <w:r w:rsidR="00C96F2C">
        <w:t xml:space="preserve">, e.g., </w:t>
      </w:r>
    </w:p>
    <w:p w14:paraId="0ED14B5B" w14:textId="1F0367AD" w:rsidR="00942F37" w:rsidRDefault="00942F37" w:rsidP="00CF0591">
      <w:pPr>
        <w:pStyle w:val="ListParagraph"/>
        <w:numPr>
          <w:ilvl w:val="0"/>
          <w:numId w:val="5"/>
        </w:numPr>
        <w:snapToGrid w:val="0"/>
        <w:spacing w:after="0" w:line="240" w:lineRule="auto"/>
        <w:contextualSpacing w:val="0"/>
      </w:pPr>
      <w:r>
        <w:t>The TWCs will receive tsunami information from PTWC by email</w:t>
      </w:r>
      <w:r w:rsidR="00344D77">
        <w:t>.</w:t>
      </w:r>
    </w:p>
    <w:p w14:paraId="6E9C3872" w14:textId="06A45AE8" w:rsidR="00A03BF8" w:rsidRDefault="00942F37" w:rsidP="00CF0591">
      <w:pPr>
        <w:pStyle w:val="ListParagraph"/>
        <w:numPr>
          <w:ilvl w:val="0"/>
          <w:numId w:val="5"/>
        </w:numPr>
        <w:snapToGrid w:val="0"/>
        <w:spacing w:after="0" w:line="240" w:lineRule="auto"/>
        <w:contextualSpacing w:val="0"/>
      </w:pPr>
      <w:r>
        <w:t>The TWCs fill follow the</w:t>
      </w:r>
      <w:r w:rsidR="00A03BF8">
        <w:t xml:space="preserve"> agreed</w:t>
      </w:r>
      <w:r>
        <w:t xml:space="preserve"> SOP</w:t>
      </w:r>
      <w:r w:rsidR="00A03BF8">
        <w:t xml:space="preserve"> for their action.  </w:t>
      </w:r>
    </w:p>
    <w:p w14:paraId="6CAFA5D5" w14:textId="7E3E5855" w:rsidR="00942F37" w:rsidRDefault="00A03BF8" w:rsidP="00CF0591">
      <w:pPr>
        <w:pStyle w:val="ListParagraph"/>
        <w:numPr>
          <w:ilvl w:val="0"/>
          <w:numId w:val="5"/>
        </w:numPr>
        <w:snapToGrid w:val="0"/>
        <w:spacing w:after="0" w:line="240" w:lineRule="auto"/>
        <w:contextualSpacing w:val="0"/>
      </w:pPr>
      <w:r>
        <w:t xml:space="preserve">The </w:t>
      </w:r>
      <w:r w:rsidR="00DE3C6F">
        <w:t>DMO/</w:t>
      </w:r>
      <w:r>
        <w:t>TERs will follow the agreed SOP for their action.</w:t>
      </w:r>
    </w:p>
    <w:p w14:paraId="21C76A2E" w14:textId="77777777" w:rsidR="00CF0591" w:rsidRDefault="00CF0591" w:rsidP="00CF0591">
      <w:pPr>
        <w:snapToGrid w:val="0"/>
        <w:spacing w:after="0" w:line="240" w:lineRule="auto"/>
        <w:ind w:left="360"/>
      </w:pPr>
    </w:p>
    <w:p w14:paraId="6DB3300F" w14:textId="77777777" w:rsidR="00C96F2C" w:rsidRPr="00C96F2C" w:rsidRDefault="00C96F2C" w:rsidP="00942F37">
      <w:pPr>
        <w:pStyle w:val="ListParagraph"/>
        <w:numPr>
          <w:ilvl w:val="0"/>
          <w:numId w:val="1"/>
        </w:numPr>
        <w:snapToGrid w:val="0"/>
        <w:spacing w:after="0" w:line="240" w:lineRule="auto"/>
        <w:contextualSpacing w:val="0"/>
        <w:rPr>
          <w:b/>
          <w:bCs/>
        </w:rPr>
      </w:pPr>
      <w:r w:rsidRPr="00C96F2C">
        <w:rPr>
          <w:b/>
          <w:bCs/>
        </w:rPr>
        <w:t>Communications</w:t>
      </w:r>
    </w:p>
    <w:p w14:paraId="28C21AD6" w14:textId="19D2D389" w:rsidR="00C96F2C" w:rsidRPr="00C96F2C" w:rsidRDefault="00A03BF8" w:rsidP="00C96F2C">
      <w:pPr>
        <w:snapToGrid w:val="0"/>
        <w:spacing w:after="0" w:line="240" w:lineRule="auto"/>
        <w:ind w:left="720"/>
        <w:rPr>
          <w:b/>
          <w:bCs/>
        </w:rPr>
      </w:pPr>
      <w:r w:rsidRPr="00C96F2C">
        <w:rPr>
          <w:b/>
          <w:bCs/>
        </w:rPr>
        <w:t>All communications done by email</w:t>
      </w:r>
      <w:r w:rsidR="00DE3C6F" w:rsidRPr="00C96F2C">
        <w:rPr>
          <w:b/>
          <w:bCs/>
        </w:rPr>
        <w:t>, or voice (</w:t>
      </w:r>
      <w:r w:rsidR="00CF0591" w:rsidRPr="00C96F2C">
        <w:rPr>
          <w:b/>
          <w:bCs/>
        </w:rPr>
        <w:t>WhatsApp</w:t>
      </w:r>
      <w:r w:rsidR="008C0313">
        <w:rPr>
          <w:b/>
          <w:bCs/>
        </w:rPr>
        <w:t xml:space="preserve"> voice</w:t>
      </w:r>
      <w:r w:rsidR="00DE3C6F" w:rsidRPr="00C96F2C">
        <w:rPr>
          <w:b/>
          <w:bCs/>
        </w:rPr>
        <w:t>)</w:t>
      </w:r>
      <w:r w:rsidRPr="00C96F2C">
        <w:rPr>
          <w:b/>
          <w:bCs/>
        </w:rPr>
        <w:t xml:space="preserve">. </w:t>
      </w:r>
    </w:p>
    <w:p w14:paraId="28982A49" w14:textId="436C0037" w:rsidR="00344D77" w:rsidRDefault="00C96F2C" w:rsidP="00344D77">
      <w:pPr>
        <w:pStyle w:val="ListParagraph"/>
        <w:snapToGrid w:val="0"/>
        <w:spacing w:after="0" w:line="240" w:lineRule="auto"/>
        <w:contextualSpacing w:val="0"/>
      </w:pPr>
      <w:r>
        <w:t>Email</w:t>
      </w:r>
      <w:r w:rsidR="00344D77">
        <w:t xml:space="preserve"> communications should:</w:t>
      </w:r>
    </w:p>
    <w:p w14:paraId="7CEAEF33" w14:textId="26957AD4" w:rsidR="00344D77" w:rsidRDefault="00C96F2C" w:rsidP="00344D77">
      <w:pPr>
        <w:pStyle w:val="ListParagraph"/>
        <w:numPr>
          <w:ilvl w:val="1"/>
          <w:numId w:val="1"/>
        </w:numPr>
        <w:snapToGrid w:val="0"/>
        <w:spacing w:after="0" w:line="240" w:lineRule="auto"/>
        <w:contextualSpacing w:val="0"/>
      </w:pPr>
      <w:r>
        <w:t>U</w:t>
      </w:r>
      <w:r w:rsidR="00344D77">
        <w:t xml:space="preserve">se the email template </w:t>
      </w:r>
      <w:r>
        <w:t>(</w:t>
      </w:r>
      <w:r w:rsidRPr="00C96F2C">
        <w:t>ECW-24_Actions_Template</w:t>
      </w:r>
      <w:r>
        <w:t>)</w:t>
      </w:r>
    </w:p>
    <w:p w14:paraId="217AE34F" w14:textId="026F24FF" w:rsidR="00344D77" w:rsidRDefault="00344D77" w:rsidP="00344D77">
      <w:pPr>
        <w:pStyle w:val="ListParagraph"/>
        <w:snapToGrid w:val="0"/>
        <w:spacing w:after="0" w:line="240" w:lineRule="auto"/>
        <w:ind w:left="1440"/>
        <w:contextualSpacing w:val="0"/>
      </w:pPr>
      <w:r>
        <w:t xml:space="preserve">The template specifies  </w:t>
      </w:r>
    </w:p>
    <w:p w14:paraId="709AFAAC" w14:textId="4C6B3A66" w:rsidR="00344D77" w:rsidRDefault="00344D77" w:rsidP="00344D77">
      <w:pPr>
        <w:pStyle w:val="ListParagraph"/>
        <w:snapToGrid w:val="0"/>
        <w:spacing w:after="0" w:line="240" w:lineRule="auto"/>
        <w:ind w:left="1440"/>
        <w:contextualSpacing w:val="0"/>
      </w:pPr>
      <w:r>
        <w:t xml:space="preserve">TO, FROM, DATE/TIME, </w:t>
      </w:r>
      <w:r w:rsidRPr="00CF0591">
        <w:rPr>
          <w:u w:val="single"/>
        </w:rPr>
        <w:t>COMMUNICATION METHOD</w:t>
      </w:r>
      <w:r>
        <w:t xml:space="preserve">, </w:t>
      </w:r>
      <w:r w:rsidR="009448FD">
        <w:t xml:space="preserve">SUBJECT, </w:t>
      </w:r>
      <w:r>
        <w:t xml:space="preserve">MESSAGE </w:t>
      </w:r>
    </w:p>
    <w:p w14:paraId="048F959E" w14:textId="7EFF9681" w:rsidR="00344D77" w:rsidRPr="00C96F2C" w:rsidRDefault="009448FD" w:rsidP="00344D77">
      <w:pPr>
        <w:pStyle w:val="ListParagraph"/>
        <w:numPr>
          <w:ilvl w:val="1"/>
          <w:numId w:val="1"/>
        </w:numPr>
        <w:snapToGrid w:val="0"/>
        <w:spacing w:after="0" w:line="240" w:lineRule="auto"/>
        <w:contextualSpacing w:val="0"/>
        <w:rPr>
          <w:b/>
          <w:bCs/>
        </w:rPr>
      </w:pPr>
      <w:r w:rsidRPr="00C96F2C">
        <w:rPr>
          <w:b/>
          <w:bCs/>
        </w:rPr>
        <w:t>CC</w:t>
      </w:r>
      <w:r w:rsidR="00344D77" w:rsidRPr="00C96F2C">
        <w:rPr>
          <w:b/>
          <w:bCs/>
        </w:rPr>
        <w:t xml:space="preserve"> the email of the </w:t>
      </w:r>
      <w:r w:rsidR="00C96F2C" w:rsidRPr="00C96F2C">
        <w:rPr>
          <w:b/>
          <w:bCs/>
        </w:rPr>
        <w:t xml:space="preserve">ECW-24 </w:t>
      </w:r>
      <w:r w:rsidR="00344D77" w:rsidRPr="00C96F2C">
        <w:rPr>
          <w:b/>
          <w:bCs/>
        </w:rPr>
        <w:t>controller</w:t>
      </w:r>
      <w:r w:rsidR="00CF0591" w:rsidRPr="00C96F2C">
        <w:rPr>
          <w:b/>
          <w:bCs/>
        </w:rPr>
        <w:t xml:space="preserve">s (see above for email addresses) </w:t>
      </w:r>
    </w:p>
    <w:p w14:paraId="26361E3E" w14:textId="77777777" w:rsidR="00DE3C6F" w:rsidRPr="008C0313" w:rsidRDefault="00DE3C6F" w:rsidP="00344D77">
      <w:pPr>
        <w:snapToGrid w:val="0"/>
        <w:spacing w:after="0" w:line="240" w:lineRule="auto"/>
        <w:ind w:firstLine="720"/>
        <w:rPr>
          <w:sz w:val="13"/>
          <w:szCs w:val="13"/>
        </w:rPr>
      </w:pPr>
    </w:p>
    <w:p w14:paraId="71CEA5B8" w14:textId="10ABE9E7" w:rsidR="00344D77" w:rsidRDefault="00CF0591" w:rsidP="00344D77">
      <w:pPr>
        <w:snapToGrid w:val="0"/>
        <w:spacing w:after="0" w:line="240" w:lineRule="auto"/>
        <w:ind w:firstLine="720"/>
      </w:pPr>
      <w:r>
        <w:t xml:space="preserve">Content:  </w:t>
      </w:r>
      <w:r w:rsidR="00C96F2C">
        <w:t xml:space="preserve"> Can </w:t>
      </w:r>
      <w:r w:rsidR="00344D77">
        <w:t xml:space="preserve">inform (give out) information, receive (take in) information, or respond to </w:t>
      </w:r>
    </w:p>
    <w:p w14:paraId="69D0F25C" w14:textId="1FB88B04" w:rsidR="00344D77" w:rsidRDefault="00344D77" w:rsidP="00CF0591">
      <w:pPr>
        <w:snapToGrid w:val="0"/>
        <w:spacing w:after="0" w:line="240" w:lineRule="auto"/>
        <w:ind w:left="720"/>
      </w:pPr>
      <w:r>
        <w:t>inquiries or information requests</w:t>
      </w:r>
    </w:p>
    <w:p w14:paraId="0F080727" w14:textId="77777777" w:rsidR="00DE3C6F" w:rsidRPr="008C0313" w:rsidRDefault="00DE3C6F" w:rsidP="00344D77">
      <w:pPr>
        <w:snapToGrid w:val="0"/>
        <w:spacing w:after="0" w:line="240" w:lineRule="auto"/>
        <w:ind w:firstLine="720"/>
        <w:rPr>
          <w:sz w:val="10"/>
          <w:szCs w:val="10"/>
        </w:rPr>
      </w:pPr>
    </w:p>
    <w:p w14:paraId="05B9E602" w14:textId="1E3EBE3A" w:rsidR="00344D77" w:rsidRDefault="00CF0591" w:rsidP="00344D77">
      <w:pPr>
        <w:snapToGrid w:val="0"/>
        <w:spacing w:after="0" w:line="240" w:lineRule="auto"/>
        <w:ind w:firstLine="720"/>
      </w:pPr>
      <w:r>
        <w:t>Timing:</w:t>
      </w:r>
      <w:r w:rsidR="00C96F2C">
        <w:t xml:space="preserve">  </w:t>
      </w:r>
      <w:r w:rsidR="00344D77">
        <w:t>Groups in control of the timing of communications – when, to whom, and how</w:t>
      </w:r>
    </w:p>
    <w:p w14:paraId="7599778B" w14:textId="3618A078" w:rsidR="00344D77" w:rsidRDefault="00344D77" w:rsidP="00344D77">
      <w:pPr>
        <w:snapToGrid w:val="0"/>
        <w:spacing w:after="0" w:line="240" w:lineRule="auto"/>
        <w:ind w:firstLine="720"/>
      </w:pPr>
      <w:r>
        <w:t xml:space="preserve">Possible communications could be from </w:t>
      </w:r>
    </w:p>
    <w:p w14:paraId="46A81FCE" w14:textId="3AD90B1C" w:rsidR="00344D77" w:rsidRDefault="00344D77" w:rsidP="00344D77">
      <w:pPr>
        <w:pStyle w:val="ListParagraph"/>
        <w:numPr>
          <w:ilvl w:val="0"/>
          <w:numId w:val="2"/>
        </w:numPr>
        <w:snapToGrid w:val="0"/>
        <w:spacing w:after="0" w:line="240" w:lineRule="auto"/>
      </w:pPr>
      <w:r>
        <w:t xml:space="preserve">TSP to TWC, </w:t>
      </w:r>
    </w:p>
    <w:p w14:paraId="5F970F9D" w14:textId="4CD84D4F" w:rsidR="00344D77" w:rsidRDefault="00344D77" w:rsidP="00344D77">
      <w:pPr>
        <w:pStyle w:val="ListParagraph"/>
        <w:numPr>
          <w:ilvl w:val="0"/>
          <w:numId w:val="2"/>
        </w:numPr>
        <w:snapToGrid w:val="0"/>
        <w:spacing w:after="0" w:line="240" w:lineRule="auto"/>
      </w:pPr>
      <w:r>
        <w:t xml:space="preserve">TWC to </w:t>
      </w:r>
      <w:r w:rsidR="00DE3C6F">
        <w:t>DMO/</w:t>
      </w:r>
      <w:r>
        <w:t>TER and vice versa,</w:t>
      </w:r>
    </w:p>
    <w:p w14:paraId="1DB8EA78" w14:textId="020C59C5" w:rsidR="00C96F2C" w:rsidRDefault="00344D77" w:rsidP="008C0313">
      <w:pPr>
        <w:pStyle w:val="ListParagraph"/>
        <w:numPr>
          <w:ilvl w:val="0"/>
          <w:numId w:val="2"/>
        </w:numPr>
        <w:snapToGrid w:val="0"/>
        <w:spacing w:after="0" w:line="240" w:lineRule="auto"/>
      </w:pPr>
      <w:r>
        <w:t xml:space="preserve">TWC or </w:t>
      </w:r>
      <w:r w:rsidR="00DE3C6F">
        <w:t>DMO/</w:t>
      </w:r>
      <w:r>
        <w:t>TER to customers (public, media, special needs groups, stakeholders, media, high government officials, etc) and vice versa.</w:t>
      </w:r>
    </w:p>
    <w:p w14:paraId="2EDC9B15" w14:textId="77777777" w:rsidR="008C0313" w:rsidRDefault="008C0313" w:rsidP="008C0313">
      <w:pPr>
        <w:snapToGrid w:val="0"/>
        <w:spacing w:after="0" w:line="240" w:lineRule="auto"/>
        <w:ind w:left="1080"/>
      </w:pPr>
    </w:p>
    <w:p w14:paraId="68F5E328" w14:textId="77777777" w:rsidR="008C0313" w:rsidRDefault="008C0313" w:rsidP="00C96F2C">
      <w:pPr>
        <w:pStyle w:val="ListParagraph"/>
        <w:numPr>
          <w:ilvl w:val="0"/>
          <w:numId w:val="1"/>
        </w:numPr>
        <w:snapToGrid w:val="0"/>
        <w:spacing w:after="0" w:line="240" w:lineRule="auto"/>
        <w:contextualSpacing w:val="0"/>
        <w:rPr>
          <w:b/>
          <w:bCs/>
        </w:rPr>
      </w:pPr>
      <w:r>
        <w:rPr>
          <w:b/>
          <w:bCs/>
        </w:rPr>
        <w:t>COMMUNICATIONS / DECISIONS/</w:t>
      </w:r>
      <w:r w:rsidR="00C96F2C">
        <w:rPr>
          <w:b/>
          <w:bCs/>
        </w:rPr>
        <w:t>ACTIVITY/ACTION Logging</w:t>
      </w:r>
      <w:r>
        <w:rPr>
          <w:b/>
          <w:bCs/>
        </w:rPr>
        <w:t xml:space="preserve"> </w:t>
      </w:r>
      <w:r w:rsidR="00C96F2C" w:rsidRPr="00C96F2C">
        <w:t>-</w:t>
      </w:r>
      <w:r>
        <w:t xml:space="preserve"> </w:t>
      </w:r>
    </w:p>
    <w:p w14:paraId="28BC8524" w14:textId="6343F748" w:rsidR="00C96F2C" w:rsidRPr="008C0313" w:rsidRDefault="008C0313" w:rsidP="008C0313">
      <w:pPr>
        <w:snapToGrid w:val="0"/>
        <w:spacing w:after="0" w:line="240" w:lineRule="auto"/>
        <w:ind w:left="720"/>
        <w:rPr>
          <w:b/>
          <w:bCs/>
        </w:rPr>
      </w:pPr>
      <w:r>
        <w:t>F</w:t>
      </w:r>
      <w:r w:rsidR="00C96F2C">
        <w:t>or reference in Report-Back Press Conference</w:t>
      </w:r>
      <w:r>
        <w:t>. U</w:t>
      </w:r>
      <w:r w:rsidR="00C96F2C" w:rsidRPr="00C96F2C">
        <w:t xml:space="preserve">se </w:t>
      </w:r>
      <w:r w:rsidR="00C96F2C" w:rsidRPr="00C96F2C">
        <w:t>ECW-24_ExerciseLog_Template</w:t>
      </w:r>
    </w:p>
    <w:sectPr w:rsidR="00C96F2C" w:rsidRPr="008C0313" w:rsidSect="00C96F2C">
      <w:pgSz w:w="12240" w:h="15840"/>
      <w:pgMar w:top="1152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533B9"/>
    <w:multiLevelType w:val="hybridMultilevel"/>
    <w:tmpl w:val="225A23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574FF"/>
    <w:multiLevelType w:val="hybridMultilevel"/>
    <w:tmpl w:val="6226E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4C40D8"/>
    <w:multiLevelType w:val="hybridMultilevel"/>
    <w:tmpl w:val="B718B9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D12BF0"/>
    <w:multiLevelType w:val="hybridMultilevel"/>
    <w:tmpl w:val="A4E21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56687"/>
    <w:multiLevelType w:val="hybridMultilevel"/>
    <w:tmpl w:val="32508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BE1701"/>
    <w:multiLevelType w:val="hybridMultilevel"/>
    <w:tmpl w:val="692AFE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16420381">
    <w:abstractNumId w:val="0"/>
  </w:num>
  <w:num w:numId="2" w16cid:durableId="1606385028">
    <w:abstractNumId w:val="5"/>
  </w:num>
  <w:num w:numId="3" w16cid:durableId="1885865621">
    <w:abstractNumId w:val="2"/>
  </w:num>
  <w:num w:numId="4" w16cid:durableId="39092094">
    <w:abstractNumId w:val="3"/>
  </w:num>
  <w:num w:numId="5" w16cid:durableId="74472594">
    <w:abstractNumId w:val="4"/>
  </w:num>
  <w:num w:numId="6" w16cid:durableId="1300573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5C2"/>
    <w:rsid w:val="00054FAC"/>
    <w:rsid w:val="00344D77"/>
    <w:rsid w:val="00455C82"/>
    <w:rsid w:val="006145C2"/>
    <w:rsid w:val="0072714A"/>
    <w:rsid w:val="008C0313"/>
    <w:rsid w:val="00942F37"/>
    <w:rsid w:val="009448FD"/>
    <w:rsid w:val="00A03BF8"/>
    <w:rsid w:val="00A17D6E"/>
    <w:rsid w:val="00A82C56"/>
    <w:rsid w:val="00C96F2C"/>
    <w:rsid w:val="00CF0591"/>
    <w:rsid w:val="00DE3C6F"/>
    <w:rsid w:val="00E52298"/>
    <w:rsid w:val="00F4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CE705"/>
  <w15:chartTrackingRefBased/>
  <w15:docId w15:val="{56D4E1B8-88EA-496D-9834-04B8782A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5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3B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3B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Kodijat, Ardito</dc:creator>
  <cp:keywords/>
  <dc:description/>
  <cp:lastModifiedBy>Laura Kong</cp:lastModifiedBy>
  <cp:revision>4</cp:revision>
  <dcterms:created xsi:type="dcterms:W3CDTF">2024-08-29T11:16:00Z</dcterms:created>
  <dcterms:modified xsi:type="dcterms:W3CDTF">2024-08-29T15:21:00Z</dcterms:modified>
</cp:coreProperties>
</file>