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921C" w14:textId="3F33E52F" w:rsidR="00E430DB" w:rsidRPr="00C95350" w:rsidRDefault="00E430DB" w:rsidP="00E430DB">
      <w:pPr>
        <w:jc w:val="center"/>
        <w:rPr>
          <w:rFonts w:cs="Arial"/>
          <w:b/>
          <w:szCs w:val="22"/>
          <w:u w:val="single"/>
          <w:lang w:val="en-GB"/>
        </w:rPr>
      </w:pPr>
      <w:r w:rsidRPr="00C95350">
        <w:rPr>
          <w:rFonts w:cs="Arial"/>
          <w:b/>
          <w:szCs w:val="22"/>
          <w:u w:val="single"/>
          <w:lang w:val="en-GB"/>
        </w:rPr>
        <w:t>IOC Sub Commission for Africa and the Adjacent Island States</w:t>
      </w:r>
    </w:p>
    <w:p w14:paraId="423D194F" w14:textId="77777777" w:rsidR="00E430DB" w:rsidRPr="00C95350" w:rsidRDefault="00E430DB" w:rsidP="00E430DB">
      <w:pPr>
        <w:jc w:val="center"/>
        <w:rPr>
          <w:rFonts w:cs="Arial"/>
          <w:b/>
          <w:szCs w:val="22"/>
          <w:lang w:val="en-GB"/>
        </w:rPr>
      </w:pPr>
    </w:p>
    <w:p w14:paraId="3D00BD12" w14:textId="77777777" w:rsidR="00E430DB" w:rsidRPr="00E430DB" w:rsidRDefault="00E430DB" w:rsidP="00E430DB">
      <w:pPr>
        <w:jc w:val="center"/>
        <w:rPr>
          <w:rFonts w:cs="Arial"/>
          <w:b/>
          <w:szCs w:val="22"/>
          <w:lang w:val="en-GB"/>
        </w:rPr>
      </w:pPr>
      <w:r w:rsidRPr="00E430DB">
        <w:rPr>
          <w:rFonts w:cs="Arial"/>
          <w:b/>
          <w:szCs w:val="22"/>
          <w:lang w:val="en-GB"/>
        </w:rPr>
        <w:t>Elections</w:t>
      </w:r>
    </w:p>
    <w:p w14:paraId="60623F6B" w14:textId="77777777" w:rsidR="00E430DB" w:rsidRPr="00E430DB" w:rsidRDefault="00E430DB" w:rsidP="00E430DB">
      <w:pPr>
        <w:jc w:val="both"/>
        <w:rPr>
          <w:rFonts w:cs="Arial"/>
          <w:b/>
          <w:szCs w:val="22"/>
          <w:lang w:val="en-GB"/>
        </w:rPr>
      </w:pPr>
    </w:p>
    <w:p w14:paraId="3427CA95" w14:textId="77777777" w:rsidR="00E430DB" w:rsidRPr="00E430DB" w:rsidRDefault="00E430DB" w:rsidP="00E430DB">
      <w:pPr>
        <w:jc w:val="center"/>
        <w:rPr>
          <w:rFonts w:cs="Arial"/>
          <w:b/>
          <w:szCs w:val="22"/>
          <w:u w:val="single"/>
          <w:lang w:val="en-GB"/>
        </w:rPr>
      </w:pPr>
      <w:r w:rsidRPr="00E430DB">
        <w:rPr>
          <w:rFonts w:cs="Arial"/>
          <w:b/>
          <w:szCs w:val="22"/>
          <w:u w:val="single"/>
          <w:lang w:val="en-GB"/>
        </w:rPr>
        <w:t>Form A – Chairperson</w:t>
      </w:r>
    </w:p>
    <w:p w14:paraId="75938061" w14:textId="77777777" w:rsidR="00E430DB" w:rsidRPr="00E430DB" w:rsidRDefault="00E430DB" w:rsidP="00E430DB">
      <w:pPr>
        <w:jc w:val="both"/>
        <w:rPr>
          <w:rFonts w:cs="Arial"/>
          <w:szCs w:val="22"/>
          <w:lang w:val="en-GB"/>
        </w:rPr>
      </w:pPr>
    </w:p>
    <w:p w14:paraId="36B109AB" w14:textId="77777777" w:rsidR="00E430DB" w:rsidRPr="00E430DB" w:rsidRDefault="00E430DB" w:rsidP="00E430DB">
      <w:pPr>
        <w:jc w:val="both"/>
        <w:rPr>
          <w:rFonts w:cs="Arial"/>
          <w:szCs w:val="22"/>
          <w:lang w:val="en-GB"/>
        </w:rPr>
      </w:pPr>
      <w:r w:rsidRPr="00E430DB">
        <w:rPr>
          <w:rFonts w:cs="Arial"/>
          <w:szCs w:val="22"/>
          <w:lang w:val="en-GB"/>
        </w:rPr>
        <w:t>Name of Member State: ……………………………………………………………………...</w:t>
      </w:r>
    </w:p>
    <w:p w14:paraId="40CCA57C" w14:textId="77777777" w:rsidR="00E430DB" w:rsidRPr="00E430DB" w:rsidRDefault="00E430DB" w:rsidP="00E430DB">
      <w:pPr>
        <w:jc w:val="both"/>
        <w:rPr>
          <w:rFonts w:cs="Arial"/>
          <w:szCs w:val="22"/>
          <w:lang w:val="en-GB"/>
        </w:rPr>
      </w:pPr>
    </w:p>
    <w:p w14:paraId="05F56104" w14:textId="77777777" w:rsidR="00E430DB" w:rsidRPr="002A75F5" w:rsidRDefault="00E430DB" w:rsidP="00E430DB">
      <w:pPr>
        <w:jc w:val="both"/>
        <w:rPr>
          <w:rFonts w:cs="Arial"/>
          <w:szCs w:val="22"/>
          <w:lang w:val="en-US"/>
        </w:rPr>
      </w:pPr>
      <w:r w:rsidRPr="002A75F5">
        <w:rPr>
          <w:rFonts w:cs="Arial"/>
          <w:szCs w:val="22"/>
          <w:lang w:val="en-US"/>
        </w:rPr>
        <w:t>Name of Nominee: ……………………………………………………………………………</w:t>
      </w:r>
    </w:p>
    <w:p w14:paraId="31977733" w14:textId="77777777" w:rsidR="00E430DB" w:rsidRPr="002A75F5" w:rsidRDefault="00E430DB" w:rsidP="00E430DB">
      <w:pPr>
        <w:jc w:val="both"/>
        <w:rPr>
          <w:rFonts w:cs="Arial"/>
          <w:szCs w:val="22"/>
          <w:lang w:val="en-US"/>
        </w:rPr>
      </w:pPr>
    </w:p>
    <w:p w14:paraId="1AC4A178" w14:textId="77777777" w:rsidR="00E430DB" w:rsidRPr="00E430DB" w:rsidRDefault="00E430DB" w:rsidP="00E430DB">
      <w:pPr>
        <w:jc w:val="both"/>
        <w:rPr>
          <w:rFonts w:cs="Arial"/>
          <w:szCs w:val="22"/>
          <w:lang w:val="en-GB"/>
        </w:rPr>
      </w:pPr>
      <w:r w:rsidRPr="00E430DB">
        <w:rPr>
          <w:rFonts w:cs="Arial"/>
          <w:szCs w:val="22"/>
          <w:lang w:val="en-GB"/>
        </w:rPr>
        <w:t>I declare that I am prepared to stand for election to the post of Chairperson of the IOC Sub Commission for Africa and the Adjacent Island States and, if elected, to take an active part in the work of the Sub Commission.</w:t>
      </w:r>
    </w:p>
    <w:p w14:paraId="04732614" w14:textId="77777777" w:rsidR="00E430DB" w:rsidRPr="00E430DB" w:rsidRDefault="00E430DB" w:rsidP="00E430DB">
      <w:pPr>
        <w:jc w:val="both"/>
        <w:rPr>
          <w:rFonts w:cs="Arial"/>
          <w:szCs w:val="22"/>
          <w:lang w:val="en-GB"/>
        </w:rPr>
      </w:pPr>
    </w:p>
    <w:p w14:paraId="50888A8E" w14:textId="77777777" w:rsidR="00E430DB" w:rsidRPr="00E430DB" w:rsidRDefault="00E430DB" w:rsidP="00E430DB">
      <w:pPr>
        <w:ind w:left="720" w:firstLine="720"/>
        <w:jc w:val="both"/>
        <w:rPr>
          <w:rFonts w:cs="Arial"/>
          <w:szCs w:val="22"/>
          <w:lang w:val="en-GB"/>
        </w:rPr>
      </w:pPr>
      <w:r w:rsidRPr="00E430DB">
        <w:rPr>
          <w:rFonts w:cs="Arial"/>
          <w:szCs w:val="22"/>
          <w:lang w:val="en-GB"/>
        </w:rPr>
        <w:t>Signature of the Nominee: ………………………………………………….</w:t>
      </w:r>
    </w:p>
    <w:p w14:paraId="213859C1" w14:textId="77777777" w:rsidR="00E430DB" w:rsidRPr="00E430DB" w:rsidRDefault="00E430DB" w:rsidP="00E430DB">
      <w:pPr>
        <w:jc w:val="both"/>
        <w:rPr>
          <w:rFonts w:cs="Arial"/>
          <w:szCs w:val="22"/>
          <w:lang w:val="en-GB"/>
        </w:rPr>
      </w:pPr>
    </w:p>
    <w:p w14:paraId="09D817BC" w14:textId="77777777" w:rsidR="00E430DB" w:rsidRPr="00E430DB" w:rsidRDefault="00E430DB" w:rsidP="00E430DB">
      <w:pPr>
        <w:jc w:val="both"/>
        <w:rPr>
          <w:rFonts w:cs="Arial"/>
          <w:szCs w:val="22"/>
          <w:lang w:val="en-GB"/>
        </w:rPr>
      </w:pPr>
    </w:p>
    <w:p w14:paraId="421339E0" w14:textId="7797E0E1" w:rsidR="00E430DB" w:rsidRPr="00E430DB" w:rsidRDefault="00E430DB" w:rsidP="00E430DB">
      <w:pPr>
        <w:jc w:val="both"/>
        <w:rPr>
          <w:rFonts w:cs="Arial"/>
          <w:b/>
          <w:i/>
          <w:szCs w:val="22"/>
          <w:lang w:val="en-GB"/>
        </w:rPr>
      </w:pP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00527EA5">
        <w:rPr>
          <w:rFonts w:cs="Arial"/>
          <w:szCs w:val="22"/>
          <w:lang w:val="en-GB"/>
        </w:rPr>
        <w:tab/>
      </w:r>
      <w:r w:rsidRPr="00E430DB">
        <w:rPr>
          <w:rFonts w:cs="Arial"/>
          <w:b/>
          <w:i/>
          <w:szCs w:val="22"/>
          <w:lang w:val="en-GB"/>
        </w:rPr>
        <w:t>Seconder 1</w:t>
      </w:r>
      <w:r w:rsidRPr="00E430DB">
        <w:rPr>
          <w:rFonts w:cs="Arial"/>
          <w:b/>
          <w:i/>
          <w:szCs w:val="22"/>
          <w:lang w:val="en-GB"/>
        </w:rPr>
        <w:tab/>
      </w:r>
      <w:r w:rsidRPr="00E430DB">
        <w:rPr>
          <w:rFonts w:cs="Arial"/>
          <w:b/>
          <w:i/>
          <w:szCs w:val="22"/>
          <w:lang w:val="en-GB"/>
        </w:rPr>
        <w:tab/>
        <w:t>Seconder 2</w:t>
      </w:r>
    </w:p>
    <w:p w14:paraId="76A01127" w14:textId="77777777" w:rsidR="00E430DB" w:rsidRPr="00E430DB" w:rsidRDefault="00E430DB" w:rsidP="00E430DB">
      <w:pPr>
        <w:jc w:val="both"/>
        <w:rPr>
          <w:rFonts w:cs="Arial"/>
          <w:szCs w:val="22"/>
          <w:lang w:val="en-GB"/>
        </w:rPr>
      </w:pPr>
    </w:p>
    <w:p w14:paraId="75BEE9A5" w14:textId="77777777" w:rsidR="00E430DB" w:rsidRPr="00E430DB" w:rsidRDefault="00E430DB" w:rsidP="00E430DB">
      <w:pPr>
        <w:jc w:val="both"/>
        <w:rPr>
          <w:rFonts w:cs="Arial"/>
          <w:szCs w:val="22"/>
          <w:lang w:val="en-GB"/>
        </w:rPr>
      </w:pPr>
      <w:r w:rsidRPr="00E430DB">
        <w:rPr>
          <w:rFonts w:cs="Arial"/>
          <w:szCs w:val="22"/>
          <w:lang w:val="en-GB"/>
        </w:rPr>
        <w:t>Member State of the IOCAFRICA</w:t>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38164F1C" w14:textId="77777777" w:rsidR="00E430DB" w:rsidRPr="00E430DB" w:rsidRDefault="00E430DB" w:rsidP="00E430DB">
      <w:pPr>
        <w:jc w:val="both"/>
        <w:rPr>
          <w:rFonts w:cs="Arial"/>
          <w:szCs w:val="22"/>
          <w:lang w:val="en-GB"/>
        </w:rPr>
      </w:pPr>
    </w:p>
    <w:p w14:paraId="4AE5BBDD" w14:textId="77777777" w:rsidR="00E430DB" w:rsidRPr="00E430DB" w:rsidRDefault="00E430DB" w:rsidP="00E430DB">
      <w:pPr>
        <w:jc w:val="both"/>
        <w:rPr>
          <w:rFonts w:cs="Arial"/>
          <w:szCs w:val="22"/>
          <w:lang w:val="en-GB"/>
        </w:rPr>
      </w:pPr>
      <w:r w:rsidRPr="00E430DB">
        <w:rPr>
          <w:rFonts w:cs="Arial"/>
          <w:szCs w:val="22"/>
          <w:lang w:val="en-GB"/>
        </w:rPr>
        <w:t>Name in capitals</w:t>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6A64ED31" w14:textId="77777777" w:rsidR="00E430DB" w:rsidRPr="00E430DB" w:rsidRDefault="00E430DB" w:rsidP="00E430DB">
      <w:pPr>
        <w:jc w:val="both"/>
        <w:rPr>
          <w:rFonts w:cs="Arial"/>
          <w:szCs w:val="22"/>
          <w:lang w:val="en-GB"/>
        </w:rPr>
      </w:pPr>
    </w:p>
    <w:p w14:paraId="3CEC5DD2" w14:textId="77777777" w:rsidR="00E430DB" w:rsidRPr="00E430DB" w:rsidRDefault="00E430DB" w:rsidP="00E430DB">
      <w:pPr>
        <w:jc w:val="both"/>
        <w:rPr>
          <w:rFonts w:cs="Arial"/>
          <w:szCs w:val="22"/>
          <w:lang w:val="en-GB"/>
        </w:rPr>
      </w:pPr>
      <w:r w:rsidRPr="00E430DB">
        <w:rPr>
          <w:rFonts w:cs="Arial"/>
          <w:szCs w:val="22"/>
          <w:lang w:val="en-GB"/>
        </w:rPr>
        <w:t>Position</w:t>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52D82624" w14:textId="77777777" w:rsidR="00E430DB" w:rsidRPr="00E430DB" w:rsidRDefault="00E430DB" w:rsidP="00E430DB">
      <w:pPr>
        <w:jc w:val="both"/>
        <w:rPr>
          <w:rFonts w:cs="Arial"/>
          <w:szCs w:val="22"/>
          <w:lang w:val="en-GB"/>
        </w:rPr>
      </w:pPr>
    </w:p>
    <w:p w14:paraId="493C1FA6" w14:textId="77777777" w:rsidR="00E430DB" w:rsidRPr="00E430DB" w:rsidRDefault="00E430DB" w:rsidP="00E430DB">
      <w:pPr>
        <w:jc w:val="both"/>
        <w:rPr>
          <w:rFonts w:cs="Arial"/>
          <w:szCs w:val="22"/>
          <w:lang w:val="en-GB"/>
        </w:rPr>
      </w:pPr>
      <w:r w:rsidRPr="00E430DB">
        <w:rPr>
          <w:rFonts w:cs="Arial"/>
          <w:szCs w:val="22"/>
          <w:lang w:val="en-GB"/>
        </w:rPr>
        <w:t>Signature</w:t>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229704B7" w14:textId="77777777" w:rsidR="00E430DB" w:rsidRPr="00E430DB" w:rsidRDefault="00E430DB" w:rsidP="00E430DB">
      <w:pPr>
        <w:jc w:val="both"/>
        <w:rPr>
          <w:rFonts w:cs="Arial"/>
          <w:szCs w:val="22"/>
          <w:lang w:val="en-GB"/>
        </w:rPr>
      </w:pPr>
    </w:p>
    <w:p w14:paraId="169C990E" w14:textId="77777777" w:rsidR="00E430DB" w:rsidRPr="00E430DB" w:rsidRDefault="00E430DB" w:rsidP="00E430DB">
      <w:pPr>
        <w:jc w:val="both"/>
        <w:rPr>
          <w:rFonts w:cs="Arial"/>
          <w:szCs w:val="22"/>
          <w:lang w:val="en-GB"/>
        </w:rPr>
      </w:pPr>
    </w:p>
    <w:p w14:paraId="10A866E3" w14:textId="77777777" w:rsidR="00E430DB" w:rsidRPr="00E430DB" w:rsidRDefault="00E430DB" w:rsidP="00E430DB">
      <w:pPr>
        <w:jc w:val="both"/>
        <w:rPr>
          <w:rFonts w:cs="Arial"/>
          <w:szCs w:val="22"/>
          <w:lang w:val="en-GB"/>
        </w:rPr>
      </w:pPr>
      <w:r w:rsidRPr="00E430DB">
        <w:rPr>
          <w:rFonts w:cs="Arial"/>
          <w:szCs w:val="22"/>
          <w:lang w:val="en-GB"/>
        </w:rPr>
        <w:t xml:space="preserve">Date sent to the IOC Secretariat </w:t>
      </w:r>
      <w:r w:rsidRPr="00E430DB">
        <w:rPr>
          <w:rFonts w:cs="Arial"/>
          <w:szCs w:val="22"/>
          <w:lang w:val="en-GB"/>
        </w:rPr>
        <w:tab/>
        <w:t xml:space="preserve">Date and time received by the IOC Secretariat </w:t>
      </w:r>
    </w:p>
    <w:p w14:paraId="277FB9CE" w14:textId="77777777" w:rsidR="00E430DB" w:rsidRPr="00E430DB" w:rsidRDefault="00E430DB" w:rsidP="00E430DB">
      <w:pPr>
        <w:jc w:val="both"/>
        <w:rPr>
          <w:rFonts w:cs="Arial"/>
          <w:szCs w:val="22"/>
          <w:lang w:val="en-GB"/>
        </w:rPr>
      </w:pPr>
    </w:p>
    <w:p w14:paraId="6A07D52C" w14:textId="77777777" w:rsidR="00E430DB" w:rsidRPr="002A75F5" w:rsidRDefault="00E430DB" w:rsidP="00E430DB">
      <w:pPr>
        <w:jc w:val="both"/>
        <w:rPr>
          <w:rFonts w:cs="Arial"/>
          <w:szCs w:val="22"/>
          <w:lang w:val="en-US"/>
        </w:rPr>
      </w:pPr>
      <w:r w:rsidRPr="002A75F5">
        <w:rPr>
          <w:rFonts w:cs="Arial"/>
          <w:szCs w:val="22"/>
          <w:lang w:val="en-US"/>
        </w:rPr>
        <w:t>……………………………………</w:t>
      </w:r>
      <w:r w:rsidRPr="002A75F5">
        <w:rPr>
          <w:rFonts w:cs="Arial"/>
          <w:szCs w:val="22"/>
          <w:lang w:val="en-US"/>
        </w:rPr>
        <w:tab/>
        <w:t>……………………………………………………..</w:t>
      </w:r>
    </w:p>
    <w:p w14:paraId="4989E1CF" w14:textId="77777777" w:rsidR="00E430DB" w:rsidRPr="002A75F5" w:rsidRDefault="00E430DB" w:rsidP="00E430DB">
      <w:pPr>
        <w:jc w:val="both"/>
        <w:rPr>
          <w:rFonts w:cs="Arial"/>
          <w:szCs w:val="22"/>
          <w:lang w:val="en-US"/>
        </w:rPr>
      </w:pPr>
    </w:p>
    <w:p w14:paraId="49A8A075" w14:textId="77777777" w:rsidR="00E430DB" w:rsidRPr="002A75F5" w:rsidRDefault="00E430DB" w:rsidP="00E430DB">
      <w:pPr>
        <w:jc w:val="both"/>
        <w:rPr>
          <w:rFonts w:cs="Arial"/>
          <w:szCs w:val="22"/>
          <w:lang w:val="en-US"/>
        </w:rPr>
      </w:pPr>
    </w:p>
    <w:p w14:paraId="652095AC" w14:textId="77777777" w:rsidR="00E430DB" w:rsidRPr="00E430DB" w:rsidRDefault="00E430DB" w:rsidP="00E430DB">
      <w:pPr>
        <w:jc w:val="center"/>
        <w:rPr>
          <w:rFonts w:cs="Arial"/>
          <w:b/>
          <w:szCs w:val="22"/>
          <w:u w:val="single"/>
          <w:lang w:val="en-GB"/>
        </w:rPr>
      </w:pPr>
      <w:r w:rsidRPr="00E430DB">
        <w:rPr>
          <w:rFonts w:cs="Arial"/>
          <w:szCs w:val="22"/>
          <w:lang w:val="en-GB"/>
        </w:rPr>
        <w:br w:type="page"/>
      </w:r>
      <w:r w:rsidRPr="00E430DB">
        <w:rPr>
          <w:rFonts w:cs="Arial"/>
          <w:b/>
          <w:szCs w:val="22"/>
          <w:u w:val="single"/>
          <w:lang w:val="en-GB"/>
        </w:rPr>
        <w:lastRenderedPageBreak/>
        <w:t>IOC Sub Commission for Africa and the Adjacent Island States</w:t>
      </w:r>
    </w:p>
    <w:p w14:paraId="2E1ADA47" w14:textId="77777777" w:rsidR="00E430DB" w:rsidRPr="00E430DB" w:rsidRDefault="00E430DB" w:rsidP="00E430DB">
      <w:pPr>
        <w:jc w:val="center"/>
        <w:rPr>
          <w:rFonts w:cs="Arial"/>
          <w:b/>
          <w:szCs w:val="22"/>
          <w:lang w:val="en-GB"/>
        </w:rPr>
      </w:pPr>
    </w:p>
    <w:p w14:paraId="573493C2" w14:textId="77777777" w:rsidR="00E430DB" w:rsidRPr="00E430DB" w:rsidRDefault="00E430DB" w:rsidP="00E430DB">
      <w:pPr>
        <w:jc w:val="center"/>
        <w:rPr>
          <w:rFonts w:cs="Arial"/>
          <w:b/>
          <w:szCs w:val="22"/>
          <w:lang w:val="en-GB"/>
        </w:rPr>
      </w:pPr>
      <w:r w:rsidRPr="00E430DB">
        <w:rPr>
          <w:rFonts w:cs="Arial"/>
          <w:b/>
          <w:szCs w:val="22"/>
          <w:lang w:val="en-GB"/>
        </w:rPr>
        <w:t>Elections</w:t>
      </w:r>
    </w:p>
    <w:p w14:paraId="17155BA3" w14:textId="77777777" w:rsidR="00E430DB" w:rsidRPr="00E430DB" w:rsidRDefault="00E430DB" w:rsidP="00E430DB">
      <w:pPr>
        <w:jc w:val="center"/>
        <w:rPr>
          <w:rFonts w:cs="Arial"/>
          <w:b/>
          <w:szCs w:val="22"/>
          <w:lang w:val="en-GB"/>
        </w:rPr>
      </w:pPr>
    </w:p>
    <w:p w14:paraId="29692DBF" w14:textId="77777777" w:rsidR="00E430DB" w:rsidRPr="00E430DB" w:rsidRDefault="00E430DB" w:rsidP="00E430DB">
      <w:pPr>
        <w:jc w:val="center"/>
        <w:rPr>
          <w:rFonts w:cs="Arial"/>
          <w:b/>
          <w:szCs w:val="22"/>
          <w:u w:val="single"/>
          <w:lang w:val="en-GB"/>
        </w:rPr>
      </w:pPr>
      <w:r w:rsidRPr="00E430DB">
        <w:rPr>
          <w:rFonts w:cs="Arial"/>
          <w:b/>
          <w:szCs w:val="22"/>
          <w:u w:val="single"/>
          <w:lang w:val="en-GB"/>
        </w:rPr>
        <w:t>Form B – Vice-chairperson</w:t>
      </w:r>
    </w:p>
    <w:p w14:paraId="430CAE56" w14:textId="77777777" w:rsidR="00E430DB" w:rsidRPr="00E430DB" w:rsidRDefault="00E430DB" w:rsidP="00E430DB">
      <w:pPr>
        <w:jc w:val="both"/>
        <w:rPr>
          <w:rFonts w:cs="Arial"/>
          <w:szCs w:val="22"/>
          <w:lang w:val="en-GB"/>
        </w:rPr>
      </w:pPr>
    </w:p>
    <w:p w14:paraId="5888EAB0" w14:textId="77777777" w:rsidR="00E430DB" w:rsidRPr="00E430DB" w:rsidRDefault="00E430DB" w:rsidP="00E430DB">
      <w:pPr>
        <w:jc w:val="both"/>
        <w:rPr>
          <w:rFonts w:cs="Arial"/>
          <w:szCs w:val="22"/>
          <w:lang w:val="en-GB"/>
        </w:rPr>
      </w:pPr>
      <w:r w:rsidRPr="00E430DB">
        <w:rPr>
          <w:rFonts w:cs="Arial"/>
          <w:szCs w:val="22"/>
          <w:lang w:val="en-GB"/>
        </w:rPr>
        <w:t>Name of Member State: ……………………………………………………………………...</w:t>
      </w:r>
    </w:p>
    <w:p w14:paraId="17A04CCA" w14:textId="77777777" w:rsidR="00E430DB" w:rsidRPr="00E430DB" w:rsidRDefault="00E430DB" w:rsidP="00E430DB">
      <w:pPr>
        <w:jc w:val="both"/>
        <w:rPr>
          <w:rFonts w:cs="Arial"/>
          <w:szCs w:val="22"/>
          <w:lang w:val="en-GB"/>
        </w:rPr>
      </w:pPr>
    </w:p>
    <w:p w14:paraId="7BAE959B" w14:textId="77777777" w:rsidR="00E430DB" w:rsidRPr="00E430DB" w:rsidRDefault="00E430DB" w:rsidP="00E430DB">
      <w:pPr>
        <w:jc w:val="both"/>
        <w:rPr>
          <w:rFonts w:cs="Arial"/>
          <w:szCs w:val="22"/>
          <w:lang w:val="en-GB"/>
        </w:rPr>
      </w:pPr>
      <w:r w:rsidRPr="00E430DB">
        <w:rPr>
          <w:rFonts w:cs="Arial"/>
          <w:szCs w:val="22"/>
          <w:lang w:val="en-GB"/>
        </w:rPr>
        <w:t>Name of Nominee: ……………………………………………………………………………</w:t>
      </w:r>
    </w:p>
    <w:p w14:paraId="73AE4C4C" w14:textId="77777777" w:rsidR="00E430DB" w:rsidRPr="00E430DB" w:rsidRDefault="00E430DB" w:rsidP="00E430DB">
      <w:pPr>
        <w:jc w:val="both"/>
        <w:rPr>
          <w:rFonts w:cs="Arial"/>
          <w:szCs w:val="22"/>
          <w:lang w:val="en-GB"/>
        </w:rPr>
      </w:pPr>
    </w:p>
    <w:p w14:paraId="00B1FC85" w14:textId="77777777" w:rsidR="00E430DB" w:rsidRPr="00E430DB" w:rsidRDefault="00E430DB" w:rsidP="00E430DB">
      <w:pPr>
        <w:jc w:val="both"/>
        <w:rPr>
          <w:rFonts w:cs="Arial"/>
          <w:szCs w:val="22"/>
          <w:lang w:val="en-GB"/>
        </w:rPr>
      </w:pPr>
      <w:r w:rsidRPr="00E430DB">
        <w:rPr>
          <w:rFonts w:cs="Arial"/>
          <w:szCs w:val="22"/>
          <w:lang w:val="en-GB"/>
        </w:rPr>
        <w:t>Electoral Group: ………………………………</w:t>
      </w:r>
    </w:p>
    <w:p w14:paraId="47312600" w14:textId="77777777" w:rsidR="00E430DB" w:rsidRPr="00E430DB" w:rsidRDefault="00E430DB" w:rsidP="00E430DB">
      <w:pPr>
        <w:jc w:val="both"/>
        <w:rPr>
          <w:rFonts w:cs="Arial"/>
          <w:szCs w:val="22"/>
          <w:lang w:val="en-GB"/>
        </w:rPr>
      </w:pPr>
    </w:p>
    <w:p w14:paraId="438BA3DE" w14:textId="77777777" w:rsidR="00E430DB" w:rsidRPr="00E430DB" w:rsidRDefault="00E430DB" w:rsidP="00E430DB">
      <w:pPr>
        <w:jc w:val="both"/>
        <w:rPr>
          <w:rFonts w:cs="Arial"/>
          <w:szCs w:val="22"/>
          <w:lang w:val="en-GB"/>
        </w:rPr>
      </w:pPr>
      <w:r w:rsidRPr="00E430DB">
        <w:rPr>
          <w:rFonts w:cs="Arial"/>
          <w:szCs w:val="22"/>
          <w:lang w:val="en-GB"/>
        </w:rPr>
        <w:t>I declare that I am prepared to stand for election to the post of Vice-chairperson of the IOC Sub Commission for Africa and the Adjacent Island States and, if elected, to take an active part in the work of the Sub Commission.</w:t>
      </w:r>
    </w:p>
    <w:p w14:paraId="5F1A6718" w14:textId="77777777" w:rsidR="00E430DB" w:rsidRPr="00E430DB" w:rsidRDefault="00E430DB" w:rsidP="00E430DB">
      <w:pPr>
        <w:jc w:val="both"/>
        <w:rPr>
          <w:rFonts w:cs="Arial"/>
          <w:szCs w:val="22"/>
          <w:lang w:val="en-GB"/>
        </w:rPr>
      </w:pPr>
    </w:p>
    <w:p w14:paraId="12F1EFB2" w14:textId="77777777" w:rsidR="00E430DB" w:rsidRPr="00E430DB" w:rsidRDefault="00E430DB" w:rsidP="00E430DB">
      <w:pPr>
        <w:ind w:left="720" w:firstLine="720"/>
        <w:jc w:val="both"/>
        <w:rPr>
          <w:rFonts w:cs="Arial"/>
          <w:szCs w:val="22"/>
          <w:lang w:val="en-GB"/>
        </w:rPr>
      </w:pPr>
      <w:r w:rsidRPr="00E430DB">
        <w:rPr>
          <w:rFonts w:cs="Arial"/>
          <w:szCs w:val="22"/>
          <w:lang w:val="en-GB"/>
        </w:rPr>
        <w:t>Signature of the Nominee: ………………………………………………….</w:t>
      </w:r>
    </w:p>
    <w:p w14:paraId="66852952" w14:textId="77777777" w:rsidR="00E430DB" w:rsidRPr="00E430DB" w:rsidRDefault="00E430DB" w:rsidP="00E430DB">
      <w:pPr>
        <w:jc w:val="both"/>
        <w:rPr>
          <w:rFonts w:cs="Arial"/>
          <w:szCs w:val="22"/>
          <w:lang w:val="en-GB"/>
        </w:rPr>
      </w:pPr>
    </w:p>
    <w:p w14:paraId="1D8F2EB2" w14:textId="77777777" w:rsidR="00E430DB" w:rsidRPr="00E430DB" w:rsidRDefault="00E430DB" w:rsidP="00E430DB">
      <w:pPr>
        <w:jc w:val="both"/>
        <w:rPr>
          <w:rFonts w:cs="Arial"/>
          <w:szCs w:val="22"/>
          <w:lang w:val="en-GB"/>
        </w:rPr>
      </w:pPr>
    </w:p>
    <w:p w14:paraId="18FF1877" w14:textId="06991C97" w:rsidR="00E430DB" w:rsidRPr="00E430DB" w:rsidRDefault="00E430DB" w:rsidP="00E430DB">
      <w:pPr>
        <w:jc w:val="both"/>
        <w:rPr>
          <w:rFonts w:cs="Arial"/>
          <w:b/>
          <w:i/>
          <w:szCs w:val="22"/>
          <w:lang w:val="en-GB"/>
        </w:rPr>
      </w:pP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00527EA5">
        <w:rPr>
          <w:rFonts w:cs="Arial"/>
          <w:szCs w:val="22"/>
          <w:lang w:val="en-GB"/>
        </w:rPr>
        <w:tab/>
      </w:r>
      <w:r w:rsidRPr="00E430DB">
        <w:rPr>
          <w:rFonts w:cs="Arial"/>
          <w:b/>
          <w:i/>
          <w:szCs w:val="22"/>
          <w:lang w:val="en-GB"/>
        </w:rPr>
        <w:t>Seconder 1</w:t>
      </w:r>
      <w:r>
        <w:rPr>
          <w:rStyle w:val="FootnoteReference"/>
          <w:rFonts w:cs="Arial"/>
          <w:b/>
          <w:i/>
          <w:szCs w:val="22"/>
        </w:rPr>
        <w:footnoteReference w:id="1"/>
      </w:r>
      <w:r w:rsidRPr="00E430DB">
        <w:rPr>
          <w:rFonts w:cs="Arial"/>
          <w:b/>
          <w:i/>
          <w:szCs w:val="22"/>
          <w:lang w:val="en-GB"/>
        </w:rPr>
        <w:tab/>
      </w:r>
      <w:r w:rsidRPr="00E430DB">
        <w:rPr>
          <w:rFonts w:cs="Arial"/>
          <w:b/>
          <w:i/>
          <w:szCs w:val="22"/>
          <w:lang w:val="en-GB"/>
        </w:rPr>
        <w:tab/>
        <w:t>Seconder 2</w:t>
      </w:r>
      <w:r w:rsidRPr="00E430DB">
        <w:rPr>
          <w:rFonts w:cs="Arial"/>
          <w:b/>
          <w:i/>
          <w:szCs w:val="22"/>
          <w:vertAlign w:val="superscript"/>
          <w:lang w:val="en-GB"/>
        </w:rPr>
        <w:t>*</w:t>
      </w:r>
    </w:p>
    <w:p w14:paraId="0D5A50BF" w14:textId="77777777" w:rsidR="00E430DB" w:rsidRPr="00E430DB" w:rsidRDefault="00E430DB" w:rsidP="00E430DB">
      <w:pPr>
        <w:jc w:val="both"/>
        <w:rPr>
          <w:rFonts w:cs="Arial"/>
          <w:szCs w:val="22"/>
          <w:lang w:val="en-GB"/>
        </w:rPr>
      </w:pPr>
    </w:p>
    <w:p w14:paraId="5CD855C0" w14:textId="77777777" w:rsidR="00E430DB" w:rsidRPr="00E430DB" w:rsidRDefault="00E430DB" w:rsidP="00E430DB">
      <w:pPr>
        <w:jc w:val="both"/>
        <w:rPr>
          <w:rFonts w:cs="Arial"/>
          <w:szCs w:val="22"/>
          <w:lang w:val="en-GB"/>
        </w:rPr>
      </w:pPr>
      <w:r w:rsidRPr="00E430DB">
        <w:rPr>
          <w:rFonts w:cs="Arial"/>
          <w:szCs w:val="22"/>
          <w:lang w:val="en-GB"/>
        </w:rPr>
        <w:t>Member State of the IOCAFRICA</w:t>
      </w:r>
      <w:r w:rsidRPr="00E430DB">
        <w:rPr>
          <w:rFonts w:cs="Arial"/>
          <w:szCs w:val="22"/>
          <w:lang w:val="en-GB"/>
        </w:rPr>
        <w:tab/>
        <w:t xml:space="preserve">            ……………….</w:t>
      </w:r>
      <w:r w:rsidRPr="00E430DB">
        <w:rPr>
          <w:rFonts w:cs="Arial"/>
          <w:szCs w:val="22"/>
          <w:lang w:val="en-GB"/>
        </w:rPr>
        <w:tab/>
      </w:r>
      <w:r w:rsidRPr="00E430DB">
        <w:rPr>
          <w:rFonts w:cs="Arial"/>
          <w:szCs w:val="22"/>
          <w:lang w:val="en-GB"/>
        </w:rPr>
        <w:tab/>
        <w:t>…………………</w:t>
      </w:r>
    </w:p>
    <w:p w14:paraId="725E8096" w14:textId="77777777" w:rsidR="00E430DB" w:rsidRPr="00E430DB" w:rsidRDefault="00E430DB" w:rsidP="00E430DB">
      <w:pPr>
        <w:jc w:val="both"/>
        <w:rPr>
          <w:rFonts w:cs="Arial"/>
          <w:szCs w:val="22"/>
          <w:lang w:val="en-GB"/>
        </w:rPr>
      </w:pPr>
    </w:p>
    <w:p w14:paraId="2E77F287" w14:textId="77777777" w:rsidR="00E430DB" w:rsidRPr="00E430DB" w:rsidRDefault="00E430DB" w:rsidP="00E430DB">
      <w:pPr>
        <w:jc w:val="both"/>
        <w:rPr>
          <w:rFonts w:cs="Arial"/>
          <w:szCs w:val="22"/>
          <w:lang w:val="en-GB"/>
        </w:rPr>
      </w:pPr>
      <w:r w:rsidRPr="00E430DB">
        <w:rPr>
          <w:rFonts w:cs="Arial"/>
          <w:szCs w:val="22"/>
          <w:lang w:val="en-GB"/>
        </w:rPr>
        <w:t>Name in capitals</w:t>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4A9FFE95" w14:textId="77777777" w:rsidR="00E430DB" w:rsidRPr="00E430DB" w:rsidRDefault="00E430DB" w:rsidP="00E430DB">
      <w:pPr>
        <w:jc w:val="both"/>
        <w:rPr>
          <w:rFonts w:cs="Arial"/>
          <w:szCs w:val="22"/>
          <w:lang w:val="en-GB"/>
        </w:rPr>
      </w:pPr>
    </w:p>
    <w:p w14:paraId="76F6764A" w14:textId="77777777" w:rsidR="00E430DB" w:rsidRPr="00E430DB" w:rsidRDefault="00E430DB" w:rsidP="00E430DB">
      <w:pPr>
        <w:jc w:val="both"/>
        <w:rPr>
          <w:rFonts w:cs="Arial"/>
          <w:szCs w:val="22"/>
          <w:lang w:val="en-GB"/>
        </w:rPr>
      </w:pPr>
      <w:r w:rsidRPr="00E430DB">
        <w:rPr>
          <w:rFonts w:cs="Arial"/>
          <w:szCs w:val="22"/>
          <w:lang w:val="en-GB"/>
        </w:rPr>
        <w:t>Position</w:t>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6824DEC1" w14:textId="77777777" w:rsidR="00E430DB" w:rsidRPr="00E430DB" w:rsidRDefault="00E430DB" w:rsidP="00E430DB">
      <w:pPr>
        <w:jc w:val="both"/>
        <w:rPr>
          <w:rFonts w:cs="Arial"/>
          <w:szCs w:val="22"/>
          <w:lang w:val="en-GB"/>
        </w:rPr>
      </w:pPr>
    </w:p>
    <w:p w14:paraId="69828547" w14:textId="77777777" w:rsidR="00E430DB" w:rsidRPr="00E430DB" w:rsidRDefault="00E430DB" w:rsidP="00E430DB">
      <w:pPr>
        <w:jc w:val="both"/>
        <w:rPr>
          <w:rFonts w:cs="Arial"/>
          <w:szCs w:val="22"/>
          <w:lang w:val="en-GB"/>
        </w:rPr>
      </w:pPr>
      <w:r w:rsidRPr="00E430DB">
        <w:rPr>
          <w:rFonts w:cs="Arial"/>
          <w:szCs w:val="22"/>
          <w:lang w:val="en-GB"/>
        </w:rPr>
        <w:t>Signature</w:t>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r>
      <w:r w:rsidRPr="00E430DB">
        <w:rPr>
          <w:rFonts w:cs="Arial"/>
          <w:szCs w:val="22"/>
          <w:lang w:val="en-GB"/>
        </w:rPr>
        <w:tab/>
        <w:t>……………….</w:t>
      </w:r>
      <w:r w:rsidRPr="00E430DB">
        <w:rPr>
          <w:rFonts w:cs="Arial"/>
          <w:szCs w:val="22"/>
          <w:lang w:val="en-GB"/>
        </w:rPr>
        <w:tab/>
      </w:r>
      <w:r w:rsidRPr="00E430DB">
        <w:rPr>
          <w:rFonts w:cs="Arial"/>
          <w:szCs w:val="22"/>
          <w:lang w:val="en-GB"/>
        </w:rPr>
        <w:tab/>
        <w:t>…………………</w:t>
      </w:r>
    </w:p>
    <w:p w14:paraId="4F3FD59A" w14:textId="77777777" w:rsidR="00E430DB" w:rsidRPr="00E430DB" w:rsidRDefault="00E430DB" w:rsidP="00E430DB">
      <w:pPr>
        <w:jc w:val="both"/>
        <w:rPr>
          <w:rFonts w:cs="Arial"/>
          <w:szCs w:val="22"/>
          <w:lang w:val="en-GB"/>
        </w:rPr>
      </w:pPr>
    </w:p>
    <w:p w14:paraId="5EF2427F" w14:textId="77777777" w:rsidR="00E430DB" w:rsidRPr="00E430DB" w:rsidRDefault="00E430DB" w:rsidP="00E430DB">
      <w:pPr>
        <w:jc w:val="both"/>
        <w:rPr>
          <w:rFonts w:cs="Arial"/>
          <w:szCs w:val="22"/>
          <w:lang w:val="en-GB"/>
        </w:rPr>
      </w:pPr>
    </w:p>
    <w:p w14:paraId="0EEDDBE7" w14:textId="77777777" w:rsidR="00E430DB" w:rsidRPr="00E430DB" w:rsidRDefault="00E430DB" w:rsidP="00E430DB">
      <w:pPr>
        <w:jc w:val="both"/>
        <w:rPr>
          <w:rFonts w:cs="Arial"/>
          <w:szCs w:val="22"/>
          <w:lang w:val="en-GB"/>
        </w:rPr>
      </w:pPr>
      <w:r w:rsidRPr="00E430DB">
        <w:rPr>
          <w:rFonts w:cs="Arial"/>
          <w:szCs w:val="22"/>
          <w:lang w:val="en-GB"/>
        </w:rPr>
        <w:t xml:space="preserve">Date sent to the IOC Secretariat </w:t>
      </w:r>
      <w:r w:rsidRPr="00E430DB">
        <w:rPr>
          <w:rFonts w:cs="Arial"/>
          <w:szCs w:val="22"/>
          <w:lang w:val="en-GB"/>
        </w:rPr>
        <w:tab/>
        <w:t xml:space="preserve">Date and time received by the IOC Secretariat </w:t>
      </w:r>
    </w:p>
    <w:p w14:paraId="5619F79F" w14:textId="77777777" w:rsidR="00E430DB" w:rsidRPr="00E430DB" w:rsidRDefault="00E430DB" w:rsidP="00E430DB">
      <w:pPr>
        <w:jc w:val="both"/>
        <w:rPr>
          <w:rFonts w:cs="Arial"/>
          <w:szCs w:val="22"/>
          <w:lang w:val="en-GB"/>
        </w:rPr>
      </w:pPr>
    </w:p>
    <w:p w14:paraId="3D3D6C46" w14:textId="77777777" w:rsidR="00E430DB" w:rsidRDefault="00E430DB" w:rsidP="00E430DB">
      <w:pPr>
        <w:jc w:val="both"/>
        <w:rPr>
          <w:rFonts w:cs="Arial"/>
          <w:szCs w:val="22"/>
        </w:rPr>
      </w:pPr>
      <w:r>
        <w:rPr>
          <w:rFonts w:cs="Arial"/>
          <w:szCs w:val="22"/>
        </w:rPr>
        <w:t>……………………………………</w:t>
      </w:r>
      <w:r>
        <w:rPr>
          <w:rFonts w:cs="Arial"/>
          <w:szCs w:val="22"/>
        </w:rPr>
        <w:tab/>
        <w:t>……………………………………………………..</w:t>
      </w:r>
    </w:p>
    <w:p w14:paraId="786F8747" w14:textId="77777777" w:rsidR="00E430DB" w:rsidRDefault="00E430DB" w:rsidP="00E430DB">
      <w:pPr>
        <w:jc w:val="both"/>
        <w:rPr>
          <w:rFonts w:cs="Arial"/>
          <w:szCs w:val="22"/>
        </w:rPr>
      </w:pPr>
    </w:p>
    <w:p w14:paraId="69A5A46E" w14:textId="77777777" w:rsidR="00E430DB" w:rsidRDefault="00E430DB" w:rsidP="00E430DB">
      <w:pPr>
        <w:jc w:val="both"/>
        <w:rPr>
          <w:rFonts w:cs="Arial"/>
          <w:szCs w:val="22"/>
        </w:rPr>
      </w:pPr>
    </w:p>
    <w:p w14:paraId="2741092B" w14:textId="77777777" w:rsidR="00A91FED" w:rsidRPr="00DE252E" w:rsidRDefault="00A91FED">
      <w:pPr>
        <w:pStyle w:val="Marge"/>
        <w:tabs>
          <w:tab w:val="clear" w:pos="567"/>
          <w:tab w:val="center" w:pos="7020"/>
        </w:tabs>
        <w:spacing w:after="0"/>
        <w:rPr>
          <w:rFonts w:cs="Arial"/>
          <w:szCs w:val="22"/>
          <w:lang w:val="en-GB"/>
        </w:rPr>
      </w:pPr>
    </w:p>
    <w:sectPr w:rsidR="00A91FED" w:rsidRPr="00DE252E" w:rsidSect="00AE287B">
      <w:headerReference w:type="first" r:id="rId7"/>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17AA" w14:textId="77777777" w:rsidR="00CA29BE" w:rsidRDefault="00CA29BE">
      <w:r>
        <w:separator/>
      </w:r>
    </w:p>
  </w:endnote>
  <w:endnote w:type="continuationSeparator" w:id="0">
    <w:p w14:paraId="03A5D81F" w14:textId="77777777" w:rsidR="00CA29BE" w:rsidRDefault="00CA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6CFD" w14:textId="77777777" w:rsidR="00CA29BE" w:rsidRDefault="00CA29BE">
      <w:r>
        <w:separator/>
      </w:r>
    </w:p>
  </w:footnote>
  <w:footnote w:type="continuationSeparator" w:id="0">
    <w:p w14:paraId="01D7237F" w14:textId="77777777" w:rsidR="00CA29BE" w:rsidRDefault="00CA29BE">
      <w:r>
        <w:continuationSeparator/>
      </w:r>
    </w:p>
  </w:footnote>
  <w:footnote w:id="1">
    <w:p w14:paraId="12A1F0B2" w14:textId="77777777" w:rsidR="00E430DB" w:rsidRPr="002D0A99" w:rsidRDefault="00E430DB" w:rsidP="00E430DB">
      <w:pPr>
        <w:pStyle w:val="FootnoteText"/>
        <w:rPr>
          <w:lang w:val="en-GB"/>
        </w:rPr>
      </w:pPr>
      <w:r>
        <w:rPr>
          <w:rStyle w:val="FootnoteReference"/>
        </w:rPr>
        <w:footnoteRef/>
      </w:r>
      <w:r w:rsidRPr="00E430DB">
        <w:rPr>
          <w:lang w:val="en-GB"/>
        </w:rPr>
        <w:t xml:space="preserve"> </w:t>
      </w:r>
      <w:r w:rsidRPr="00E430DB">
        <w:rPr>
          <w:rFonts w:cs="Arial"/>
          <w:sz w:val="22"/>
          <w:szCs w:val="22"/>
          <w:lang w:val="en-GB"/>
        </w:rPr>
        <w:t>should be of the same Electoral Group as that of the nominee’s Member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4" w:type="dxa"/>
      <w:jc w:val="center"/>
      <w:tblLayout w:type="fixed"/>
      <w:tblCellMar>
        <w:left w:w="0" w:type="dxa"/>
        <w:right w:w="0" w:type="dxa"/>
      </w:tblCellMar>
      <w:tblLook w:val="0000" w:firstRow="0" w:lastRow="0" w:firstColumn="0" w:lastColumn="0" w:noHBand="0" w:noVBand="0"/>
    </w:tblPr>
    <w:tblGrid>
      <w:gridCol w:w="7655"/>
      <w:gridCol w:w="2739"/>
    </w:tblGrid>
    <w:tr w:rsidR="00544AAF" w:rsidRPr="007917D5" w14:paraId="6A35A84C" w14:textId="77777777" w:rsidTr="00544AAF">
      <w:trPr>
        <w:jc w:val="center"/>
      </w:trPr>
      <w:tc>
        <w:tcPr>
          <w:tcW w:w="7655" w:type="dxa"/>
        </w:tcPr>
        <w:p w14:paraId="25C1F35C" w14:textId="77777777" w:rsidR="00544AAF" w:rsidRDefault="00544AAF" w:rsidP="00AE287B">
          <w:pPr>
            <w:pStyle w:val="Header"/>
            <w:ind w:right="-3660"/>
            <w:rPr>
              <w:noProof/>
            </w:rPr>
          </w:pPr>
          <w:r w:rsidRPr="00AE287B">
            <w:rPr>
              <w:noProof/>
            </w:rPr>
            <w:t xml:space="preserve">Restricted </w:t>
          </w:r>
          <w:r>
            <w:rPr>
              <w:noProof/>
            </w:rPr>
            <w:t>Distribution</w:t>
          </w:r>
          <w:r>
            <w:rPr>
              <w:noProof/>
            </w:rPr>
            <w:tab/>
          </w:r>
          <w:r>
            <w:rPr>
              <w:noProof/>
            </w:rPr>
            <w:tab/>
          </w:r>
        </w:p>
        <w:p w14:paraId="1CA1DD73" w14:textId="77777777" w:rsidR="00544AAF" w:rsidRDefault="00544AAF" w:rsidP="00AE287B">
          <w:pPr>
            <w:pStyle w:val="Header"/>
            <w:ind w:right="-3660"/>
            <w:rPr>
              <w:noProof/>
            </w:rPr>
          </w:pPr>
          <w:r>
            <w:rPr>
              <w:noProof/>
            </w:rPr>
            <w:drawing>
              <wp:inline distT="0" distB="0" distL="0" distR="0" wp14:anchorId="400F179C" wp14:editId="1E099BBB">
                <wp:extent cx="1318260" cy="87498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493" cy="885096"/>
                        </a:xfrm>
                        <a:prstGeom prst="rect">
                          <a:avLst/>
                        </a:prstGeom>
                        <a:noFill/>
                        <a:ln>
                          <a:noFill/>
                        </a:ln>
                      </pic:spPr>
                    </pic:pic>
                  </a:graphicData>
                </a:graphic>
              </wp:inline>
            </w:drawing>
          </w:r>
        </w:p>
      </w:tc>
      <w:tc>
        <w:tcPr>
          <w:tcW w:w="2739" w:type="dxa"/>
        </w:tcPr>
        <w:p w14:paraId="08B95421" w14:textId="2932EB02" w:rsidR="00544AAF" w:rsidRPr="00AE287B" w:rsidRDefault="00544AAF" w:rsidP="00AE287B">
          <w:pPr>
            <w:pStyle w:val="Header"/>
            <w:ind w:right="-3660"/>
            <w:rPr>
              <w:rFonts w:cs="Arial"/>
              <w:bCs/>
              <w:color w:val="000000" w:themeColor="text1"/>
              <w:spacing w:val="-2"/>
              <w:lang w:val="en-GB"/>
            </w:rPr>
          </w:pPr>
          <w:r w:rsidRPr="00AE287B">
            <w:rPr>
              <w:rFonts w:cs="Arial"/>
              <w:b/>
              <w:color w:val="000000" w:themeColor="text1"/>
              <w:spacing w:val="-2"/>
              <w:lang w:val="en-GB"/>
            </w:rPr>
            <w:t>IOCAFRICA-VII</w:t>
          </w:r>
        </w:p>
        <w:p w14:paraId="48DD372D" w14:textId="77777777" w:rsidR="00544AAF" w:rsidRPr="00AE287B" w:rsidRDefault="00544AAF" w:rsidP="00AE287B">
          <w:pPr>
            <w:pStyle w:val="Header"/>
            <w:ind w:right="-3660"/>
            <w:rPr>
              <w:rFonts w:cs="Arial"/>
              <w:bCs/>
              <w:color w:val="000000" w:themeColor="text1"/>
              <w:spacing w:val="-2"/>
              <w:lang w:val="en-GB"/>
            </w:rPr>
          </w:pPr>
          <w:r w:rsidRPr="00AE287B">
            <w:rPr>
              <w:rFonts w:cs="Arial"/>
              <w:bCs/>
              <w:color w:val="000000" w:themeColor="text1"/>
              <w:spacing w:val="-2"/>
              <w:lang w:val="en-GB"/>
            </w:rPr>
            <w:t>Nairobi, 5 January 2023</w:t>
          </w:r>
        </w:p>
        <w:p w14:paraId="699A943C" w14:textId="77777777" w:rsidR="00544AAF" w:rsidRPr="00AE287B" w:rsidRDefault="00544AAF" w:rsidP="00AE287B">
          <w:pPr>
            <w:pStyle w:val="Header"/>
            <w:ind w:right="-3660"/>
            <w:rPr>
              <w:rFonts w:cs="Arial"/>
              <w:bCs/>
              <w:color w:val="0000FF"/>
              <w:spacing w:val="-2"/>
              <w:lang w:val="en-GB"/>
            </w:rPr>
          </w:pPr>
          <w:r w:rsidRPr="00AE287B">
            <w:rPr>
              <w:rFonts w:cs="Arial"/>
              <w:bCs/>
              <w:color w:val="000000" w:themeColor="text1"/>
              <w:spacing w:val="-2"/>
              <w:lang w:val="en-GB"/>
            </w:rPr>
            <w:t>Original: English</w:t>
          </w:r>
        </w:p>
      </w:tc>
    </w:tr>
  </w:tbl>
  <w:p w14:paraId="55C52122" w14:textId="77777777" w:rsidR="00544AAF" w:rsidRPr="009D55BC" w:rsidRDefault="00544AAF" w:rsidP="004C48A2">
    <w:pPr>
      <w:pStyle w:val="Heading9"/>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21C76"/>
    <w:multiLevelType w:val="hybridMultilevel"/>
    <w:tmpl w:val="00C86266"/>
    <w:lvl w:ilvl="0" w:tplc="169CCB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fr-C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19"/>
    <w:rsid w:val="00015A60"/>
    <w:rsid w:val="0005218B"/>
    <w:rsid w:val="00092CBC"/>
    <w:rsid w:val="000A0F45"/>
    <w:rsid w:val="001374AB"/>
    <w:rsid w:val="00143507"/>
    <w:rsid w:val="001602BA"/>
    <w:rsid w:val="00175785"/>
    <w:rsid w:val="001A6AC9"/>
    <w:rsid w:val="001B0BD7"/>
    <w:rsid w:val="001B71E2"/>
    <w:rsid w:val="001F782F"/>
    <w:rsid w:val="00201572"/>
    <w:rsid w:val="00201F2E"/>
    <w:rsid w:val="0022100C"/>
    <w:rsid w:val="00236004"/>
    <w:rsid w:val="00283295"/>
    <w:rsid w:val="0029775C"/>
    <w:rsid w:val="002A75F5"/>
    <w:rsid w:val="002B7AA4"/>
    <w:rsid w:val="0031681B"/>
    <w:rsid w:val="003170FE"/>
    <w:rsid w:val="00335204"/>
    <w:rsid w:val="00343BF0"/>
    <w:rsid w:val="00345D02"/>
    <w:rsid w:val="00350F1B"/>
    <w:rsid w:val="00360E45"/>
    <w:rsid w:val="003939B5"/>
    <w:rsid w:val="003E2C41"/>
    <w:rsid w:val="003E4B57"/>
    <w:rsid w:val="00404093"/>
    <w:rsid w:val="00421B0B"/>
    <w:rsid w:val="00423741"/>
    <w:rsid w:val="00451A1D"/>
    <w:rsid w:val="00461805"/>
    <w:rsid w:val="004908CB"/>
    <w:rsid w:val="00496AA3"/>
    <w:rsid w:val="004C48A2"/>
    <w:rsid w:val="004D50F4"/>
    <w:rsid w:val="004D5783"/>
    <w:rsid w:val="004F7F01"/>
    <w:rsid w:val="00527EA5"/>
    <w:rsid w:val="00543ACD"/>
    <w:rsid w:val="00544AAF"/>
    <w:rsid w:val="005761D7"/>
    <w:rsid w:val="005B6505"/>
    <w:rsid w:val="005F4F43"/>
    <w:rsid w:val="00602CD4"/>
    <w:rsid w:val="00614B1D"/>
    <w:rsid w:val="00630A12"/>
    <w:rsid w:val="00643FD1"/>
    <w:rsid w:val="006A0117"/>
    <w:rsid w:val="006B095C"/>
    <w:rsid w:val="006F4550"/>
    <w:rsid w:val="0070577F"/>
    <w:rsid w:val="00713C74"/>
    <w:rsid w:val="0072334E"/>
    <w:rsid w:val="007404C9"/>
    <w:rsid w:val="0076038B"/>
    <w:rsid w:val="00784751"/>
    <w:rsid w:val="007917D5"/>
    <w:rsid w:val="0079185A"/>
    <w:rsid w:val="00791A19"/>
    <w:rsid w:val="007C0164"/>
    <w:rsid w:val="007D3F92"/>
    <w:rsid w:val="007E2B04"/>
    <w:rsid w:val="007F43C9"/>
    <w:rsid w:val="007F759D"/>
    <w:rsid w:val="00800126"/>
    <w:rsid w:val="008050E9"/>
    <w:rsid w:val="00824A9E"/>
    <w:rsid w:val="00845A26"/>
    <w:rsid w:val="00860143"/>
    <w:rsid w:val="00861390"/>
    <w:rsid w:val="00913B28"/>
    <w:rsid w:val="00913E21"/>
    <w:rsid w:val="0092520F"/>
    <w:rsid w:val="00982124"/>
    <w:rsid w:val="009A6F1C"/>
    <w:rsid w:val="009D55BC"/>
    <w:rsid w:val="009F0552"/>
    <w:rsid w:val="009F0661"/>
    <w:rsid w:val="00A1526B"/>
    <w:rsid w:val="00A5197A"/>
    <w:rsid w:val="00A60EF6"/>
    <w:rsid w:val="00A706B8"/>
    <w:rsid w:val="00A91FED"/>
    <w:rsid w:val="00AC109C"/>
    <w:rsid w:val="00AE287B"/>
    <w:rsid w:val="00B02779"/>
    <w:rsid w:val="00B10449"/>
    <w:rsid w:val="00B46182"/>
    <w:rsid w:val="00B5008C"/>
    <w:rsid w:val="00B75DF5"/>
    <w:rsid w:val="00B97F45"/>
    <w:rsid w:val="00BA6DA6"/>
    <w:rsid w:val="00BB22F1"/>
    <w:rsid w:val="00BB2DB2"/>
    <w:rsid w:val="00BD51CD"/>
    <w:rsid w:val="00BF6794"/>
    <w:rsid w:val="00C31FE7"/>
    <w:rsid w:val="00C32B16"/>
    <w:rsid w:val="00C95350"/>
    <w:rsid w:val="00CA29BE"/>
    <w:rsid w:val="00CD5D08"/>
    <w:rsid w:val="00CD6139"/>
    <w:rsid w:val="00D0015E"/>
    <w:rsid w:val="00D02B97"/>
    <w:rsid w:val="00D26345"/>
    <w:rsid w:val="00D316B5"/>
    <w:rsid w:val="00D3287B"/>
    <w:rsid w:val="00DB79D7"/>
    <w:rsid w:val="00DC3F7A"/>
    <w:rsid w:val="00DC4E69"/>
    <w:rsid w:val="00DD0B33"/>
    <w:rsid w:val="00DE252E"/>
    <w:rsid w:val="00DF5715"/>
    <w:rsid w:val="00E071BA"/>
    <w:rsid w:val="00E430DB"/>
    <w:rsid w:val="00E54548"/>
    <w:rsid w:val="00E60CB2"/>
    <w:rsid w:val="00EB7776"/>
    <w:rsid w:val="00EC4456"/>
    <w:rsid w:val="00ED1A4B"/>
    <w:rsid w:val="00F87B0D"/>
    <w:rsid w:val="00F941DC"/>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A55155"/>
  <w15:chartTrackingRefBased/>
  <w15:docId w15:val="{CA2DA72E-1543-4567-B11B-08AAB1C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styleId="CommentReference">
    <w:name w:val="annotation reference"/>
    <w:basedOn w:val="DefaultParagraphFont"/>
    <w:rsid w:val="00C31FE7"/>
    <w:rPr>
      <w:sz w:val="16"/>
      <w:szCs w:val="16"/>
    </w:rPr>
  </w:style>
  <w:style w:type="paragraph" w:styleId="CommentText">
    <w:name w:val="annotation text"/>
    <w:basedOn w:val="Normal"/>
    <w:link w:val="CommentTextChar"/>
    <w:rsid w:val="00C31FE7"/>
    <w:rPr>
      <w:sz w:val="20"/>
      <w:szCs w:val="20"/>
    </w:rPr>
  </w:style>
  <w:style w:type="character" w:customStyle="1" w:styleId="CommentTextChar">
    <w:name w:val="Comment Text Char"/>
    <w:basedOn w:val="DefaultParagraphFont"/>
    <w:link w:val="CommentText"/>
    <w:rsid w:val="00C31FE7"/>
    <w:rPr>
      <w:rFonts w:ascii="Arial" w:hAnsi="Arial"/>
      <w:snapToGrid w:val="0"/>
      <w:lang w:val="fr-FR"/>
    </w:rPr>
  </w:style>
  <w:style w:type="paragraph" w:styleId="CommentSubject">
    <w:name w:val="annotation subject"/>
    <w:basedOn w:val="CommentText"/>
    <w:next w:val="CommentText"/>
    <w:link w:val="CommentSubjectChar"/>
    <w:rsid w:val="00C31FE7"/>
    <w:rPr>
      <w:b/>
      <w:bCs/>
    </w:rPr>
  </w:style>
  <w:style w:type="character" w:customStyle="1" w:styleId="CommentSubjectChar">
    <w:name w:val="Comment Subject Char"/>
    <w:basedOn w:val="CommentTextChar"/>
    <w:link w:val="CommentSubject"/>
    <w:rsid w:val="00C31FE7"/>
    <w:rPr>
      <w:rFonts w:ascii="Arial" w:hAnsi="Arial"/>
      <w:b/>
      <w:bCs/>
      <w:snapToGrid w:val="0"/>
      <w:lang w:val="fr-FR"/>
    </w:rPr>
  </w:style>
  <w:style w:type="character" w:styleId="UnresolvedMention">
    <w:name w:val="Unresolved Mention"/>
    <w:basedOn w:val="DefaultParagraphFont"/>
    <w:uiPriority w:val="99"/>
    <w:semiHidden/>
    <w:unhideWhenUsed/>
    <w:rsid w:val="00D02B97"/>
    <w:rPr>
      <w:color w:val="605E5C"/>
      <w:shd w:val="clear" w:color="auto" w:fill="E1DFDD"/>
    </w:rPr>
  </w:style>
  <w:style w:type="character" w:styleId="FollowedHyperlink">
    <w:name w:val="FollowedHyperlink"/>
    <w:basedOn w:val="DefaultParagraphFont"/>
    <w:rsid w:val="00713C74"/>
    <w:rPr>
      <w:color w:val="954F72" w:themeColor="followedHyperlink"/>
      <w:u w:val="single"/>
    </w:rPr>
  </w:style>
  <w:style w:type="table" w:styleId="TableGrid">
    <w:name w:val="Table Grid"/>
    <w:basedOn w:val="TableNormal"/>
    <w:rsid w:val="00AE287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E430DB"/>
    <w:rPr>
      <w:rFonts w:ascii="Arial" w:eastAsia="Times New Roman"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odido\Desktop\IOCAFRICA-VII\Circular_Letter_e_IOC-Oc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Circular_Letter_e_IOC-Oct2022.dotx</Template>
  <TotalTime>1</TotalTime>
  <Pages>2</Pages>
  <Words>219</Words>
  <Characters>1379</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Odido, Mika</dc:creator>
  <cp:keywords/>
  <cp:lastModifiedBy>Boned, Patrice</cp:lastModifiedBy>
  <cp:revision>2</cp:revision>
  <cp:lastPrinted>2007-07-03T09:48:00Z</cp:lastPrinted>
  <dcterms:created xsi:type="dcterms:W3CDTF">2023-01-18T09:19:00Z</dcterms:created>
  <dcterms:modified xsi:type="dcterms:W3CDTF">2023-01-18T09:19:00Z</dcterms:modified>
</cp:coreProperties>
</file>